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F12D3" w14:textId="4F9D3C6B" w:rsidR="00F1347C" w:rsidRDefault="00F1347C">
      <w:r w:rsidRPr="00305CE5">
        <w:rPr>
          <w:b/>
          <w:bCs/>
        </w:rPr>
        <w:t>Press release:</w:t>
      </w:r>
      <w:r>
        <w:t xml:space="preserve"> </w:t>
      </w:r>
      <w:r w:rsidR="00500FB7">
        <w:t>F</w:t>
      </w:r>
      <w:r>
        <w:t>or immediate use</w:t>
      </w:r>
    </w:p>
    <w:p w14:paraId="0E1264BF" w14:textId="65645F3B" w:rsidR="00F1347C" w:rsidRDefault="2F513D85">
      <w:r w:rsidRPr="2F513D85">
        <w:rPr>
          <w:b/>
          <w:bCs/>
        </w:rPr>
        <w:t>Date:</w:t>
      </w:r>
      <w:r>
        <w:t xml:space="preserve"> 17/09/2025</w:t>
      </w:r>
    </w:p>
    <w:p w14:paraId="4A255168" w14:textId="182B3E49" w:rsidR="00D05E46" w:rsidRPr="00AE7EBC" w:rsidRDefault="00D05E46">
      <w:pPr>
        <w:rPr>
          <w:sz w:val="32"/>
          <w:szCs w:val="32"/>
        </w:rPr>
      </w:pPr>
      <w:r>
        <w:rPr>
          <w:b/>
          <w:bCs/>
          <w:sz w:val="32"/>
          <w:szCs w:val="32"/>
        </w:rPr>
        <w:t xml:space="preserve">UK’s leading dairy competition churns out two new classes </w:t>
      </w:r>
      <w:r w:rsidR="00B50B8B">
        <w:rPr>
          <w:b/>
          <w:bCs/>
          <w:sz w:val="32"/>
          <w:szCs w:val="32"/>
        </w:rPr>
        <w:t>and announces the judge</w:t>
      </w:r>
      <w:r w:rsidR="0067099D">
        <w:rPr>
          <w:b/>
          <w:bCs/>
          <w:sz w:val="32"/>
          <w:szCs w:val="32"/>
        </w:rPr>
        <w:t xml:space="preserve"> </w:t>
      </w:r>
      <w:r>
        <w:rPr>
          <w:b/>
          <w:bCs/>
          <w:sz w:val="32"/>
          <w:szCs w:val="32"/>
        </w:rPr>
        <w:t>for 2025</w:t>
      </w:r>
    </w:p>
    <w:p w14:paraId="3BCF40FA" w14:textId="5706D9DD" w:rsidR="00E87792" w:rsidRDefault="00BF208D">
      <w:r w:rsidRPr="00BF208D">
        <w:t xml:space="preserve">Renowned as </w:t>
      </w:r>
      <w:r w:rsidR="007B2ED2">
        <w:t>T</w:t>
      </w:r>
      <w:r w:rsidRPr="00BF208D">
        <w:t xml:space="preserve">he UK’s </w:t>
      </w:r>
      <w:r w:rsidR="00B955B2">
        <w:t>N</w:t>
      </w:r>
      <w:r w:rsidR="00E87792">
        <w:t xml:space="preserve">o 1 </w:t>
      </w:r>
      <w:r w:rsidR="00B955B2">
        <w:t>Farm B</w:t>
      </w:r>
      <w:r w:rsidR="00E87792">
        <w:t xml:space="preserve">usiness </w:t>
      </w:r>
      <w:r w:rsidR="007B2ED2">
        <w:t>E</w:t>
      </w:r>
      <w:r w:rsidR="00E87792">
        <w:t>vent</w:t>
      </w:r>
      <w:r w:rsidRPr="00BF208D">
        <w:t xml:space="preserve">, </w:t>
      </w:r>
      <w:proofErr w:type="spellStart"/>
      <w:r w:rsidRPr="00BF208D">
        <w:t>AgriScot</w:t>
      </w:r>
      <w:proofErr w:type="spellEnd"/>
      <w:r w:rsidR="00E0631C">
        <w:t xml:space="preserve"> is set to return</w:t>
      </w:r>
      <w:r w:rsidR="00E629C0">
        <w:t xml:space="preserve"> on Wednesday 19 November </w:t>
      </w:r>
      <w:r w:rsidR="00E87792">
        <w:t>2025, promising even more excitement and opportunity for the UK’s leading dairy competition</w:t>
      </w:r>
      <w:r w:rsidR="007B2ED2">
        <w:t>, taking place in the main ring</w:t>
      </w:r>
      <w:r w:rsidR="00DA30E2">
        <w:t xml:space="preserve">. </w:t>
      </w:r>
    </w:p>
    <w:p w14:paraId="14BBE33D" w14:textId="340ACA93" w:rsidR="00E87792" w:rsidRDefault="00E87792">
      <w:r>
        <w:t>The event will once again feature the nation’s largest dairy prize fund of £25,000</w:t>
      </w:r>
      <w:r w:rsidR="00E47A96">
        <w:t xml:space="preserve"> and additionally, will introduce two new </w:t>
      </w:r>
      <w:r w:rsidR="003F0A5E">
        <w:t>c</w:t>
      </w:r>
      <w:r w:rsidR="004A6A4D">
        <w:t>lasses, specifically aimed at celebrating and encouraging the next generation of UK dairy bree</w:t>
      </w:r>
      <w:r w:rsidR="00C931F4">
        <w:t>ders</w:t>
      </w:r>
      <w:r w:rsidR="00066ACB">
        <w:t xml:space="preserve">. The </w:t>
      </w:r>
      <w:r w:rsidR="00E958F0">
        <w:t>Youngstock C</w:t>
      </w:r>
      <w:r w:rsidR="00066ACB">
        <w:t>lasses will be kindly sponsored by The Saskatoon Colostrum Company Ltd.</w:t>
      </w:r>
    </w:p>
    <w:p w14:paraId="3B082413" w14:textId="76634B4C" w:rsidR="00C931F4" w:rsidRDefault="2F513D85" w:rsidP="00C931F4">
      <w:r>
        <w:t xml:space="preserve">Robert Hunter, Director of </w:t>
      </w:r>
      <w:proofErr w:type="spellStart"/>
      <w:r>
        <w:t>AgriScot</w:t>
      </w:r>
      <w:proofErr w:type="spellEnd"/>
      <w:r>
        <w:t xml:space="preserve"> and long-standing Jersey Steward confirmed the dairy section judge for 2025 is Iwan Morgan of </w:t>
      </w:r>
      <w:proofErr w:type="spellStart"/>
      <w:r>
        <w:t>Nantybwla</w:t>
      </w:r>
      <w:proofErr w:type="spellEnd"/>
      <w:r>
        <w:t xml:space="preserve">, </w:t>
      </w:r>
      <w:r w:rsidR="55FEBC16">
        <w:t>Carmarthen</w:t>
      </w:r>
      <w:r>
        <w:t xml:space="preserve"> and commented on the board’s decision to open the new classes:</w:t>
      </w:r>
    </w:p>
    <w:p w14:paraId="03F4BF84" w14:textId="115DA2A2" w:rsidR="004638C4" w:rsidRDefault="005F430B">
      <w:r>
        <w:t xml:space="preserve">“Each year, </w:t>
      </w:r>
      <w:proofErr w:type="spellStart"/>
      <w:r w:rsidR="00842B2A">
        <w:t>AgriScot</w:t>
      </w:r>
      <w:proofErr w:type="spellEnd"/>
      <w:r>
        <w:t xml:space="preserve"> witness</w:t>
      </w:r>
      <w:r w:rsidR="00842B2A">
        <w:t>es</w:t>
      </w:r>
      <w:r>
        <w:t xml:space="preserve"> </w:t>
      </w:r>
      <w:r w:rsidR="004638C4">
        <w:t>a growing</w:t>
      </w:r>
      <w:r>
        <w:t xml:space="preserve"> </w:t>
      </w:r>
      <w:r w:rsidR="00BD56F8" w:rsidRPr="00213631">
        <w:t xml:space="preserve">enthusiasm </w:t>
      </w:r>
      <w:r w:rsidR="004638C4">
        <w:t>from</w:t>
      </w:r>
      <w:r w:rsidR="00BD56F8" w:rsidRPr="00213631">
        <w:t xml:space="preserve"> young breeders</w:t>
      </w:r>
      <w:r w:rsidR="003F24F3">
        <w:t xml:space="preserve">. </w:t>
      </w:r>
      <w:r w:rsidR="004638C4">
        <w:t>The</w:t>
      </w:r>
      <w:r w:rsidR="0068766F">
        <w:t xml:space="preserve"> talent and dedication </w:t>
      </w:r>
      <w:r w:rsidR="00F4151A">
        <w:t>a</w:t>
      </w:r>
      <w:r w:rsidR="004638C4">
        <w:t>mong</w:t>
      </w:r>
      <w:r w:rsidR="00F4151A">
        <w:t xml:space="preserve"> young handlers </w:t>
      </w:r>
      <w:proofErr w:type="gramStart"/>
      <w:r w:rsidR="002422CF">
        <w:t>is</w:t>
      </w:r>
      <w:proofErr w:type="gramEnd"/>
      <w:r w:rsidR="0068766F">
        <w:t xml:space="preserve"> </w:t>
      </w:r>
      <w:r w:rsidR="00DB7CE7">
        <w:t xml:space="preserve">truly </w:t>
      </w:r>
      <w:r w:rsidR="0068766F">
        <w:t>extraordinary</w:t>
      </w:r>
      <w:r w:rsidR="004638C4">
        <w:t xml:space="preserve">. By introducing </w:t>
      </w:r>
      <w:r w:rsidR="00763982">
        <w:t>the Youngstock</w:t>
      </w:r>
      <w:r w:rsidR="004638C4">
        <w:t xml:space="preserve"> </w:t>
      </w:r>
      <w:r w:rsidR="00763982">
        <w:t>C</w:t>
      </w:r>
      <w:r w:rsidR="004638C4">
        <w:t xml:space="preserve">lasses, we’re creating </w:t>
      </w:r>
      <w:r w:rsidR="00AC445C">
        <w:t>a spotlight</w:t>
      </w:r>
      <w:r w:rsidR="004638C4">
        <w:t xml:space="preserve"> for the next generation to shine.</w:t>
      </w:r>
      <w:r w:rsidR="0068766F">
        <w:t xml:space="preserve"> </w:t>
      </w:r>
    </w:p>
    <w:p w14:paraId="709468F0" w14:textId="14B3880B" w:rsidR="00F85545" w:rsidRDefault="2F513D85" w:rsidP="0030202C">
      <w:r>
        <w:t xml:space="preserve">“The new classes are open exclusively to handlers under 30 years of age with Youngstock, </w:t>
      </w:r>
      <w:r w:rsidR="00F97B04">
        <w:t>to</w:t>
      </w:r>
      <w:r>
        <w:t xml:space="preserve"> open the opportunity to the growing eagerness of talented young people in the UK dairy sector.”</w:t>
      </w:r>
    </w:p>
    <w:p w14:paraId="04FCD7FF" w14:textId="3DFB6676" w:rsidR="00F85545" w:rsidRDefault="2F513D85" w:rsidP="0030202C">
      <w:r>
        <w:t xml:space="preserve">Also returning for another year are the ever-popular </w:t>
      </w:r>
      <w:proofErr w:type="spellStart"/>
      <w:r>
        <w:t>Super</w:t>
      </w:r>
      <w:r w:rsidR="000D4921">
        <w:t>H</w:t>
      </w:r>
      <w:r>
        <w:t>eifer</w:t>
      </w:r>
      <w:proofErr w:type="spellEnd"/>
      <w:r>
        <w:t xml:space="preserve"> and </w:t>
      </w:r>
      <w:proofErr w:type="spellStart"/>
      <w:r>
        <w:t>Super</w:t>
      </w:r>
      <w:r w:rsidR="000D4921">
        <w:t>C</w:t>
      </w:r>
      <w:r>
        <w:t>ow</w:t>
      </w:r>
      <w:proofErr w:type="spellEnd"/>
      <w:r>
        <w:t xml:space="preserve"> titles, each boasting a £1,000 prize and attracting some of the finest animals in the industry. Classes will once again be held for the Ayrshires British Red and White, Holsteins, Jerseys, and Other Breeds.</w:t>
      </w:r>
    </w:p>
    <w:p w14:paraId="62B6F11F" w14:textId="5B90B5E4" w:rsidR="0030202C" w:rsidRDefault="0030202C" w:rsidP="0030202C">
      <w:r>
        <w:t>Last year</w:t>
      </w:r>
      <w:r w:rsidR="37244B8A">
        <w:t>’</w:t>
      </w:r>
      <w:r>
        <w:t xml:space="preserve">s </w:t>
      </w:r>
      <w:proofErr w:type="spellStart"/>
      <w:r>
        <w:t>Super</w:t>
      </w:r>
      <w:r w:rsidR="000D4921">
        <w:t>C</w:t>
      </w:r>
      <w:r>
        <w:t>ow</w:t>
      </w:r>
      <w:proofErr w:type="spellEnd"/>
      <w:r>
        <w:t xml:space="preserve"> title went to Evening Holsteins</w:t>
      </w:r>
      <w:r w:rsidR="2C0F5F66">
        <w:t xml:space="preserve"> with</w:t>
      </w:r>
      <w:r>
        <w:t xml:space="preserve"> Evening Sidekick Jennifer EX95 by </w:t>
      </w:r>
      <w:proofErr w:type="spellStart"/>
      <w:r>
        <w:t>Walnutlawn</w:t>
      </w:r>
      <w:proofErr w:type="spellEnd"/>
      <w:r>
        <w:t xml:space="preserve"> Sidekick: </w:t>
      </w:r>
    </w:p>
    <w:p w14:paraId="61061B1A" w14:textId="5021BB8B" w:rsidR="001736B2" w:rsidRDefault="54881A16">
      <w:pPr>
        <w:rPr>
          <w:rStyle w:val="s1"/>
        </w:rPr>
      </w:pPr>
      <w:r w:rsidRPr="54881A16">
        <w:rPr>
          <w:rStyle w:val="s1"/>
        </w:rPr>
        <w:t xml:space="preserve">“Winning </w:t>
      </w:r>
      <w:proofErr w:type="spellStart"/>
      <w:r w:rsidRPr="54881A16">
        <w:rPr>
          <w:rStyle w:val="s1"/>
        </w:rPr>
        <w:t>AgriScot</w:t>
      </w:r>
      <w:proofErr w:type="spellEnd"/>
      <w:r w:rsidRPr="54881A16">
        <w:rPr>
          <w:rStyle w:val="s1"/>
        </w:rPr>
        <w:t xml:space="preserve"> last year was a huge achievement </w:t>
      </w:r>
      <w:r w:rsidRPr="00500FB7">
        <w:rPr>
          <w:rStyle w:val="s1"/>
        </w:rPr>
        <w:t xml:space="preserve">and </w:t>
      </w:r>
      <w:r w:rsidR="00500FB7" w:rsidRPr="00500FB7">
        <w:rPr>
          <w:rStyle w:val="s1"/>
        </w:rPr>
        <w:t>a</w:t>
      </w:r>
      <w:r w:rsidRPr="00500FB7">
        <w:rPr>
          <w:rStyle w:val="s1"/>
        </w:rPr>
        <w:t xml:space="preserve"> </w:t>
      </w:r>
      <w:r w:rsidRPr="54881A16">
        <w:rPr>
          <w:rStyle w:val="s1"/>
        </w:rPr>
        <w:t xml:space="preserve">real buzz for the whole family and team involved. The hard work, the early mornings and long hours all culminates in this one moment. </w:t>
      </w:r>
    </w:p>
    <w:p w14:paraId="4706C923" w14:textId="0400590B" w:rsidR="004B78D6" w:rsidRDefault="004B78D6">
      <w:pPr>
        <w:rPr>
          <w:rStyle w:val="s1"/>
        </w:rPr>
      </w:pPr>
      <w:r>
        <w:rPr>
          <w:rStyle w:val="s1"/>
        </w:rPr>
        <w:lastRenderedPageBreak/>
        <w:t xml:space="preserve">“Evening Sidekick Jennifer also won </w:t>
      </w:r>
      <w:proofErr w:type="spellStart"/>
      <w:r>
        <w:rPr>
          <w:rStyle w:val="s1"/>
        </w:rPr>
        <w:t>AgriScot</w:t>
      </w:r>
      <w:proofErr w:type="spellEnd"/>
      <w:r>
        <w:rPr>
          <w:rStyle w:val="s1"/>
        </w:rPr>
        <w:t xml:space="preserve"> the previous year</w:t>
      </w:r>
      <w:r>
        <w:rPr>
          <w:rStyle w:val="apple-converted-space"/>
        </w:rPr>
        <w:t> </w:t>
      </w:r>
      <w:r>
        <w:rPr>
          <w:rStyle w:val="s1"/>
        </w:rPr>
        <w:t>in 2023. We are very excited to see what this year brings as she will back in the ring competing for the hat-trick of champions.</w:t>
      </w:r>
    </w:p>
    <w:p w14:paraId="7DBCE96E" w14:textId="6DB38719" w:rsidR="001736B2" w:rsidRDefault="54881A16" w:rsidP="001736B2">
      <w:pPr>
        <w:rPr>
          <w:rStyle w:val="s1"/>
        </w:rPr>
      </w:pPr>
      <w:r w:rsidRPr="54881A16">
        <w:rPr>
          <w:rStyle w:val="s1"/>
        </w:rPr>
        <w:t xml:space="preserve">“We are a family run dairy farm milking 450 pedigree Holstein cows located on the outskirts of Carlisle and started showing many years ago. The buzz and the ability to compete against the best in the country is second to none and making friends along the way brings the industry together through uncertain times. </w:t>
      </w:r>
      <w:proofErr w:type="spellStart"/>
      <w:r w:rsidRPr="54881A16">
        <w:rPr>
          <w:rStyle w:val="s1"/>
        </w:rPr>
        <w:t>AgriScot</w:t>
      </w:r>
      <w:proofErr w:type="spellEnd"/>
      <w:r w:rsidRPr="54881A16">
        <w:rPr>
          <w:rStyle w:val="s1"/>
        </w:rPr>
        <w:t xml:space="preserve"> is one of our favourite shows </w:t>
      </w:r>
      <w:r w:rsidRPr="00500FB7">
        <w:rPr>
          <w:rStyle w:val="s1"/>
        </w:rPr>
        <w:t xml:space="preserve">and it is great to see it so well supported by </w:t>
      </w:r>
      <w:r w:rsidR="00500FB7">
        <w:rPr>
          <w:rStyle w:val="s1"/>
        </w:rPr>
        <w:t xml:space="preserve">the </w:t>
      </w:r>
      <w:r w:rsidRPr="00500FB7">
        <w:rPr>
          <w:rStyle w:val="s1"/>
        </w:rPr>
        <w:t xml:space="preserve">farming </w:t>
      </w:r>
      <w:r w:rsidRPr="54881A16">
        <w:rPr>
          <w:rStyle w:val="s1"/>
        </w:rPr>
        <w:t>industry.”</w:t>
      </w:r>
    </w:p>
    <w:p w14:paraId="2425C2F5" w14:textId="044519B2" w:rsidR="008175CD" w:rsidRDefault="54881A16">
      <w:r>
        <w:t xml:space="preserve">The entire programme of judging ring </w:t>
      </w:r>
      <w:r w:rsidRPr="00500FB7">
        <w:t xml:space="preserve">activity will </w:t>
      </w:r>
      <w:r>
        <w:t xml:space="preserve">be </w:t>
      </w:r>
      <w:proofErr w:type="spellStart"/>
      <w:r>
        <w:t>webstreamed</w:t>
      </w:r>
      <w:proofErr w:type="spellEnd"/>
      <w:r>
        <w:t xml:space="preserve">, allowing audiences to tune in and witness the action. Meanwhile, a packed ringside is expected to deliver the same vibrant atmosphere that has become a ‘hallmark’ of the </w:t>
      </w:r>
      <w:proofErr w:type="spellStart"/>
      <w:r>
        <w:t>AgriScot</w:t>
      </w:r>
      <w:proofErr w:type="spellEnd"/>
      <w:r>
        <w:t xml:space="preserve"> experience.</w:t>
      </w:r>
    </w:p>
    <w:p w14:paraId="1BEDD881" w14:textId="6C60B2C3" w:rsidR="00207B4E" w:rsidRDefault="00207B4E" w:rsidP="00207B4E">
      <w:proofErr w:type="spellStart"/>
      <w:r>
        <w:t>AgriScot</w:t>
      </w:r>
      <w:proofErr w:type="spellEnd"/>
      <w:r>
        <w:t xml:space="preserve"> Chairman, Gilmo</w:t>
      </w:r>
      <w:r w:rsidR="00131B17">
        <w:t>ur</w:t>
      </w:r>
      <w:r>
        <w:t xml:space="preserve"> Lawrie commented: </w:t>
      </w:r>
    </w:p>
    <w:p w14:paraId="6FB5B27C" w14:textId="733D61C8" w:rsidR="008175CD" w:rsidRDefault="54881A16">
      <w:r>
        <w:t xml:space="preserve">“As </w:t>
      </w:r>
      <w:proofErr w:type="spellStart"/>
      <w:r>
        <w:t>AgriScot</w:t>
      </w:r>
      <w:proofErr w:type="spellEnd"/>
      <w:r>
        <w:t xml:space="preserve"> continues to grow and evolve, offering something for every farming business, the prestigious dairy section </w:t>
      </w:r>
      <w:r w:rsidR="28194DFE">
        <w:t xml:space="preserve">continues to </w:t>
      </w:r>
      <w:r>
        <w:t>hold a particular significance for me as a dairy farmer</w:t>
      </w:r>
      <w:r w:rsidR="2D4C2B6B">
        <w:t>.</w:t>
      </w:r>
      <w:r>
        <w:t xml:space="preserve"> I wish </w:t>
      </w:r>
      <w:r w:rsidRPr="00500FB7">
        <w:t xml:space="preserve">all </w:t>
      </w:r>
      <w:r w:rsidR="00500FB7" w:rsidRPr="00500FB7">
        <w:t>our exhibitors</w:t>
      </w:r>
      <w:r w:rsidRPr="00500FB7">
        <w:t xml:space="preserve"> the </w:t>
      </w:r>
      <w:r>
        <w:t xml:space="preserve">very best of luck in the competition and strongly encourage early entry to avoid disappointment for this ever-popular event. I look forward to seeing you all in the main ring </w:t>
      </w:r>
      <w:r w:rsidR="4A9CD3D8">
        <w:t>during</w:t>
      </w:r>
      <w:r>
        <w:t xml:space="preserve"> my first year as Chairman.”</w:t>
      </w:r>
    </w:p>
    <w:p w14:paraId="4D980DCF" w14:textId="33350CC2" w:rsidR="008175CD" w:rsidRPr="00FA6C5A" w:rsidRDefault="008175CD">
      <w:r w:rsidRPr="00FA6C5A">
        <w:t xml:space="preserve">Accommodation applications close on </w:t>
      </w:r>
      <w:r w:rsidRPr="00FA6C5A">
        <w:rPr>
          <w:b/>
          <w:bCs/>
        </w:rPr>
        <w:t>Friday 10 October</w:t>
      </w:r>
      <w:r w:rsidRPr="00FA6C5A">
        <w:t xml:space="preserve"> and </w:t>
      </w:r>
      <w:r w:rsidR="004B0BFE">
        <w:t>c</w:t>
      </w:r>
      <w:r w:rsidRPr="00FA6C5A">
        <w:t xml:space="preserve">attle entries close on </w:t>
      </w:r>
      <w:r w:rsidRPr="00FA6C5A">
        <w:rPr>
          <w:b/>
          <w:bCs/>
        </w:rPr>
        <w:t>Friday 17 October.</w:t>
      </w:r>
      <w:r w:rsidR="00027F16">
        <w:rPr>
          <w:b/>
          <w:bCs/>
        </w:rPr>
        <w:t xml:space="preserve"> </w:t>
      </w:r>
    </w:p>
    <w:p w14:paraId="62BCCB7A" w14:textId="41EEC037" w:rsidR="003E32F6" w:rsidRPr="000F66EC" w:rsidRDefault="2F513D85">
      <w:r>
        <w:t xml:space="preserve">For more information, visit </w:t>
      </w:r>
      <w:hyperlink r:id="rId9">
        <w:r w:rsidRPr="2F513D85">
          <w:rPr>
            <w:rStyle w:val="Hyperlink"/>
          </w:rPr>
          <w:t>https://agriscot.co.uk/livestock-classes/</w:t>
        </w:r>
      </w:hyperlink>
      <w:r>
        <w:t xml:space="preserve"> or get in touch via </w:t>
      </w:r>
      <w:hyperlink r:id="rId10">
        <w:r w:rsidRPr="2F513D85">
          <w:rPr>
            <w:rStyle w:val="Hyperlink"/>
          </w:rPr>
          <w:t>agriscot@janecraigie.com</w:t>
        </w:r>
      </w:hyperlink>
      <w:r>
        <w:t>.</w:t>
      </w:r>
    </w:p>
    <w:p w14:paraId="6B1B911D" w14:textId="51B0CBF8" w:rsidR="2F513D85" w:rsidRDefault="2F513D85"/>
    <w:p w14:paraId="121BE3EF" w14:textId="340049B6" w:rsidR="2F513D85" w:rsidRDefault="2F513D85"/>
    <w:p w14:paraId="2A818BA6" w14:textId="77777777" w:rsidR="00D05E46" w:rsidRDefault="00D05E46">
      <w:pPr>
        <w:rPr>
          <w:b/>
          <w:bCs/>
          <w:sz w:val="32"/>
          <w:szCs w:val="32"/>
        </w:rPr>
      </w:pPr>
    </w:p>
    <w:p w14:paraId="61D89D43" w14:textId="77777777" w:rsidR="00305CE5" w:rsidRPr="00305CE5" w:rsidRDefault="00305CE5">
      <w:pPr>
        <w:rPr>
          <w:b/>
          <w:bCs/>
          <w:sz w:val="32"/>
          <w:szCs w:val="32"/>
        </w:rPr>
      </w:pPr>
    </w:p>
    <w:p w14:paraId="64DAD53D" w14:textId="77777777" w:rsidR="00305CE5" w:rsidRDefault="00305CE5"/>
    <w:sectPr w:rsidR="00305CE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8751D" w14:textId="77777777" w:rsidR="006B3E15" w:rsidRDefault="006B3E15" w:rsidP="00F1347C">
      <w:pPr>
        <w:spacing w:after="0" w:line="240" w:lineRule="auto"/>
      </w:pPr>
      <w:r>
        <w:separator/>
      </w:r>
    </w:p>
  </w:endnote>
  <w:endnote w:type="continuationSeparator" w:id="0">
    <w:p w14:paraId="7841BE21" w14:textId="77777777" w:rsidR="006B3E15" w:rsidRDefault="006B3E15" w:rsidP="00F13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0E87D" w14:textId="77777777" w:rsidR="006B3E15" w:rsidRDefault="006B3E15" w:rsidP="00F1347C">
      <w:pPr>
        <w:spacing w:after="0" w:line="240" w:lineRule="auto"/>
      </w:pPr>
      <w:r>
        <w:separator/>
      </w:r>
    </w:p>
  </w:footnote>
  <w:footnote w:type="continuationSeparator" w:id="0">
    <w:p w14:paraId="46029A2F" w14:textId="77777777" w:rsidR="006B3E15" w:rsidRDefault="006B3E15" w:rsidP="00F13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A2E77" w14:textId="3F9FDF73" w:rsidR="00F1347C" w:rsidRDefault="00F1347C">
    <w:pPr>
      <w:pStyle w:val="Header"/>
    </w:pPr>
    <w:r>
      <w:rPr>
        <w:noProof/>
      </w:rPr>
      <w:drawing>
        <wp:inline distT="0" distB="0" distL="0" distR="0" wp14:anchorId="2077549F" wp14:editId="4FCC4211">
          <wp:extent cx="5731510" cy="1695450"/>
          <wp:effectExtent l="0" t="0" r="2540" b="0"/>
          <wp:docPr id="399432369"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32369" name="Picture 1" descr="A logo for a company&#10;&#10;AI-generated content may be incorrect."/>
                  <pic:cNvPicPr/>
                </pic:nvPicPr>
                <pic:blipFill rotWithShape="1">
                  <a:blip r:embed="rId1">
                    <a:extLst>
                      <a:ext uri="{28A0092B-C50C-407E-A947-70E740481C1C}">
                        <a14:useLocalDpi xmlns:a14="http://schemas.microsoft.com/office/drawing/2010/main" val="0"/>
                      </a:ext>
                    </a:extLst>
                  </a:blip>
                  <a:srcRect t="28760" b="29279"/>
                  <a:stretch>
                    <a:fillRect/>
                  </a:stretch>
                </pic:blipFill>
                <pic:spPr bwMode="auto">
                  <a:xfrm>
                    <a:off x="0" y="0"/>
                    <a:ext cx="5731510" cy="1695450"/>
                  </a:xfrm>
                  <a:prstGeom prst="rect">
                    <a:avLst/>
                  </a:prstGeom>
                  <a:ln>
                    <a:noFill/>
                  </a:ln>
                  <a:extLst>
                    <a:ext uri="{53640926-AAD7-44D8-BBD7-CCE9431645EC}">
                      <a14:shadowObscured xmlns:a14="http://schemas.microsoft.com/office/drawing/2010/main"/>
                    </a:ext>
                  </a:extLst>
                </pic:spPr>
              </pic:pic>
            </a:graphicData>
          </a:graphic>
        </wp:inline>
      </w:drawing>
    </w:r>
  </w:p>
  <w:p w14:paraId="7E547105" w14:textId="77777777" w:rsidR="00F1347C" w:rsidRDefault="00F1347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47C"/>
    <w:rsid w:val="00027F16"/>
    <w:rsid w:val="0003780B"/>
    <w:rsid w:val="00063C75"/>
    <w:rsid w:val="00066ACB"/>
    <w:rsid w:val="000D4921"/>
    <w:rsid w:val="000F66EC"/>
    <w:rsid w:val="00103649"/>
    <w:rsid w:val="00107253"/>
    <w:rsid w:val="00131B17"/>
    <w:rsid w:val="00170CE1"/>
    <w:rsid w:val="001736B2"/>
    <w:rsid w:val="00177D0A"/>
    <w:rsid w:val="001803B4"/>
    <w:rsid w:val="00184458"/>
    <w:rsid w:val="001A6331"/>
    <w:rsid w:val="001C1531"/>
    <w:rsid w:val="001D02D4"/>
    <w:rsid w:val="001E2F88"/>
    <w:rsid w:val="00207B4E"/>
    <w:rsid w:val="00213631"/>
    <w:rsid w:val="00241059"/>
    <w:rsid w:val="002422CF"/>
    <w:rsid w:val="00256A71"/>
    <w:rsid w:val="0026230D"/>
    <w:rsid w:val="00281D89"/>
    <w:rsid w:val="002A0FBF"/>
    <w:rsid w:val="002C5F4A"/>
    <w:rsid w:val="002D151B"/>
    <w:rsid w:val="002E3847"/>
    <w:rsid w:val="002E484F"/>
    <w:rsid w:val="002E7BAF"/>
    <w:rsid w:val="002F5901"/>
    <w:rsid w:val="0030202C"/>
    <w:rsid w:val="00305CE5"/>
    <w:rsid w:val="00332BD3"/>
    <w:rsid w:val="003401FF"/>
    <w:rsid w:val="00350530"/>
    <w:rsid w:val="00377E7B"/>
    <w:rsid w:val="003910B4"/>
    <w:rsid w:val="003911DB"/>
    <w:rsid w:val="003E32F6"/>
    <w:rsid w:val="003E636B"/>
    <w:rsid w:val="003F0A5E"/>
    <w:rsid w:val="003F24F3"/>
    <w:rsid w:val="00423B10"/>
    <w:rsid w:val="00430BC7"/>
    <w:rsid w:val="0044613C"/>
    <w:rsid w:val="0045605F"/>
    <w:rsid w:val="004638C4"/>
    <w:rsid w:val="004718A0"/>
    <w:rsid w:val="004A3D44"/>
    <w:rsid w:val="004A6837"/>
    <w:rsid w:val="004A6A4D"/>
    <w:rsid w:val="004B0BFE"/>
    <w:rsid w:val="004B78D6"/>
    <w:rsid w:val="00500FB7"/>
    <w:rsid w:val="005115BC"/>
    <w:rsid w:val="00524A77"/>
    <w:rsid w:val="00592591"/>
    <w:rsid w:val="005978B0"/>
    <w:rsid w:val="005D373E"/>
    <w:rsid w:val="005F430B"/>
    <w:rsid w:val="00606C7C"/>
    <w:rsid w:val="006239E8"/>
    <w:rsid w:val="00636BC8"/>
    <w:rsid w:val="0064371E"/>
    <w:rsid w:val="00644146"/>
    <w:rsid w:val="00661364"/>
    <w:rsid w:val="0067099D"/>
    <w:rsid w:val="0068766F"/>
    <w:rsid w:val="006A0043"/>
    <w:rsid w:val="006B3E15"/>
    <w:rsid w:val="006C57EF"/>
    <w:rsid w:val="006D0D8E"/>
    <w:rsid w:val="006F38E2"/>
    <w:rsid w:val="00757647"/>
    <w:rsid w:val="00763982"/>
    <w:rsid w:val="00777150"/>
    <w:rsid w:val="0078728D"/>
    <w:rsid w:val="0079077C"/>
    <w:rsid w:val="007B2ED2"/>
    <w:rsid w:val="007B7918"/>
    <w:rsid w:val="007E3D59"/>
    <w:rsid w:val="007F05BA"/>
    <w:rsid w:val="008175CD"/>
    <w:rsid w:val="00831429"/>
    <w:rsid w:val="008417F0"/>
    <w:rsid w:val="00842B2A"/>
    <w:rsid w:val="008526EF"/>
    <w:rsid w:val="00883067"/>
    <w:rsid w:val="008F3EF4"/>
    <w:rsid w:val="008F4EC2"/>
    <w:rsid w:val="00913D0A"/>
    <w:rsid w:val="00917871"/>
    <w:rsid w:val="009351C8"/>
    <w:rsid w:val="009815A7"/>
    <w:rsid w:val="00987632"/>
    <w:rsid w:val="009A6297"/>
    <w:rsid w:val="009E27DD"/>
    <w:rsid w:val="00A25BA6"/>
    <w:rsid w:val="00A269F7"/>
    <w:rsid w:val="00A32B38"/>
    <w:rsid w:val="00A430B4"/>
    <w:rsid w:val="00A45104"/>
    <w:rsid w:val="00AC445C"/>
    <w:rsid w:val="00AC5A74"/>
    <w:rsid w:val="00AE7EBC"/>
    <w:rsid w:val="00B071A2"/>
    <w:rsid w:val="00B176AA"/>
    <w:rsid w:val="00B50B8B"/>
    <w:rsid w:val="00B574DB"/>
    <w:rsid w:val="00B955B2"/>
    <w:rsid w:val="00BA3B8F"/>
    <w:rsid w:val="00BC5D32"/>
    <w:rsid w:val="00BD56F8"/>
    <w:rsid w:val="00BD5D78"/>
    <w:rsid w:val="00BF208D"/>
    <w:rsid w:val="00C2794E"/>
    <w:rsid w:val="00C5785A"/>
    <w:rsid w:val="00C800E7"/>
    <w:rsid w:val="00C931F4"/>
    <w:rsid w:val="00D05E46"/>
    <w:rsid w:val="00D10009"/>
    <w:rsid w:val="00D13416"/>
    <w:rsid w:val="00D15973"/>
    <w:rsid w:val="00D23B50"/>
    <w:rsid w:val="00D26C55"/>
    <w:rsid w:val="00D574C0"/>
    <w:rsid w:val="00DA30E2"/>
    <w:rsid w:val="00DB1333"/>
    <w:rsid w:val="00DB7CE7"/>
    <w:rsid w:val="00DC7387"/>
    <w:rsid w:val="00E0631C"/>
    <w:rsid w:val="00E06994"/>
    <w:rsid w:val="00E31B24"/>
    <w:rsid w:val="00E370FD"/>
    <w:rsid w:val="00E37F85"/>
    <w:rsid w:val="00E47A96"/>
    <w:rsid w:val="00E629C0"/>
    <w:rsid w:val="00E77ABF"/>
    <w:rsid w:val="00E87792"/>
    <w:rsid w:val="00E958F0"/>
    <w:rsid w:val="00EA1BC3"/>
    <w:rsid w:val="00EA4B08"/>
    <w:rsid w:val="00EE6D84"/>
    <w:rsid w:val="00F10527"/>
    <w:rsid w:val="00F10B66"/>
    <w:rsid w:val="00F1347C"/>
    <w:rsid w:val="00F27B24"/>
    <w:rsid w:val="00F4151A"/>
    <w:rsid w:val="00F46263"/>
    <w:rsid w:val="00F755C4"/>
    <w:rsid w:val="00F85545"/>
    <w:rsid w:val="00F90B34"/>
    <w:rsid w:val="00F94316"/>
    <w:rsid w:val="00F97B04"/>
    <w:rsid w:val="00FA14F1"/>
    <w:rsid w:val="00FA6C5A"/>
    <w:rsid w:val="00FC784E"/>
    <w:rsid w:val="07CBFFD9"/>
    <w:rsid w:val="18269A3B"/>
    <w:rsid w:val="1935FD57"/>
    <w:rsid w:val="21D2339F"/>
    <w:rsid w:val="2475E118"/>
    <w:rsid w:val="25985B0C"/>
    <w:rsid w:val="28194DFE"/>
    <w:rsid w:val="28CECCFB"/>
    <w:rsid w:val="29F46497"/>
    <w:rsid w:val="2C0F5F66"/>
    <w:rsid w:val="2D4C2B6B"/>
    <w:rsid w:val="2F513D85"/>
    <w:rsid w:val="2F5C0746"/>
    <w:rsid w:val="2FC765DC"/>
    <w:rsid w:val="2FCBF963"/>
    <w:rsid w:val="308E3868"/>
    <w:rsid w:val="310F2BA7"/>
    <w:rsid w:val="344D7982"/>
    <w:rsid w:val="37244B8A"/>
    <w:rsid w:val="3BC14D87"/>
    <w:rsid w:val="3F923CAB"/>
    <w:rsid w:val="40E77F95"/>
    <w:rsid w:val="4260AC00"/>
    <w:rsid w:val="43859384"/>
    <w:rsid w:val="44ED0FAC"/>
    <w:rsid w:val="4842B5D5"/>
    <w:rsid w:val="4A9CD3D8"/>
    <w:rsid w:val="4E8E2D42"/>
    <w:rsid w:val="4EA44842"/>
    <w:rsid w:val="4F30CA8C"/>
    <w:rsid w:val="4FF6AA95"/>
    <w:rsid w:val="54881A16"/>
    <w:rsid w:val="55FEBC16"/>
    <w:rsid w:val="56E2C980"/>
    <w:rsid w:val="586CF66F"/>
    <w:rsid w:val="59A62BBC"/>
    <w:rsid w:val="5AAD07AB"/>
    <w:rsid w:val="6071D032"/>
    <w:rsid w:val="6C39F890"/>
    <w:rsid w:val="7108DC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35150"/>
  <w15:chartTrackingRefBased/>
  <w15:docId w15:val="{49D53E8A-EB05-45BB-9E29-748AADFA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34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34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34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34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34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34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34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34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34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4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34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34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34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34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34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34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34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347C"/>
    <w:rPr>
      <w:rFonts w:eastAsiaTheme="majorEastAsia" w:cstheme="majorBidi"/>
      <w:color w:val="272727" w:themeColor="text1" w:themeTint="D8"/>
    </w:rPr>
  </w:style>
  <w:style w:type="paragraph" w:styleId="Title">
    <w:name w:val="Title"/>
    <w:basedOn w:val="Normal"/>
    <w:next w:val="Normal"/>
    <w:link w:val="TitleChar"/>
    <w:uiPriority w:val="10"/>
    <w:qFormat/>
    <w:rsid w:val="00F134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34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34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34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347C"/>
    <w:pPr>
      <w:spacing w:before="160"/>
      <w:jc w:val="center"/>
    </w:pPr>
    <w:rPr>
      <w:i/>
      <w:iCs/>
      <w:color w:val="404040" w:themeColor="text1" w:themeTint="BF"/>
    </w:rPr>
  </w:style>
  <w:style w:type="character" w:customStyle="1" w:styleId="QuoteChar">
    <w:name w:val="Quote Char"/>
    <w:basedOn w:val="DefaultParagraphFont"/>
    <w:link w:val="Quote"/>
    <w:uiPriority w:val="29"/>
    <w:rsid w:val="00F1347C"/>
    <w:rPr>
      <w:i/>
      <w:iCs/>
      <w:color w:val="404040" w:themeColor="text1" w:themeTint="BF"/>
    </w:rPr>
  </w:style>
  <w:style w:type="paragraph" w:styleId="ListParagraph">
    <w:name w:val="List Paragraph"/>
    <w:basedOn w:val="Normal"/>
    <w:uiPriority w:val="34"/>
    <w:qFormat/>
    <w:rsid w:val="00F1347C"/>
    <w:pPr>
      <w:ind w:left="720"/>
      <w:contextualSpacing/>
    </w:pPr>
  </w:style>
  <w:style w:type="character" w:styleId="IntenseEmphasis">
    <w:name w:val="Intense Emphasis"/>
    <w:basedOn w:val="DefaultParagraphFont"/>
    <w:uiPriority w:val="21"/>
    <w:qFormat/>
    <w:rsid w:val="00F1347C"/>
    <w:rPr>
      <w:i/>
      <w:iCs/>
      <w:color w:val="0F4761" w:themeColor="accent1" w:themeShade="BF"/>
    </w:rPr>
  </w:style>
  <w:style w:type="paragraph" w:styleId="IntenseQuote">
    <w:name w:val="Intense Quote"/>
    <w:basedOn w:val="Normal"/>
    <w:next w:val="Normal"/>
    <w:link w:val="IntenseQuoteChar"/>
    <w:uiPriority w:val="30"/>
    <w:qFormat/>
    <w:rsid w:val="00F134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347C"/>
    <w:rPr>
      <w:i/>
      <w:iCs/>
      <w:color w:val="0F4761" w:themeColor="accent1" w:themeShade="BF"/>
    </w:rPr>
  </w:style>
  <w:style w:type="character" w:styleId="IntenseReference">
    <w:name w:val="Intense Reference"/>
    <w:basedOn w:val="DefaultParagraphFont"/>
    <w:uiPriority w:val="32"/>
    <w:qFormat/>
    <w:rsid w:val="00F1347C"/>
    <w:rPr>
      <w:b/>
      <w:bCs/>
      <w:smallCaps/>
      <w:color w:val="0F4761" w:themeColor="accent1" w:themeShade="BF"/>
      <w:spacing w:val="5"/>
    </w:rPr>
  </w:style>
  <w:style w:type="paragraph" w:styleId="Header">
    <w:name w:val="header"/>
    <w:basedOn w:val="Normal"/>
    <w:link w:val="HeaderChar"/>
    <w:uiPriority w:val="99"/>
    <w:unhideWhenUsed/>
    <w:rsid w:val="00F134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47C"/>
  </w:style>
  <w:style w:type="paragraph" w:styleId="Footer">
    <w:name w:val="footer"/>
    <w:basedOn w:val="Normal"/>
    <w:link w:val="FooterChar"/>
    <w:uiPriority w:val="99"/>
    <w:unhideWhenUsed/>
    <w:rsid w:val="00F134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47C"/>
  </w:style>
  <w:style w:type="character" w:styleId="Hyperlink">
    <w:name w:val="Hyperlink"/>
    <w:basedOn w:val="DefaultParagraphFont"/>
    <w:uiPriority w:val="99"/>
    <w:unhideWhenUsed/>
    <w:rsid w:val="00170CE1"/>
    <w:rPr>
      <w:color w:val="467886" w:themeColor="hyperlink"/>
      <w:u w:val="single"/>
    </w:rPr>
  </w:style>
  <w:style w:type="character" w:styleId="UnresolvedMention">
    <w:name w:val="Unresolved Mention"/>
    <w:basedOn w:val="DefaultParagraphFont"/>
    <w:uiPriority w:val="99"/>
    <w:semiHidden/>
    <w:unhideWhenUsed/>
    <w:rsid w:val="00170CE1"/>
    <w:rPr>
      <w:color w:val="605E5C"/>
      <w:shd w:val="clear" w:color="auto" w:fill="E1DFDD"/>
    </w:rPr>
  </w:style>
  <w:style w:type="paragraph" w:customStyle="1" w:styleId="p1">
    <w:name w:val="p1"/>
    <w:basedOn w:val="Normal"/>
    <w:rsid w:val="00BD5D78"/>
    <w:pPr>
      <w:spacing w:before="100" w:beforeAutospacing="1" w:after="100" w:afterAutospacing="1" w:line="240" w:lineRule="auto"/>
    </w:pPr>
    <w:rPr>
      <w:rFonts w:ascii="Aptos" w:hAnsi="Aptos" w:cs="Aptos"/>
      <w:kern w:val="0"/>
      <w:sz w:val="22"/>
      <w:szCs w:val="22"/>
      <w:lang w:eastAsia="en-GB"/>
      <w14:ligatures w14:val="none"/>
    </w:rPr>
  </w:style>
  <w:style w:type="character" w:customStyle="1" w:styleId="s1">
    <w:name w:val="s1"/>
    <w:basedOn w:val="DefaultParagraphFont"/>
    <w:rsid w:val="00BD5D78"/>
  </w:style>
  <w:style w:type="character" w:customStyle="1" w:styleId="apple-converted-space">
    <w:name w:val="apple-converted-space"/>
    <w:basedOn w:val="DefaultParagraphFont"/>
    <w:rsid w:val="00BD5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griscot@janecraigie.com" TargetMode="External"/><Relationship Id="rId4" Type="http://schemas.openxmlformats.org/officeDocument/2006/relationships/styles" Target="styles.xml"/><Relationship Id="rId9" Type="http://schemas.openxmlformats.org/officeDocument/2006/relationships/hyperlink" Target="https://agriscot.co.uk/livestock-clas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3" ma:contentTypeDescription="Create a new document." ma:contentTypeScope="" ma:versionID="7d08c5d40a7a109003f0690ebcd15c6a">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e6b85ef2c047b0e75599e3f54b139ffd"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TaxCatchAll xmlns="7b3ef04f-748c-46e3-a85e-fbab415801f5" xsi:nil="true"/>
    <Picture xmlns="ba6c1b53-23dd-4e60-899e-25a5748f1f6a">
      <Url xsi:nil="true"/>
      <Description xsi:nil="true"/>
    </Picture>
    <Image xmlns="ba6c1b53-23dd-4e60-899e-25a5748f1f6a">
      <Url xsi:nil="true"/>
      <Description xsi:nil="true"/>
    </Image>
    <_Flow_SignoffStatus xmlns="ba6c1b53-23dd-4e60-899e-25a5748f1f6a" xsi:nil="true"/>
    <lcf76f155ced4ddcb4097134ff3c332f xmlns="ba6c1b53-23dd-4e60-899e-25a5748f1f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D77EE3-0CD2-4E2A-93A9-8440C6AA8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ECBAA6-B5F2-4E51-84DB-81D9C956E4A2}">
  <ds:schemaRefs>
    <ds:schemaRef ds:uri="http://schemas.microsoft.com/sharepoint/v3/contenttype/forms"/>
  </ds:schemaRefs>
</ds:datastoreItem>
</file>

<file path=customXml/itemProps3.xml><?xml version="1.0" encoding="utf-8"?>
<ds:datastoreItem xmlns:ds="http://schemas.openxmlformats.org/officeDocument/2006/customXml" ds:itemID="{08D26722-800E-41F9-8934-4A488F70BD2A}">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536</Words>
  <Characters>3061</Characters>
  <Application>Microsoft Office Word</Application>
  <DocSecurity>0</DocSecurity>
  <Lines>25</Lines>
  <Paragraphs>7</Paragraphs>
  <ScaleCrop>false</ScaleCrop>
  <Company/>
  <LinksUpToDate>false</LinksUpToDate>
  <CharactersWithSpaces>3590</CharactersWithSpaces>
  <SharedDoc>false</SharedDoc>
  <HLinks>
    <vt:vector size="12" baseType="variant">
      <vt:variant>
        <vt:i4>1703988</vt:i4>
      </vt:variant>
      <vt:variant>
        <vt:i4>3</vt:i4>
      </vt:variant>
      <vt:variant>
        <vt:i4>0</vt:i4>
      </vt:variant>
      <vt:variant>
        <vt:i4>5</vt:i4>
      </vt:variant>
      <vt:variant>
        <vt:lpwstr>mailto:agriscot@janecraigie.com</vt:lpwstr>
      </vt:variant>
      <vt:variant>
        <vt:lpwstr/>
      </vt:variant>
      <vt:variant>
        <vt:i4>4259864</vt:i4>
      </vt:variant>
      <vt:variant>
        <vt:i4>0</vt:i4>
      </vt:variant>
      <vt:variant>
        <vt:i4>0</vt:i4>
      </vt:variant>
      <vt:variant>
        <vt:i4>5</vt:i4>
      </vt:variant>
      <vt:variant>
        <vt:lpwstr>https://agriscot.co.uk/livestock-classes/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Campbell</dc:creator>
  <cp:keywords/>
  <dc:description/>
  <cp:lastModifiedBy>Lois Campbell</cp:lastModifiedBy>
  <cp:revision>2</cp:revision>
  <dcterms:created xsi:type="dcterms:W3CDTF">2025-09-17T11:57:00Z</dcterms:created>
  <dcterms:modified xsi:type="dcterms:W3CDTF">2025-09-17T11:57:00Z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y fmtid="{D5CDD505-2E9C-101B-9397-08002B2CF9AE}" pid="3" name="MediaServiceImageTags">
    <vt:lpwstr/>
  </property>
</Properties>
</file>