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A16EC" w14:textId="77777777" w:rsidR="001F7B04" w:rsidRDefault="001F7B04" w:rsidP="48130F82">
      <w:pPr>
        <w:spacing w:after="0"/>
        <w:rPr>
          <w:rFonts w:ascii="Arial" w:eastAsia="Arial" w:hAnsi="Arial" w:cs="Arial"/>
          <w:b/>
          <w:bCs/>
          <w:sz w:val="24"/>
          <w:szCs w:val="24"/>
        </w:rPr>
      </w:pPr>
    </w:p>
    <w:p w14:paraId="11B316DC" w14:textId="77777777" w:rsidR="001F7B04" w:rsidRDefault="001F7B04" w:rsidP="48130F82">
      <w:pPr>
        <w:spacing w:after="0"/>
        <w:rPr>
          <w:rFonts w:ascii="Arial" w:eastAsia="Arial" w:hAnsi="Arial" w:cs="Arial"/>
          <w:b/>
          <w:bCs/>
          <w:sz w:val="24"/>
          <w:szCs w:val="24"/>
        </w:rPr>
      </w:pPr>
    </w:p>
    <w:p w14:paraId="4BACE02C" w14:textId="77777777" w:rsidR="001F7B04" w:rsidRDefault="001F7B04" w:rsidP="48130F82">
      <w:pPr>
        <w:spacing w:after="0"/>
        <w:rPr>
          <w:rFonts w:ascii="Arial" w:eastAsia="Arial" w:hAnsi="Arial" w:cs="Arial"/>
          <w:b/>
          <w:bCs/>
          <w:sz w:val="24"/>
          <w:szCs w:val="24"/>
        </w:rPr>
      </w:pPr>
    </w:p>
    <w:p w14:paraId="7ED6AC10" w14:textId="77777777" w:rsidR="001F7B04" w:rsidRDefault="001F7B04" w:rsidP="48130F82">
      <w:pPr>
        <w:spacing w:after="0"/>
        <w:rPr>
          <w:rFonts w:ascii="Arial" w:eastAsia="Arial" w:hAnsi="Arial" w:cs="Arial"/>
          <w:b/>
          <w:bCs/>
          <w:sz w:val="24"/>
          <w:szCs w:val="24"/>
        </w:rPr>
      </w:pPr>
    </w:p>
    <w:p w14:paraId="21AB75AF" w14:textId="77777777" w:rsidR="001F7B04" w:rsidRDefault="001F7B04" w:rsidP="48130F82">
      <w:pPr>
        <w:spacing w:after="0"/>
        <w:rPr>
          <w:rFonts w:ascii="Arial" w:eastAsia="Arial" w:hAnsi="Arial" w:cs="Arial"/>
          <w:b/>
          <w:bCs/>
          <w:sz w:val="24"/>
          <w:szCs w:val="24"/>
        </w:rPr>
      </w:pPr>
    </w:p>
    <w:p w14:paraId="10FBC7E7" w14:textId="77777777" w:rsidR="001F7B04" w:rsidRDefault="001F7B04" w:rsidP="48130F82">
      <w:pPr>
        <w:spacing w:after="0"/>
        <w:rPr>
          <w:rFonts w:ascii="Arial" w:eastAsia="Arial" w:hAnsi="Arial" w:cs="Arial"/>
          <w:b/>
          <w:bCs/>
          <w:sz w:val="24"/>
          <w:szCs w:val="24"/>
        </w:rPr>
      </w:pPr>
    </w:p>
    <w:p w14:paraId="02062A53" w14:textId="49CE78C4" w:rsidR="008B73DA" w:rsidRDefault="48130F82" w:rsidP="48130F82">
      <w:pPr>
        <w:spacing w:after="0"/>
        <w:rPr>
          <w:rFonts w:ascii="Arial" w:eastAsia="Arial" w:hAnsi="Arial" w:cs="Arial"/>
          <w:b/>
          <w:bCs/>
          <w:sz w:val="24"/>
          <w:szCs w:val="24"/>
        </w:rPr>
      </w:pPr>
      <w:r w:rsidRPr="48130F82">
        <w:rPr>
          <w:rFonts w:ascii="Arial" w:eastAsia="Arial" w:hAnsi="Arial" w:cs="Arial"/>
          <w:b/>
          <w:bCs/>
          <w:sz w:val="24"/>
          <w:szCs w:val="24"/>
        </w:rPr>
        <w:t>NEWS RELEASE</w:t>
      </w:r>
    </w:p>
    <w:p w14:paraId="0B8ACBB3" w14:textId="37664DFE" w:rsidR="48130F82" w:rsidRDefault="48130F82" w:rsidP="48130F82">
      <w:pPr>
        <w:spacing w:after="0"/>
        <w:rPr>
          <w:rFonts w:ascii="Arial" w:eastAsia="Arial" w:hAnsi="Arial" w:cs="Arial"/>
          <w:b/>
          <w:bCs/>
          <w:sz w:val="24"/>
          <w:szCs w:val="24"/>
        </w:rPr>
      </w:pPr>
    </w:p>
    <w:p w14:paraId="4340A94B" w14:textId="2BBFF8EA" w:rsidR="00D7123C" w:rsidRDefault="48130F82" w:rsidP="48130F82">
      <w:pPr>
        <w:spacing w:after="0"/>
        <w:rPr>
          <w:rFonts w:ascii="Arial" w:eastAsia="Arial" w:hAnsi="Arial" w:cs="Arial"/>
          <w:b/>
          <w:bCs/>
          <w:sz w:val="24"/>
          <w:szCs w:val="24"/>
        </w:rPr>
      </w:pPr>
      <w:r w:rsidRPr="48130F82">
        <w:rPr>
          <w:rFonts w:ascii="Arial" w:eastAsia="Arial" w:hAnsi="Arial" w:cs="Arial"/>
          <w:b/>
          <w:bCs/>
          <w:sz w:val="24"/>
          <w:szCs w:val="24"/>
        </w:rPr>
        <w:t>For Immediate Use</w:t>
      </w:r>
    </w:p>
    <w:p w14:paraId="45C11801" w14:textId="77777777" w:rsidR="00A04971" w:rsidRDefault="00A04971" w:rsidP="48130F82">
      <w:pPr>
        <w:spacing w:after="0"/>
        <w:rPr>
          <w:rFonts w:ascii="Arial" w:eastAsia="Arial" w:hAnsi="Arial" w:cs="Arial"/>
          <w:b/>
          <w:bCs/>
          <w:sz w:val="24"/>
          <w:szCs w:val="24"/>
        </w:rPr>
      </w:pPr>
    </w:p>
    <w:p w14:paraId="19661868" w14:textId="01CC4ACA" w:rsidR="00D7123C" w:rsidRDefault="0043082C" w:rsidP="48130F82">
      <w:pPr>
        <w:spacing w:after="0"/>
        <w:rPr>
          <w:rFonts w:ascii="Arial" w:eastAsia="Arial" w:hAnsi="Arial" w:cs="Arial"/>
          <w:b/>
          <w:bCs/>
          <w:sz w:val="24"/>
          <w:szCs w:val="24"/>
        </w:rPr>
      </w:pPr>
      <w:r>
        <w:rPr>
          <w:rFonts w:ascii="Arial" w:eastAsia="Arial" w:hAnsi="Arial" w:cs="Arial"/>
          <w:b/>
          <w:bCs/>
          <w:sz w:val="24"/>
          <w:szCs w:val="24"/>
        </w:rPr>
        <w:t>Tuesday 15</w:t>
      </w:r>
      <w:r w:rsidR="00821F5A">
        <w:rPr>
          <w:rFonts w:ascii="Arial" w:eastAsia="Arial" w:hAnsi="Arial" w:cs="Arial"/>
          <w:b/>
          <w:bCs/>
          <w:sz w:val="24"/>
          <w:szCs w:val="24"/>
        </w:rPr>
        <w:t xml:space="preserve"> July 2025</w:t>
      </w:r>
    </w:p>
    <w:p w14:paraId="6F94EB9A" w14:textId="4990AB67" w:rsidR="00180422" w:rsidRDefault="00180422" w:rsidP="1F53E27A">
      <w:pPr>
        <w:spacing w:after="0"/>
        <w:rPr>
          <w:rFonts w:ascii="Arial" w:eastAsia="Arial" w:hAnsi="Arial" w:cs="Arial"/>
          <w:sz w:val="24"/>
          <w:szCs w:val="24"/>
        </w:rPr>
      </w:pPr>
    </w:p>
    <w:p w14:paraId="0B8F0B23" w14:textId="77777777" w:rsidR="00144950" w:rsidRPr="008C3447" w:rsidRDefault="00144950" w:rsidP="1F53E27A">
      <w:pPr>
        <w:spacing w:after="0"/>
        <w:rPr>
          <w:rFonts w:ascii="Arial" w:eastAsia="Arial" w:hAnsi="Arial" w:cs="Arial"/>
          <w:b/>
          <w:bCs/>
          <w:sz w:val="28"/>
          <w:szCs w:val="28"/>
        </w:rPr>
      </w:pPr>
    </w:p>
    <w:p w14:paraId="7153DA14" w14:textId="41843BC2" w:rsidR="007D22BC" w:rsidRPr="00180422" w:rsidRDefault="23C729D8" w:rsidP="1F53E27A">
      <w:pPr>
        <w:spacing w:after="0"/>
        <w:rPr>
          <w:rFonts w:ascii="Arial" w:eastAsia="Arial" w:hAnsi="Arial" w:cs="Arial"/>
          <w:b/>
          <w:bCs/>
          <w:sz w:val="28"/>
          <w:szCs w:val="28"/>
        </w:rPr>
      </w:pPr>
      <w:proofErr w:type="spellStart"/>
      <w:r w:rsidRPr="008C3447">
        <w:rPr>
          <w:rFonts w:ascii="Arial" w:eastAsia="Arial" w:hAnsi="Arial" w:cs="Arial"/>
          <w:b/>
          <w:bCs/>
          <w:sz w:val="28"/>
          <w:szCs w:val="28"/>
        </w:rPr>
        <w:t>Turriff</w:t>
      </w:r>
      <w:proofErr w:type="spellEnd"/>
      <w:r w:rsidRPr="008C3447">
        <w:rPr>
          <w:rFonts w:ascii="Arial" w:eastAsia="Arial" w:hAnsi="Arial" w:cs="Arial"/>
          <w:b/>
          <w:bCs/>
          <w:sz w:val="28"/>
          <w:szCs w:val="28"/>
        </w:rPr>
        <w:t xml:space="preserve"> Show prepares to welcome over </w:t>
      </w:r>
      <w:r w:rsidR="00C86AC2" w:rsidRPr="008C3447">
        <w:rPr>
          <w:rFonts w:ascii="Arial" w:eastAsia="Arial" w:hAnsi="Arial" w:cs="Arial"/>
          <w:b/>
          <w:bCs/>
          <w:sz w:val="28"/>
          <w:szCs w:val="28"/>
        </w:rPr>
        <w:t>3</w:t>
      </w:r>
      <w:r w:rsidRPr="008C3447">
        <w:rPr>
          <w:rFonts w:ascii="Arial" w:eastAsia="Arial" w:hAnsi="Arial" w:cs="Arial"/>
          <w:b/>
          <w:bCs/>
          <w:sz w:val="28"/>
          <w:szCs w:val="28"/>
        </w:rPr>
        <w:t>000 animals to the showground this summer</w:t>
      </w:r>
    </w:p>
    <w:p w14:paraId="65C574CE" w14:textId="77777777" w:rsidR="00180422" w:rsidRDefault="00180422" w:rsidP="48130F82">
      <w:pPr>
        <w:spacing w:after="0"/>
        <w:rPr>
          <w:rFonts w:ascii="Arial" w:eastAsia="Arial" w:hAnsi="Arial" w:cs="Arial"/>
          <w:sz w:val="24"/>
          <w:szCs w:val="24"/>
        </w:rPr>
      </w:pPr>
    </w:p>
    <w:p w14:paraId="7325A48A" w14:textId="1EF1D30A" w:rsidR="006E3F65" w:rsidRPr="00634AEA" w:rsidRDefault="008476BD" w:rsidP="48130F82">
      <w:pPr>
        <w:spacing w:after="0"/>
        <w:rPr>
          <w:rFonts w:ascii="Arial" w:eastAsia="Arial" w:hAnsi="Arial" w:cs="Arial"/>
          <w:sz w:val="24"/>
          <w:szCs w:val="24"/>
        </w:rPr>
      </w:pPr>
      <w:r w:rsidRPr="00634AEA">
        <w:rPr>
          <w:rFonts w:ascii="Arial" w:eastAsia="Arial" w:hAnsi="Arial" w:cs="Arial"/>
          <w:sz w:val="24"/>
          <w:szCs w:val="24"/>
        </w:rPr>
        <w:t xml:space="preserve">It is now weeks away </w:t>
      </w:r>
      <w:r w:rsidR="00CA18B4">
        <w:rPr>
          <w:rFonts w:ascii="Arial" w:eastAsia="Arial" w:hAnsi="Arial" w:cs="Arial"/>
          <w:sz w:val="24"/>
          <w:szCs w:val="24"/>
        </w:rPr>
        <w:t xml:space="preserve">from </w:t>
      </w:r>
      <w:r w:rsidR="48130F82" w:rsidRPr="00634AEA">
        <w:rPr>
          <w:rFonts w:ascii="Arial" w:eastAsia="Arial" w:hAnsi="Arial" w:cs="Arial"/>
          <w:sz w:val="24"/>
          <w:szCs w:val="24"/>
        </w:rPr>
        <w:t xml:space="preserve">Scotland’s largest two-day agricultural </w:t>
      </w:r>
      <w:r w:rsidR="00661E4E">
        <w:rPr>
          <w:rFonts w:ascii="Arial" w:eastAsia="Arial" w:hAnsi="Arial" w:cs="Arial"/>
          <w:sz w:val="24"/>
          <w:szCs w:val="24"/>
        </w:rPr>
        <w:t>show</w:t>
      </w:r>
      <w:r w:rsidR="00AA6C16" w:rsidRPr="00634AEA">
        <w:rPr>
          <w:rFonts w:ascii="Arial" w:eastAsia="Arial" w:hAnsi="Arial" w:cs="Arial"/>
          <w:sz w:val="24"/>
          <w:szCs w:val="24"/>
        </w:rPr>
        <w:t xml:space="preserve">. </w:t>
      </w:r>
      <w:r w:rsidR="00661E4E">
        <w:rPr>
          <w:rFonts w:ascii="Arial" w:eastAsia="Arial" w:hAnsi="Arial" w:cs="Arial"/>
          <w:sz w:val="24"/>
          <w:szCs w:val="24"/>
        </w:rPr>
        <w:t xml:space="preserve">Once </w:t>
      </w:r>
      <w:r w:rsidR="00634AEA">
        <w:rPr>
          <w:rFonts w:ascii="Arial" w:eastAsia="Arial" w:hAnsi="Arial" w:cs="Arial"/>
          <w:sz w:val="24"/>
          <w:szCs w:val="24"/>
        </w:rPr>
        <w:t xml:space="preserve">again, </w:t>
      </w:r>
      <w:proofErr w:type="spellStart"/>
      <w:r w:rsidR="48130F82" w:rsidRPr="00634AEA">
        <w:rPr>
          <w:rFonts w:ascii="Arial" w:eastAsia="Arial" w:hAnsi="Arial" w:cs="Arial"/>
          <w:sz w:val="24"/>
          <w:szCs w:val="24"/>
        </w:rPr>
        <w:t>Turriff</w:t>
      </w:r>
      <w:proofErr w:type="spellEnd"/>
      <w:r w:rsidR="48130F82" w:rsidRPr="00634AEA">
        <w:rPr>
          <w:rFonts w:ascii="Arial" w:eastAsia="Arial" w:hAnsi="Arial" w:cs="Arial"/>
          <w:sz w:val="24"/>
          <w:szCs w:val="24"/>
        </w:rPr>
        <w:t xml:space="preserve"> Sho</w:t>
      </w:r>
      <w:r w:rsidRPr="00634AEA">
        <w:rPr>
          <w:rFonts w:ascii="Arial" w:eastAsia="Arial" w:hAnsi="Arial" w:cs="Arial"/>
          <w:sz w:val="24"/>
          <w:szCs w:val="24"/>
        </w:rPr>
        <w:t>w</w:t>
      </w:r>
      <w:r w:rsidR="00634AEA">
        <w:rPr>
          <w:rFonts w:ascii="Arial" w:eastAsia="Arial" w:hAnsi="Arial" w:cs="Arial"/>
          <w:sz w:val="24"/>
          <w:szCs w:val="24"/>
        </w:rPr>
        <w:t xml:space="preserve"> </w:t>
      </w:r>
      <w:r w:rsidR="00AA6C16" w:rsidRPr="00634AEA">
        <w:rPr>
          <w:rFonts w:ascii="Arial" w:eastAsia="Arial" w:hAnsi="Arial" w:cs="Arial"/>
          <w:sz w:val="24"/>
          <w:szCs w:val="24"/>
        </w:rPr>
        <w:t>has a</w:t>
      </w:r>
      <w:r w:rsidRPr="00634AEA">
        <w:rPr>
          <w:rFonts w:ascii="Arial" w:eastAsia="Arial" w:hAnsi="Arial" w:cs="Arial"/>
          <w:sz w:val="24"/>
          <w:szCs w:val="24"/>
        </w:rPr>
        <w:t xml:space="preserve">n </w:t>
      </w:r>
      <w:r w:rsidR="00AA6C16" w:rsidRPr="00634AEA">
        <w:rPr>
          <w:rFonts w:ascii="Arial" w:eastAsia="Arial" w:hAnsi="Arial" w:cs="Arial"/>
          <w:sz w:val="24"/>
          <w:szCs w:val="24"/>
        </w:rPr>
        <w:t xml:space="preserve">impressive </w:t>
      </w:r>
      <w:r w:rsidR="48130F82" w:rsidRPr="00634AEA">
        <w:rPr>
          <w:rFonts w:ascii="Arial" w:eastAsia="Arial" w:hAnsi="Arial" w:cs="Arial"/>
          <w:sz w:val="24"/>
          <w:szCs w:val="24"/>
        </w:rPr>
        <w:t xml:space="preserve">number of livestock entries </w:t>
      </w:r>
      <w:r w:rsidR="00BE0585">
        <w:rPr>
          <w:rFonts w:ascii="Arial" w:eastAsia="Arial" w:hAnsi="Arial" w:cs="Arial"/>
          <w:sz w:val="24"/>
          <w:szCs w:val="24"/>
        </w:rPr>
        <w:t xml:space="preserve">lined up </w:t>
      </w:r>
      <w:r w:rsidR="48130F82" w:rsidRPr="00634AEA">
        <w:rPr>
          <w:rFonts w:ascii="Arial" w:eastAsia="Arial" w:hAnsi="Arial" w:cs="Arial"/>
          <w:sz w:val="24"/>
          <w:szCs w:val="24"/>
        </w:rPr>
        <w:t xml:space="preserve">for the </w:t>
      </w:r>
      <w:r w:rsidR="00AA6C16" w:rsidRPr="00634AEA">
        <w:rPr>
          <w:rFonts w:ascii="Arial" w:eastAsia="Arial" w:hAnsi="Arial" w:cs="Arial"/>
          <w:sz w:val="24"/>
          <w:szCs w:val="24"/>
        </w:rPr>
        <w:t xml:space="preserve">whopping </w:t>
      </w:r>
      <w:r w:rsidR="48130F82" w:rsidRPr="00634AEA">
        <w:rPr>
          <w:rFonts w:ascii="Arial" w:eastAsia="Arial" w:hAnsi="Arial" w:cs="Arial"/>
          <w:sz w:val="24"/>
          <w:szCs w:val="24"/>
        </w:rPr>
        <w:t>1,500+ classes</w:t>
      </w:r>
      <w:r w:rsidR="00AA6C16" w:rsidRPr="00634AEA">
        <w:rPr>
          <w:rFonts w:ascii="Arial" w:eastAsia="Arial" w:hAnsi="Arial" w:cs="Arial"/>
          <w:sz w:val="24"/>
          <w:szCs w:val="24"/>
        </w:rPr>
        <w:t xml:space="preserve"> </w:t>
      </w:r>
      <w:r w:rsidR="00BE0585">
        <w:rPr>
          <w:rFonts w:ascii="Arial" w:eastAsia="Arial" w:hAnsi="Arial" w:cs="Arial"/>
          <w:sz w:val="24"/>
          <w:szCs w:val="24"/>
        </w:rPr>
        <w:t>taking place</w:t>
      </w:r>
      <w:r w:rsidR="48130F82" w:rsidRPr="00634AEA">
        <w:rPr>
          <w:rFonts w:ascii="Arial" w:eastAsia="Arial" w:hAnsi="Arial" w:cs="Arial"/>
          <w:sz w:val="24"/>
          <w:szCs w:val="24"/>
        </w:rPr>
        <w:t xml:space="preserve"> on Sunday </w:t>
      </w:r>
      <w:r w:rsidR="00AA6C16" w:rsidRPr="00634AEA">
        <w:rPr>
          <w:rFonts w:ascii="Arial" w:eastAsia="Arial" w:hAnsi="Arial" w:cs="Arial"/>
          <w:sz w:val="24"/>
          <w:szCs w:val="24"/>
        </w:rPr>
        <w:t>3</w:t>
      </w:r>
      <w:r w:rsidR="48130F82" w:rsidRPr="00634AEA">
        <w:rPr>
          <w:rFonts w:ascii="Arial" w:eastAsia="Arial" w:hAnsi="Arial" w:cs="Arial"/>
          <w:sz w:val="24"/>
          <w:szCs w:val="24"/>
        </w:rPr>
        <w:t xml:space="preserve"> and Monday </w:t>
      </w:r>
      <w:r w:rsidR="00AA6C16" w:rsidRPr="00634AEA">
        <w:rPr>
          <w:rFonts w:ascii="Arial" w:eastAsia="Arial" w:hAnsi="Arial" w:cs="Arial"/>
          <w:sz w:val="24"/>
          <w:szCs w:val="24"/>
        </w:rPr>
        <w:t>4</w:t>
      </w:r>
      <w:r w:rsidR="48130F82" w:rsidRPr="00634AEA">
        <w:rPr>
          <w:rFonts w:ascii="Arial" w:eastAsia="Arial" w:hAnsi="Arial" w:cs="Arial"/>
          <w:sz w:val="24"/>
          <w:szCs w:val="24"/>
        </w:rPr>
        <w:t xml:space="preserve"> August. </w:t>
      </w:r>
    </w:p>
    <w:p w14:paraId="46B24E30" w14:textId="372D04D8" w:rsidR="006E3F65" w:rsidRPr="00FA7610" w:rsidRDefault="006E3F65" w:rsidP="48130F82">
      <w:pPr>
        <w:spacing w:after="0"/>
        <w:rPr>
          <w:rFonts w:ascii="Arial" w:eastAsia="Arial" w:hAnsi="Arial" w:cs="Arial"/>
          <w:sz w:val="24"/>
          <w:szCs w:val="24"/>
          <w:highlight w:val="yellow"/>
        </w:rPr>
      </w:pPr>
    </w:p>
    <w:p w14:paraId="5640CD83" w14:textId="0F41A071" w:rsidR="006E3F65" w:rsidRPr="00FA7610" w:rsidRDefault="48130F82" w:rsidP="48130F82">
      <w:pPr>
        <w:spacing w:after="0"/>
        <w:rPr>
          <w:rFonts w:ascii="Arial" w:eastAsia="Arial" w:hAnsi="Arial" w:cs="Arial"/>
          <w:sz w:val="24"/>
          <w:szCs w:val="24"/>
        </w:rPr>
      </w:pPr>
      <w:r w:rsidRPr="006B0772">
        <w:rPr>
          <w:rFonts w:ascii="Arial" w:eastAsia="Arial" w:hAnsi="Arial" w:cs="Arial"/>
          <w:sz w:val="24"/>
          <w:szCs w:val="24"/>
        </w:rPr>
        <w:t>Entr</w:t>
      </w:r>
      <w:r w:rsidR="008057D7" w:rsidRPr="006B0772">
        <w:rPr>
          <w:rFonts w:ascii="Arial" w:eastAsia="Arial" w:hAnsi="Arial" w:cs="Arial"/>
          <w:sz w:val="24"/>
          <w:szCs w:val="24"/>
        </w:rPr>
        <w:t>y numbers are</w:t>
      </w:r>
      <w:r w:rsidR="00090C29" w:rsidRPr="006B0772">
        <w:rPr>
          <w:rFonts w:ascii="Arial" w:eastAsia="Arial" w:hAnsi="Arial" w:cs="Arial"/>
          <w:sz w:val="24"/>
          <w:szCs w:val="24"/>
        </w:rPr>
        <w:t xml:space="preserve"> </w:t>
      </w:r>
      <w:r w:rsidR="006B0772">
        <w:rPr>
          <w:rFonts w:ascii="Arial" w:eastAsia="Arial" w:hAnsi="Arial" w:cs="Arial"/>
          <w:sz w:val="24"/>
          <w:szCs w:val="24"/>
        </w:rPr>
        <w:t xml:space="preserve">now </w:t>
      </w:r>
      <w:r w:rsidR="00090C29" w:rsidRPr="006B0772">
        <w:rPr>
          <w:rFonts w:ascii="Arial" w:eastAsia="Arial" w:hAnsi="Arial" w:cs="Arial"/>
          <w:sz w:val="24"/>
          <w:szCs w:val="24"/>
        </w:rPr>
        <w:t>confirmed</w:t>
      </w:r>
      <w:r w:rsidR="008057D7" w:rsidRPr="006B0772">
        <w:rPr>
          <w:rFonts w:ascii="Arial" w:eastAsia="Arial" w:hAnsi="Arial" w:cs="Arial"/>
          <w:sz w:val="24"/>
          <w:szCs w:val="24"/>
        </w:rPr>
        <w:t xml:space="preserve"> across </w:t>
      </w:r>
      <w:r w:rsidRPr="006B0772">
        <w:rPr>
          <w:rFonts w:ascii="Arial" w:eastAsia="Arial" w:hAnsi="Arial" w:cs="Arial"/>
          <w:sz w:val="24"/>
          <w:szCs w:val="24"/>
        </w:rPr>
        <w:t>all classes, with over 3</w:t>
      </w:r>
      <w:r w:rsidR="008057D7" w:rsidRPr="006B0772">
        <w:rPr>
          <w:rFonts w:ascii="Arial" w:eastAsia="Arial" w:hAnsi="Arial" w:cs="Arial"/>
          <w:sz w:val="24"/>
          <w:szCs w:val="24"/>
        </w:rPr>
        <w:t>00</w:t>
      </w:r>
      <w:r w:rsidRPr="006B0772">
        <w:rPr>
          <w:rFonts w:ascii="Arial" w:eastAsia="Arial" w:hAnsi="Arial" w:cs="Arial"/>
          <w:sz w:val="24"/>
          <w:szCs w:val="24"/>
        </w:rPr>
        <w:t xml:space="preserve"> cattle, nearly </w:t>
      </w:r>
      <w:r w:rsidR="008057D7" w:rsidRPr="006B0772">
        <w:rPr>
          <w:rFonts w:ascii="Arial" w:eastAsia="Arial" w:hAnsi="Arial" w:cs="Arial"/>
          <w:sz w:val="24"/>
          <w:szCs w:val="24"/>
        </w:rPr>
        <w:t>800</w:t>
      </w:r>
      <w:r w:rsidRPr="006B0772">
        <w:rPr>
          <w:rFonts w:ascii="Arial" w:eastAsia="Arial" w:hAnsi="Arial" w:cs="Arial"/>
          <w:sz w:val="24"/>
          <w:szCs w:val="24"/>
        </w:rPr>
        <w:t xml:space="preserve"> sheep and 700 horses and ponies. All </w:t>
      </w:r>
      <w:r w:rsidR="006B5D41">
        <w:rPr>
          <w:rFonts w:ascii="Arial" w:eastAsia="Arial" w:hAnsi="Arial" w:cs="Arial"/>
          <w:sz w:val="24"/>
          <w:szCs w:val="24"/>
        </w:rPr>
        <w:t xml:space="preserve">exhibitors will now be </w:t>
      </w:r>
      <w:r w:rsidR="006B0772">
        <w:rPr>
          <w:rFonts w:ascii="Arial" w:eastAsia="Arial" w:hAnsi="Arial" w:cs="Arial"/>
          <w:sz w:val="24"/>
          <w:szCs w:val="24"/>
        </w:rPr>
        <w:t xml:space="preserve">preparing </w:t>
      </w:r>
      <w:r w:rsidRPr="006B0772">
        <w:rPr>
          <w:rFonts w:ascii="Arial" w:eastAsia="Arial" w:hAnsi="Arial" w:cs="Arial"/>
          <w:sz w:val="24"/>
          <w:szCs w:val="24"/>
        </w:rPr>
        <w:t xml:space="preserve">their </w:t>
      </w:r>
      <w:r w:rsidR="006B5D41">
        <w:rPr>
          <w:rFonts w:ascii="Arial" w:eastAsia="Arial" w:hAnsi="Arial" w:cs="Arial"/>
          <w:sz w:val="24"/>
          <w:szCs w:val="24"/>
        </w:rPr>
        <w:t xml:space="preserve">beasts for the main ring </w:t>
      </w:r>
      <w:r w:rsidR="00894E45">
        <w:rPr>
          <w:rFonts w:ascii="Arial" w:eastAsia="Arial" w:hAnsi="Arial" w:cs="Arial"/>
          <w:sz w:val="24"/>
          <w:szCs w:val="24"/>
        </w:rPr>
        <w:t>in just over two weeks’ time.</w:t>
      </w:r>
    </w:p>
    <w:p w14:paraId="48AF7018" w14:textId="109BBCC5" w:rsidR="438D4C36" w:rsidRPr="00FA7610" w:rsidRDefault="438D4C36" w:rsidP="48130F82">
      <w:pPr>
        <w:spacing w:after="0"/>
        <w:rPr>
          <w:rFonts w:ascii="Arial" w:eastAsia="Arial" w:hAnsi="Arial" w:cs="Arial"/>
          <w:sz w:val="24"/>
          <w:szCs w:val="24"/>
        </w:rPr>
      </w:pPr>
    </w:p>
    <w:p w14:paraId="6547320B" w14:textId="00FE7C60" w:rsidR="00CE54CC" w:rsidRPr="00FA7610" w:rsidRDefault="48130F82" w:rsidP="48130F82">
      <w:pPr>
        <w:spacing w:after="0"/>
        <w:rPr>
          <w:rFonts w:ascii="Arial" w:eastAsia="Arial" w:hAnsi="Arial" w:cs="Arial"/>
          <w:sz w:val="24"/>
          <w:szCs w:val="24"/>
        </w:rPr>
      </w:pPr>
      <w:proofErr w:type="spellStart"/>
      <w:r w:rsidRPr="00FA7610">
        <w:rPr>
          <w:rFonts w:ascii="Arial" w:eastAsia="Arial" w:hAnsi="Arial" w:cs="Arial"/>
          <w:sz w:val="24"/>
          <w:szCs w:val="24"/>
        </w:rPr>
        <w:t>Turriff</w:t>
      </w:r>
      <w:proofErr w:type="spellEnd"/>
      <w:r w:rsidRPr="00FA7610">
        <w:rPr>
          <w:rFonts w:ascii="Arial" w:eastAsia="Arial" w:hAnsi="Arial" w:cs="Arial"/>
          <w:sz w:val="24"/>
          <w:szCs w:val="24"/>
        </w:rPr>
        <w:t xml:space="preserve"> is always popular for national breed shows and this year is no different with the Scottish </w:t>
      </w:r>
      <w:r w:rsidR="003F154A" w:rsidRPr="00FA7610">
        <w:rPr>
          <w:rFonts w:ascii="Arial" w:eastAsia="Arial" w:hAnsi="Arial" w:cs="Arial"/>
          <w:sz w:val="24"/>
          <w:szCs w:val="24"/>
        </w:rPr>
        <w:t>Limousin Grand Prix National</w:t>
      </w:r>
      <w:r w:rsidRPr="00FA7610">
        <w:rPr>
          <w:rFonts w:ascii="Arial" w:eastAsia="Arial" w:hAnsi="Arial" w:cs="Arial"/>
          <w:sz w:val="24"/>
          <w:szCs w:val="24"/>
        </w:rPr>
        <w:t>, being judged by Mr</w:t>
      </w:r>
      <w:r w:rsidR="003F154A" w:rsidRPr="00FA7610">
        <w:rPr>
          <w:rFonts w:ascii="Arial" w:eastAsia="Arial" w:hAnsi="Arial" w:cs="Arial"/>
          <w:sz w:val="24"/>
          <w:szCs w:val="24"/>
        </w:rPr>
        <w:t xml:space="preserve"> Pa</w:t>
      </w:r>
      <w:r w:rsidR="007624B5" w:rsidRPr="00FA7610">
        <w:rPr>
          <w:rFonts w:ascii="Arial" w:eastAsia="Arial" w:hAnsi="Arial" w:cs="Arial"/>
          <w:sz w:val="24"/>
          <w:szCs w:val="24"/>
        </w:rPr>
        <w:t>ul Rainey of County Derry</w:t>
      </w:r>
      <w:r w:rsidRPr="00FA7610">
        <w:rPr>
          <w:rFonts w:ascii="Arial" w:eastAsia="Arial" w:hAnsi="Arial" w:cs="Arial"/>
          <w:sz w:val="24"/>
          <w:szCs w:val="24"/>
        </w:rPr>
        <w:t xml:space="preserve">. </w:t>
      </w:r>
    </w:p>
    <w:p w14:paraId="25AB556C" w14:textId="77777777" w:rsidR="006E3F65" w:rsidRPr="00FA7610" w:rsidRDefault="006E3F65" w:rsidP="48130F82">
      <w:pPr>
        <w:spacing w:after="0"/>
        <w:rPr>
          <w:rFonts w:ascii="Arial" w:eastAsia="Arial" w:hAnsi="Arial" w:cs="Arial"/>
          <w:sz w:val="24"/>
          <w:szCs w:val="24"/>
        </w:rPr>
      </w:pPr>
    </w:p>
    <w:p w14:paraId="0A96A767" w14:textId="675C7A6B" w:rsidR="6E618CE5" w:rsidRPr="00FA7610" w:rsidRDefault="00297A38" w:rsidP="48130F82">
      <w:pPr>
        <w:spacing w:after="0"/>
        <w:rPr>
          <w:rFonts w:ascii="Arial" w:eastAsia="Arial" w:hAnsi="Arial" w:cs="Arial"/>
          <w:sz w:val="24"/>
          <w:szCs w:val="24"/>
        </w:rPr>
      </w:pPr>
      <w:r w:rsidRPr="00FA7610">
        <w:rPr>
          <w:rFonts w:ascii="Arial" w:eastAsia="Arial" w:hAnsi="Arial" w:cs="Arial"/>
          <w:sz w:val="24"/>
          <w:szCs w:val="24"/>
        </w:rPr>
        <w:t>Thomas Illingworth,</w:t>
      </w:r>
      <w:r w:rsidR="48130F82" w:rsidRPr="00FA7610">
        <w:rPr>
          <w:rFonts w:ascii="Arial" w:eastAsia="Arial" w:hAnsi="Arial" w:cs="Arial"/>
          <w:sz w:val="24"/>
          <w:szCs w:val="24"/>
        </w:rPr>
        <w:t xml:space="preserve"> Scottish Chairman of the </w:t>
      </w:r>
      <w:r w:rsidR="00332448" w:rsidRPr="00FA7610">
        <w:rPr>
          <w:rFonts w:ascii="Arial" w:eastAsia="Arial" w:hAnsi="Arial" w:cs="Arial"/>
          <w:sz w:val="24"/>
          <w:szCs w:val="24"/>
        </w:rPr>
        <w:t>Limousin Grand Pri</w:t>
      </w:r>
      <w:r w:rsidR="000724E9" w:rsidRPr="00FA7610">
        <w:rPr>
          <w:rFonts w:ascii="Arial" w:eastAsia="Arial" w:hAnsi="Arial" w:cs="Arial"/>
          <w:sz w:val="24"/>
          <w:szCs w:val="24"/>
        </w:rPr>
        <w:t>x</w:t>
      </w:r>
      <w:r w:rsidR="48130F82" w:rsidRPr="00FA7610">
        <w:rPr>
          <w:rFonts w:ascii="Arial" w:eastAsia="Arial" w:hAnsi="Arial" w:cs="Arial"/>
          <w:sz w:val="24"/>
          <w:szCs w:val="24"/>
        </w:rPr>
        <w:t xml:space="preserve"> said: </w:t>
      </w:r>
      <w:r w:rsidR="00CE54CC" w:rsidRPr="00FA7610">
        <w:rPr>
          <w:rFonts w:ascii="Arial" w:eastAsia="Arial" w:hAnsi="Arial" w:cs="Arial"/>
          <w:sz w:val="24"/>
          <w:szCs w:val="24"/>
        </w:rPr>
        <w:t xml:space="preserve"> </w:t>
      </w:r>
    </w:p>
    <w:p w14:paraId="16899009" w14:textId="77777777" w:rsidR="438D4C36" w:rsidRPr="00FA7610" w:rsidRDefault="438D4C36" w:rsidP="48130F82">
      <w:pPr>
        <w:spacing w:after="0"/>
        <w:rPr>
          <w:rFonts w:ascii="Arial" w:eastAsia="Arial" w:hAnsi="Arial" w:cs="Arial"/>
          <w:sz w:val="24"/>
          <w:szCs w:val="24"/>
        </w:rPr>
      </w:pPr>
    </w:p>
    <w:p w14:paraId="6A2E182E" w14:textId="77777777" w:rsidR="002B4242" w:rsidRDefault="00297A38" w:rsidP="00281196">
      <w:pPr>
        <w:rPr>
          <w:rFonts w:ascii="Arial" w:hAnsi="Arial" w:cs="Arial"/>
          <w:sz w:val="24"/>
          <w:szCs w:val="24"/>
        </w:rPr>
      </w:pPr>
      <w:r w:rsidRPr="00FA7610">
        <w:rPr>
          <w:rFonts w:ascii="Arial" w:eastAsia="Arial" w:hAnsi="Arial" w:cs="Arial"/>
          <w:sz w:val="24"/>
          <w:szCs w:val="24"/>
        </w:rPr>
        <w:t>“</w:t>
      </w:r>
      <w:r w:rsidR="00281196" w:rsidRPr="00FA7610">
        <w:rPr>
          <w:rFonts w:ascii="Arial" w:hAnsi="Arial" w:cs="Arial"/>
          <w:sz w:val="24"/>
          <w:szCs w:val="24"/>
        </w:rPr>
        <w:t xml:space="preserve">I’m the third generation </w:t>
      </w:r>
      <w:r w:rsidR="0084120A">
        <w:rPr>
          <w:rFonts w:ascii="Arial" w:hAnsi="Arial" w:cs="Arial"/>
          <w:sz w:val="24"/>
          <w:szCs w:val="24"/>
        </w:rPr>
        <w:t xml:space="preserve">in my family </w:t>
      </w:r>
      <w:r w:rsidR="00281196" w:rsidRPr="00FA7610">
        <w:rPr>
          <w:rFonts w:ascii="Arial" w:hAnsi="Arial" w:cs="Arial"/>
          <w:sz w:val="24"/>
          <w:szCs w:val="24"/>
        </w:rPr>
        <w:t>to be involved with breeding and showing </w:t>
      </w:r>
      <w:r w:rsidR="00687BEE" w:rsidRPr="00FA7610">
        <w:rPr>
          <w:rFonts w:ascii="Arial" w:hAnsi="Arial" w:cs="Arial"/>
          <w:sz w:val="24"/>
          <w:szCs w:val="24"/>
        </w:rPr>
        <w:t>Limousi</w:t>
      </w:r>
      <w:r w:rsidR="0084120A">
        <w:rPr>
          <w:rFonts w:ascii="Arial" w:hAnsi="Arial" w:cs="Arial"/>
          <w:sz w:val="24"/>
          <w:szCs w:val="24"/>
        </w:rPr>
        <w:t>n.</w:t>
      </w:r>
      <w:r w:rsidR="00281196" w:rsidRPr="00FA7610">
        <w:rPr>
          <w:rFonts w:ascii="Arial" w:hAnsi="Arial" w:cs="Arial"/>
          <w:sz w:val="24"/>
          <w:szCs w:val="24"/>
        </w:rPr>
        <w:t xml:space="preserve"> </w:t>
      </w:r>
      <w:r w:rsidR="0084120A">
        <w:rPr>
          <w:rFonts w:ascii="Arial" w:hAnsi="Arial" w:cs="Arial"/>
          <w:sz w:val="24"/>
          <w:szCs w:val="24"/>
        </w:rPr>
        <w:t>The</w:t>
      </w:r>
      <w:r w:rsidR="00F26E31">
        <w:rPr>
          <w:rFonts w:ascii="Arial" w:hAnsi="Arial" w:cs="Arial"/>
          <w:sz w:val="24"/>
          <w:szCs w:val="24"/>
        </w:rPr>
        <w:t xml:space="preserve"> Glenrock</w:t>
      </w:r>
      <w:r w:rsidR="00281196" w:rsidRPr="00FA7610">
        <w:rPr>
          <w:rFonts w:ascii="Arial" w:hAnsi="Arial" w:cs="Arial"/>
          <w:sz w:val="24"/>
          <w:szCs w:val="24"/>
        </w:rPr>
        <w:t xml:space="preserve"> herd was established in 1982</w:t>
      </w:r>
      <w:r w:rsidR="00F26E31">
        <w:rPr>
          <w:rFonts w:ascii="Arial" w:hAnsi="Arial" w:cs="Arial"/>
          <w:sz w:val="24"/>
          <w:szCs w:val="24"/>
        </w:rPr>
        <w:t xml:space="preserve"> by my</w:t>
      </w:r>
      <w:r w:rsidR="00281196" w:rsidRPr="00FA7610">
        <w:rPr>
          <w:rFonts w:ascii="Arial" w:hAnsi="Arial" w:cs="Arial"/>
          <w:sz w:val="24"/>
          <w:szCs w:val="24"/>
        </w:rPr>
        <w:t xml:space="preserve"> grandad</w:t>
      </w:r>
      <w:r w:rsidR="00F26E31">
        <w:rPr>
          <w:rFonts w:ascii="Arial" w:hAnsi="Arial" w:cs="Arial"/>
          <w:sz w:val="24"/>
          <w:szCs w:val="24"/>
        </w:rPr>
        <w:t xml:space="preserve">, a butcher at the time </w:t>
      </w:r>
      <w:r w:rsidR="00281196" w:rsidRPr="00FA7610">
        <w:rPr>
          <w:rFonts w:ascii="Arial" w:hAnsi="Arial" w:cs="Arial"/>
          <w:sz w:val="24"/>
          <w:szCs w:val="24"/>
        </w:rPr>
        <w:t xml:space="preserve">he first noticed </w:t>
      </w:r>
      <w:r w:rsidR="00687BEE" w:rsidRPr="00FA7610">
        <w:rPr>
          <w:rFonts w:ascii="Arial" w:hAnsi="Arial" w:cs="Arial"/>
          <w:sz w:val="24"/>
          <w:szCs w:val="24"/>
        </w:rPr>
        <w:t>Limousin</w:t>
      </w:r>
      <w:r w:rsidR="00281196" w:rsidRPr="00FA7610">
        <w:rPr>
          <w:rFonts w:ascii="Arial" w:hAnsi="Arial" w:cs="Arial"/>
          <w:sz w:val="24"/>
          <w:szCs w:val="24"/>
        </w:rPr>
        <w:t xml:space="preserve"> cattle had a leaner meat and higher killing out percentage compared to a lot of the native cattle at the time meaning less wastage chucked away. </w:t>
      </w:r>
      <w:r w:rsidR="00687BEE" w:rsidRPr="00FA7610">
        <w:rPr>
          <w:rFonts w:ascii="Arial" w:hAnsi="Arial" w:cs="Arial"/>
          <w:sz w:val="24"/>
          <w:szCs w:val="24"/>
        </w:rPr>
        <w:t>I’ve</w:t>
      </w:r>
      <w:r w:rsidR="00281196" w:rsidRPr="00FA7610">
        <w:rPr>
          <w:rFonts w:ascii="Arial" w:hAnsi="Arial" w:cs="Arial"/>
          <w:sz w:val="24"/>
          <w:szCs w:val="24"/>
        </w:rPr>
        <w:t xml:space="preserve"> been involved </w:t>
      </w:r>
      <w:r w:rsidR="005C0C70">
        <w:rPr>
          <w:rFonts w:ascii="Arial" w:hAnsi="Arial" w:cs="Arial"/>
          <w:sz w:val="24"/>
          <w:szCs w:val="24"/>
        </w:rPr>
        <w:t xml:space="preserve">in </w:t>
      </w:r>
      <w:r w:rsidR="00281196" w:rsidRPr="00FA7610">
        <w:rPr>
          <w:rFonts w:ascii="Arial" w:hAnsi="Arial" w:cs="Arial"/>
          <w:sz w:val="24"/>
          <w:szCs w:val="24"/>
        </w:rPr>
        <w:t xml:space="preserve">every aspect of </w:t>
      </w:r>
      <w:r w:rsidR="00687BEE">
        <w:rPr>
          <w:rFonts w:ascii="Arial" w:hAnsi="Arial" w:cs="Arial"/>
          <w:sz w:val="24"/>
          <w:szCs w:val="24"/>
        </w:rPr>
        <w:t>L</w:t>
      </w:r>
      <w:r w:rsidR="00281196" w:rsidRPr="00FA7610">
        <w:rPr>
          <w:rFonts w:ascii="Arial" w:hAnsi="Arial" w:cs="Arial"/>
          <w:sz w:val="24"/>
          <w:szCs w:val="24"/>
        </w:rPr>
        <w:t>imousin</w:t>
      </w:r>
      <w:r w:rsidR="00F93E22">
        <w:rPr>
          <w:rFonts w:ascii="Arial" w:hAnsi="Arial" w:cs="Arial"/>
          <w:sz w:val="24"/>
          <w:szCs w:val="24"/>
        </w:rPr>
        <w:t>s</w:t>
      </w:r>
      <w:r w:rsidR="00281196" w:rsidRPr="00FA7610">
        <w:rPr>
          <w:rFonts w:ascii="Arial" w:hAnsi="Arial" w:cs="Arial"/>
          <w:sz w:val="24"/>
          <w:szCs w:val="24"/>
        </w:rPr>
        <w:t xml:space="preserve"> at home since </w:t>
      </w:r>
      <w:r w:rsidR="00687BEE" w:rsidRPr="00FA7610">
        <w:rPr>
          <w:rFonts w:ascii="Arial" w:hAnsi="Arial" w:cs="Arial"/>
          <w:sz w:val="24"/>
          <w:szCs w:val="24"/>
        </w:rPr>
        <w:t>I</w:t>
      </w:r>
      <w:r w:rsidR="00281196" w:rsidRPr="00FA7610">
        <w:rPr>
          <w:rFonts w:ascii="Arial" w:hAnsi="Arial" w:cs="Arial"/>
          <w:sz w:val="24"/>
          <w:szCs w:val="24"/>
        </w:rPr>
        <w:t xml:space="preserve"> can remember</w:t>
      </w:r>
      <w:r w:rsidR="00F93E22">
        <w:rPr>
          <w:rFonts w:ascii="Arial" w:hAnsi="Arial" w:cs="Arial"/>
          <w:sz w:val="24"/>
          <w:szCs w:val="24"/>
        </w:rPr>
        <w:t xml:space="preserve">, </w:t>
      </w:r>
      <w:r w:rsidR="00281196" w:rsidRPr="00FA7610">
        <w:rPr>
          <w:rFonts w:ascii="Arial" w:hAnsi="Arial" w:cs="Arial"/>
          <w:sz w:val="24"/>
          <w:szCs w:val="24"/>
        </w:rPr>
        <w:t xml:space="preserve">we do </w:t>
      </w:r>
      <w:r w:rsidR="00F93E22">
        <w:rPr>
          <w:rFonts w:ascii="Arial" w:hAnsi="Arial" w:cs="Arial"/>
          <w:sz w:val="24"/>
          <w:szCs w:val="24"/>
        </w:rPr>
        <w:t>two to three</w:t>
      </w:r>
      <w:r w:rsidR="00281196" w:rsidRPr="00FA7610">
        <w:rPr>
          <w:rFonts w:ascii="Arial" w:hAnsi="Arial" w:cs="Arial"/>
          <w:sz w:val="24"/>
          <w:szCs w:val="24"/>
        </w:rPr>
        <w:t xml:space="preserve"> summer shows</w:t>
      </w:r>
      <w:r w:rsidR="00E134E6">
        <w:rPr>
          <w:rFonts w:ascii="Arial" w:hAnsi="Arial" w:cs="Arial"/>
          <w:sz w:val="24"/>
          <w:szCs w:val="24"/>
        </w:rPr>
        <w:t xml:space="preserve"> </w:t>
      </w:r>
      <w:r w:rsidR="00281196" w:rsidRPr="00FA7610">
        <w:rPr>
          <w:rFonts w:ascii="Arial" w:hAnsi="Arial" w:cs="Arial"/>
          <w:sz w:val="24"/>
          <w:szCs w:val="24"/>
        </w:rPr>
        <w:t xml:space="preserve">which has led to us doing well at Royal Highland </w:t>
      </w:r>
      <w:r w:rsidR="00687BEE">
        <w:rPr>
          <w:rFonts w:ascii="Arial" w:hAnsi="Arial" w:cs="Arial"/>
          <w:sz w:val="24"/>
          <w:szCs w:val="24"/>
        </w:rPr>
        <w:t xml:space="preserve">Show </w:t>
      </w:r>
      <w:r w:rsidR="00281196" w:rsidRPr="00FA7610">
        <w:rPr>
          <w:rFonts w:ascii="Arial" w:hAnsi="Arial" w:cs="Arial"/>
          <w:sz w:val="24"/>
          <w:szCs w:val="24"/>
        </w:rPr>
        <w:t xml:space="preserve">and Great </w:t>
      </w:r>
      <w:r w:rsidR="00687BEE" w:rsidRPr="00FA7610">
        <w:rPr>
          <w:rFonts w:ascii="Arial" w:hAnsi="Arial" w:cs="Arial"/>
          <w:sz w:val="24"/>
          <w:szCs w:val="24"/>
        </w:rPr>
        <w:t>Yorkshire</w:t>
      </w:r>
      <w:r w:rsidR="00281196" w:rsidRPr="00FA7610">
        <w:rPr>
          <w:rFonts w:ascii="Arial" w:hAnsi="Arial" w:cs="Arial"/>
          <w:sz w:val="24"/>
          <w:szCs w:val="24"/>
        </w:rPr>
        <w:t xml:space="preserve"> </w:t>
      </w:r>
      <w:r w:rsidR="00687BEE">
        <w:rPr>
          <w:rFonts w:ascii="Arial" w:hAnsi="Arial" w:cs="Arial"/>
          <w:sz w:val="24"/>
          <w:szCs w:val="24"/>
        </w:rPr>
        <w:t>S</w:t>
      </w:r>
      <w:r w:rsidR="00281196" w:rsidRPr="00FA7610">
        <w:rPr>
          <w:rFonts w:ascii="Arial" w:hAnsi="Arial" w:cs="Arial"/>
          <w:sz w:val="24"/>
          <w:szCs w:val="24"/>
        </w:rPr>
        <w:t xml:space="preserve">how. We held a world record for a </w:t>
      </w:r>
      <w:r w:rsidR="00687BEE" w:rsidRPr="00FA7610">
        <w:rPr>
          <w:rFonts w:ascii="Arial" w:hAnsi="Arial" w:cs="Arial"/>
          <w:sz w:val="24"/>
          <w:szCs w:val="24"/>
        </w:rPr>
        <w:t>Limousin</w:t>
      </w:r>
      <w:r w:rsidR="00281196" w:rsidRPr="00FA7610">
        <w:rPr>
          <w:rFonts w:ascii="Arial" w:hAnsi="Arial" w:cs="Arial"/>
          <w:sz w:val="24"/>
          <w:szCs w:val="24"/>
        </w:rPr>
        <w:t xml:space="preserve"> heifer</w:t>
      </w:r>
      <w:r w:rsidR="00873D6C">
        <w:rPr>
          <w:rFonts w:ascii="Arial" w:hAnsi="Arial" w:cs="Arial"/>
          <w:sz w:val="24"/>
          <w:szCs w:val="24"/>
        </w:rPr>
        <w:t xml:space="preserve"> -</w:t>
      </w:r>
      <w:r w:rsidR="00281196" w:rsidRPr="00FA7610">
        <w:rPr>
          <w:rFonts w:ascii="Arial" w:hAnsi="Arial" w:cs="Arial"/>
          <w:sz w:val="24"/>
          <w:szCs w:val="24"/>
        </w:rPr>
        <w:t xml:space="preserve"> </w:t>
      </w:r>
      <w:r w:rsidR="00873D6C" w:rsidRPr="00FA7610">
        <w:rPr>
          <w:rFonts w:ascii="Arial" w:hAnsi="Arial" w:cs="Arial"/>
          <w:sz w:val="24"/>
          <w:szCs w:val="24"/>
        </w:rPr>
        <w:t xml:space="preserve">Glenrock Illusion </w:t>
      </w:r>
      <w:r w:rsidR="00873D6C">
        <w:rPr>
          <w:rFonts w:ascii="Arial" w:hAnsi="Arial" w:cs="Arial"/>
          <w:sz w:val="24"/>
          <w:szCs w:val="24"/>
        </w:rPr>
        <w:t xml:space="preserve">- </w:t>
      </w:r>
      <w:r w:rsidR="00281196" w:rsidRPr="00FA7610">
        <w:rPr>
          <w:rFonts w:ascii="Arial" w:hAnsi="Arial" w:cs="Arial"/>
          <w:sz w:val="24"/>
          <w:szCs w:val="24"/>
        </w:rPr>
        <w:t xml:space="preserve">sold in 2014 for 125,000gns. </w:t>
      </w:r>
    </w:p>
    <w:p w14:paraId="71867FBE" w14:textId="532948BA" w:rsidR="00281196" w:rsidRPr="00FA7610" w:rsidRDefault="002B4242" w:rsidP="00281196">
      <w:pPr>
        <w:rPr>
          <w:rFonts w:ascii="Arial" w:hAnsi="Arial" w:cs="Arial"/>
          <w:sz w:val="24"/>
          <w:szCs w:val="24"/>
        </w:rPr>
      </w:pPr>
      <w:r>
        <w:rPr>
          <w:rFonts w:ascii="Arial" w:hAnsi="Arial" w:cs="Arial"/>
          <w:sz w:val="24"/>
          <w:szCs w:val="24"/>
        </w:rPr>
        <w:t>“</w:t>
      </w:r>
      <w:r w:rsidR="00281196" w:rsidRPr="00FA7610">
        <w:rPr>
          <w:rFonts w:ascii="Arial" w:hAnsi="Arial" w:cs="Arial"/>
          <w:sz w:val="24"/>
          <w:szCs w:val="24"/>
        </w:rPr>
        <w:t xml:space="preserve">The committee on the </w:t>
      </w:r>
      <w:r w:rsidR="00687BEE" w:rsidRPr="00FA7610">
        <w:rPr>
          <w:rFonts w:ascii="Arial" w:hAnsi="Arial" w:cs="Arial"/>
          <w:sz w:val="24"/>
          <w:szCs w:val="24"/>
        </w:rPr>
        <w:t>Scottish</w:t>
      </w:r>
      <w:r w:rsidR="00281196" w:rsidRPr="00FA7610">
        <w:rPr>
          <w:rFonts w:ascii="Arial" w:hAnsi="Arial" w:cs="Arial"/>
          <w:sz w:val="24"/>
          <w:szCs w:val="24"/>
        </w:rPr>
        <w:t xml:space="preserve"> </w:t>
      </w:r>
      <w:r w:rsidR="00687BEE" w:rsidRPr="00FA7610">
        <w:rPr>
          <w:rFonts w:ascii="Arial" w:hAnsi="Arial" w:cs="Arial"/>
          <w:sz w:val="24"/>
          <w:szCs w:val="24"/>
        </w:rPr>
        <w:t>Limousin</w:t>
      </w:r>
      <w:r w:rsidR="00281196" w:rsidRPr="00FA7610">
        <w:rPr>
          <w:rFonts w:ascii="Arial" w:hAnsi="Arial" w:cs="Arial"/>
          <w:sz w:val="24"/>
          <w:szCs w:val="24"/>
        </w:rPr>
        <w:t xml:space="preserve"> club has been made up of a lot of younger, keen, dedicated members for quite a few years now and that </w:t>
      </w:r>
      <w:proofErr w:type="gramStart"/>
      <w:r w:rsidR="00281196" w:rsidRPr="00FA7610">
        <w:rPr>
          <w:rFonts w:ascii="Arial" w:hAnsi="Arial" w:cs="Arial"/>
          <w:sz w:val="24"/>
          <w:szCs w:val="24"/>
        </w:rPr>
        <w:t>trend</w:t>
      </w:r>
      <w:r>
        <w:rPr>
          <w:rFonts w:ascii="Arial" w:hAnsi="Arial" w:cs="Arial"/>
          <w:sz w:val="24"/>
          <w:szCs w:val="24"/>
        </w:rPr>
        <w:t>’s</w:t>
      </w:r>
      <w:proofErr w:type="gramEnd"/>
      <w:r w:rsidR="00281196" w:rsidRPr="00FA7610">
        <w:rPr>
          <w:rFonts w:ascii="Arial" w:hAnsi="Arial" w:cs="Arial"/>
          <w:sz w:val="24"/>
          <w:szCs w:val="24"/>
        </w:rPr>
        <w:t xml:space="preserve"> just continued on with me going on the committee, to vice chairman and now in the first year of a </w:t>
      </w:r>
      <w:r w:rsidR="006B6B56">
        <w:rPr>
          <w:rFonts w:ascii="Arial" w:hAnsi="Arial" w:cs="Arial"/>
          <w:sz w:val="24"/>
          <w:szCs w:val="24"/>
        </w:rPr>
        <w:t>two-</w:t>
      </w:r>
      <w:r w:rsidR="00687BEE" w:rsidRPr="00FA7610">
        <w:rPr>
          <w:rFonts w:ascii="Arial" w:hAnsi="Arial" w:cs="Arial"/>
          <w:sz w:val="24"/>
          <w:szCs w:val="24"/>
        </w:rPr>
        <w:t>year</w:t>
      </w:r>
      <w:r w:rsidR="00281196" w:rsidRPr="00FA7610">
        <w:rPr>
          <w:rFonts w:ascii="Arial" w:hAnsi="Arial" w:cs="Arial"/>
          <w:sz w:val="24"/>
          <w:szCs w:val="24"/>
        </w:rPr>
        <w:t xml:space="preserve"> chairmanship role.</w:t>
      </w:r>
      <w:r w:rsidR="006B6B56">
        <w:rPr>
          <w:rFonts w:ascii="Arial" w:hAnsi="Arial" w:cs="Arial"/>
          <w:sz w:val="24"/>
          <w:szCs w:val="24"/>
        </w:rPr>
        <w:t>”</w:t>
      </w:r>
    </w:p>
    <w:p w14:paraId="6A1D5F69" w14:textId="4580F065" w:rsidR="001A7896" w:rsidRDefault="00281196" w:rsidP="00281196">
      <w:pPr>
        <w:rPr>
          <w:rFonts w:ascii="Arial" w:hAnsi="Arial" w:cs="Arial"/>
          <w:sz w:val="24"/>
          <w:szCs w:val="24"/>
        </w:rPr>
      </w:pPr>
      <w:r w:rsidRPr="00FA7610">
        <w:rPr>
          <w:rFonts w:ascii="Arial" w:hAnsi="Arial" w:cs="Arial"/>
          <w:sz w:val="24"/>
          <w:szCs w:val="24"/>
        </w:rPr>
        <w:t xml:space="preserve">The breed was </w:t>
      </w:r>
      <w:r w:rsidR="003007EA">
        <w:rPr>
          <w:rFonts w:ascii="Arial" w:hAnsi="Arial" w:cs="Arial"/>
          <w:sz w:val="24"/>
          <w:szCs w:val="24"/>
        </w:rPr>
        <w:t>introduced to Scotland i</w:t>
      </w:r>
      <w:r w:rsidRPr="00FA7610">
        <w:rPr>
          <w:rFonts w:ascii="Arial" w:hAnsi="Arial" w:cs="Arial"/>
          <w:sz w:val="24"/>
          <w:szCs w:val="24"/>
        </w:rPr>
        <w:t>n February 1971</w:t>
      </w:r>
      <w:r w:rsidR="00117AD5">
        <w:rPr>
          <w:rFonts w:ascii="Arial" w:hAnsi="Arial" w:cs="Arial"/>
          <w:sz w:val="24"/>
          <w:szCs w:val="24"/>
        </w:rPr>
        <w:t>;</w:t>
      </w:r>
      <w:r w:rsidRPr="00FA7610">
        <w:rPr>
          <w:rFonts w:ascii="Arial" w:hAnsi="Arial" w:cs="Arial"/>
          <w:sz w:val="24"/>
          <w:szCs w:val="24"/>
        </w:rPr>
        <w:t xml:space="preserve"> 179 pure-bred bulls and heifers arrived at Leith Docks in </w:t>
      </w:r>
      <w:r w:rsidR="00DE72ED" w:rsidRPr="00FA7610">
        <w:rPr>
          <w:rFonts w:ascii="Arial" w:hAnsi="Arial" w:cs="Arial"/>
          <w:sz w:val="24"/>
          <w:szCs w:val="24"/>
        </w:rPr>
        <w:t>Edinburgh. The</w:t>
      </w:r>
      <w:r w:rsidRPr="00FA7610">
        <w:rPr>
          <w:rFonts w:ascii="Arial" w:hAnsi="Arial" w:cs="Arial"/>
          <w:sz w:val="24"/>
          <w:szCs w:val="24"/>
        </w:rPr>
        <w:t xml:space="preserve"> excellent qualities of the breed such as easy calving, hardiness and their ability to produce well marbled</w:t>
      </w:r>
      <w:r w:rsidR="0044288C">
        <w:rPr>
          <w:rFonts w:ascii="Arial" w:hAnsi="Arial" w:cs="Arial"/>
          <w:sz w:val="24"/>
          <w:szCs w:val="24"/>
        </w:rPr>
        <w:t xml:space="preserve">, </w:t>
      </w:r>
      <w:r w:rsidRPr="00FA7610">
        <w:rPr>
          <w:rFonts w:ascii="Arial" w:hAnsi="Arial" w:cs="Arial"/>
          <w:sz w:val="24"/>
          <w:szCs w:val="24"/>
        </w:rPr>
        <w:t xml:space="preserve">quality meat </w:t>
      </w:r>
      <w:r w:rsidRPr="00FA7610">
        <w:rPr>
          <w:rFonts w:ascii="Arial" w:hAnsi="Arial" w:cs="Arial"/>
          <w:sz w:val="24"/>
          <w:szCs w:val="24"/>
        </w:rPr>
        <w:lastRenderedPageBreak/>
        <w:t>with a low proportion of bone and fat was so impressive that demand grew rapidly. By 1986, the Limousin took the number one beef A.I. position nationally and knocked the traditional Hereford into second place.</w:t>
      </w:r>
    </w:p>
    <w:p w14:paraId="5167C428" w14:textId="1424BA93" w:rsidR="00281196" w:rsidRPr="00FA7610" w:rsidRDefault="00281196" w:rsidP="00281196">
      <w:pPr>
        <w:rPr>
          <w:rFonts w:ascii="Arial" w:hAnsi="Arial" w:cs="Arial"/>
          <w:sz w:val="24"/>
          <w:szCs w:val="24"/>
        </w:rPr>
      </w:pPr>
      <w:r w:rsidRPr="00FA7610">
        <w:rPr>
          <w:rFonts w:ascii="Arial" w:hAnsi="Arial" w:cs="Arial"/>
          <w:sz w:val="24"/>
          <w:szCs w:val="24"/>
        </w:rPr>
        <w:t xml:space="preserve">The </w:t>
      </w:r>
      <w:r w:rsidR="00687BEE" w:rsidRPr="00FA7610">
        <w:rPr>
          <w:rFonts w:ascii="Arial" w:hAnsi="Arial" w:cs="Arial"/>
          <w:sz w:val="24"/>
          <w:szCs w:val="24"/>
        </w:rPr>
        <w:t>Limousin</w:t>
      </w:r>
      <w:r w:rsidRPr="00FA7610">
        <w:rPr>
          <w:rFonts w:ascii="Arial" w:hAnsi="Arial" w:cs="Arial"/>
          <w:sz w:val="24"/>
          <w:szCs w:val="24"/>
        </w:rPr>
        <w:t xml:space="preserve"> </w:t>
      </w:r>
      <w:proofErr w:type="gramStart"/>
      <w:r w:rsidRPr="00FA7610">
        <w:rPr>
          <w:rFonts w:ascii="Arial" w:hAnsi="Arial" w:cs="Arial"/>
          <w:sz w:val="24"/>
          <w:szCs w:val="24"/>
        </w:rPr>
        <w:t>has the ability to</w:t>
      </w:r>
      <w:proofErr w:type="gramEnd"/>
      <w:r w:rsidRPr="00FA7610">
        <w:rPr>
          <w:rFonts w:ascii="Arial" w:hAnsi="Arial" w:cs="Arial"/>
          <w:sz w:val="24"/>
          <w:szCs w:val="24"/>
        </w:rPr>
        <w:t xml:space="preserve"> survive and thrive in many different terrains while </w:t>
      </w:r>
      <w:r w:rsidR="007D2AB9" w:rsidRPr="00FA7610">
        <w:rPr>
          <w:rFonts w:ascii="Arial" w:hAnsi="Arial" w:cs="Arial"/>
          <w:sz w:val="24"/>
          <w:szCs w:val="24"/>
        </w:rPr>
        <w:t>achieving</w:t>
      </w:r>
      <w:r w:rsidRPr="00FA7610">
        <w:rPr>
          <w:rFonts w:ascii="Arial" w:hAnsi="Arial" w:cs="Arial"/>
          <w:sz w:val="24"/>
          <w:szCs w:val="24"/>
        </w:rPr>
        <w:t> top prices in breeding, fat and store rings on a weekly regular basis.</w:t>
      </w:r>
    </w:p>
    <w:p w14:paraId="55206359" w14:textId="71A834BF" w:rsidR="008E1D4A" w:rsidRPr="008E1D4A" w:rsidRDefault="00B65E16" w:rsidP="00AF4343">
      <w:pPr>
        <w:rPr>
          <w:rFonts w:ascii="Arial" w:hAnsi="Arial" w:cs="Arial"/>
          <w:sz w:val="24"/>
          <w:szCs w:val="24"/>
        </w:rPr>
      </w:pPr>
      <w:r w:rsidRPr="00FA7610">
        <w:rPr>
          <w:rFonts w:ascii="Arial" w:eastAsia="Arial" w:hAnsi="Arial" w:cs="Arial"/>
          <w:sz w:val="24"/>
          <w:szCs w:val="24"/>
        </w:rPr>
        <w:t>Thomas</w:t>
      </w:r>
      <w:r w:rsidRPr="00FA7610">
        <w:rPr>
          <w:rFonts w:ascii="Arial" w:hAnsi="Arial" w:cs="Arial"/>
          <w:sz w:val="24"/>
          <w:szCs w:val="24"/>
        </w:rPr>
        <w:t xml:space="preserve"> </w:t>
      </w:r>
      <w:r>
        <w:rPr>
          <w:rFonts w:ascii="Arial" w:hAnsi="Arial" w:cs="Arial"/>
          <w:sz w:val="24"/>
          <w:szCs w:val="24"/>
        </w:rPr>
        <w:t>added: “</w:t>
      </w:r>
      <w:r w:rsidR="00281196" w:rsidRPr="00FA7610">
        <w:rPr>
          <w:rFonts w:ascii="Arial" w:hAnsi="Arial" w:cs="Arial"/>
          <w:sz w:val="24"/>
          <w:szCs w:val="24"/>
        </w:rPr>
        <w:t>Every judge with have slightly different preferences on type, but main principles with be a structurally correct and functional animal, with that added extra ring presence and style. While combined with a great carcase full of width, meat and soft fleshing throughout.</w:t>
      </w:r>
    </w:p>
    <w:p w14:paraId="57B088AC" w14:textId="4F67FA78" w:rsidR="438D4C36" w:rsidRDefault="00E95B67" w:rsidP="008E1D4A">
      <w:pPr>
        <w:spacing w:after="0"/>
        <w:rPr>
          <w:rFonts w:ascii="Arial" w:hAnsi="Arial" w:cs="Arial"/>
          <w:sz w:val="24"/>
          <w:szCs w:val="24"/>
        </w:rPr>
      </w:pPr>
      <w:r>
        <w:rPr>
          <w:rFonts w:ascii="Arial" w:hAnsi="Arial" w:cs="Arial"/>
          <w:sz w:val="24"/>
          <w:szCs w:val="24"/>
        </w:rPr>
        <w:t>“</w:t>
      </w:r>
      <w:r w:rsidR="008E1D4A" w:rsidRPr="008E1D4A">
        <w:rPr>
          <w:rFonts w:ascii="Arial" w:hAnsi="Arial" w:cs="Arial"/>
          <w:sz w:val="24"/>
          <w:szCs w:val="24"/>
        </w:rPr>
        <w:t xml:space="preserve">This year will be the first time I have attended </w:t>
      </w:r>
      <w:proofErr w:type="spellStart"/>
      <w:r w:rsidR="008E1D4A" w:rsidRPr="008E1D4A">
        <w:rPr>
          <w:rFonts w:ascii="Arial" w:hAnsi="Arial" w:cs="Arial"/>
          <w:sz w:val="24"/>
          <w:szCs w:val="24"/>
        </w:rPr>
        <w:t>Turriff</w:t>
      </w:r>
      <w:proofErr w:type="spellEnd"/>
      <w:r w:rsidR="008E1D4A" w:rsidRPr="008E1D4A">
        <w:rPr>
          <w:rFonts w:ascii="Arial" w:hAnsi="Arial" w:cs="Arial"/>
          <w:sz w:val="24"/>
          <w:szCs w:val="24"/>
        </w:rPr>
        <w:t xml:space="preserve"> Show but I’ve heard great reports about the outstanding quality of livestock, hospitality and support the show brings each year. I’m very much looking forward to witnessing the fabulous stock in the north of Scotland, particularly the strong show of Limousin</w:t>
      </w:r>
      <w:r>
        <w:rPr>
          <w:rFonts w:ascii="Arial" w:hAnsi="Arial" w:cs="Arial"/>
          <w:sz w:val="24"/>
          <w:szCs w:val="24"/>
        </w:rPr>
        <w:t>s</w:t>
      </w:r>
      <w:r w:rsidR="008E1D4A" w:rsidRPr="008E1D4A">
        <w:rPr>
          <w:rFonts w:ascii="Arial" w:hAnsi="Arial" w:cs="Arial"/>
          <w:sz w:val="24"/>
          <w:szCs w:val="24"/>
        </w:rPr>
        <w:t xml:space="preserve"> that will be travelling from throughout Scotland to compete as I have never been before.”</w:t>
      </w:r>
    </w:p>
    <w:p w14:paraId="19D2A900" w14:textId="77777777" w:rsidR="008E1D4A" w:rsidRPr="00FA7610" w:rsidRDefault="008E1D4A" w:rsidP="008E1D4A">
      <w:pPr>
        <w:spacing w:after="0"/>
        <w:rPr>
          <w:rFonts w:ascii="Arial" w:eastAsia="Arial" w:hAnsi="Arial" w:cs="Arial"/>
          <w:b/>
          <w:bCs/>
          <w:sz w:val="24"/>
          <w:szCs w:val="24"/>
        </w:rPr>
      </w:pPr>
    </w:p>
    <w:p w14:paraId="7D244A82" w14:textId="0F857A6D" w:rsidR="004301E3" w:rsidRPr="00FA7610" w:rsidRDefault="48130F82" w:rsidP="48130F82">
      <w:pPr>
        <w:spacing w:after="0"/>
        <w:rPr>
          <w:rFonts w:ascii="Arial" w:eastAsia="Arial" w:hAnsi="Arial" w:cs="Arial"/>
          <w:sz w:val="24"/>
          <w:szCs w:val="24"/>
        </w:rPr>
      </w:pPr>
      <w:r w:rsidRPr="002355DB">
        <w:rPr>
          <w:rFonts w:ascii="Arial" w:eastAsia="Arial" w:hAnsi="Arial" w:cs="Arial"/>
          <w:sz w:val="24"/>
          <w:szCs w:val="24"/>
        </w:rPr>
        <w:t>The full entry number breakdown by class is - cattle (</w:t>
      </w:r>
      <w:r w:rsidR="00894E45" w:rsidRPr="002355DB">
        <w:rPr>
          <w:rFonts w:ascii="Arial" w:eastAsia="Arial" w:hAnsi="Arial" w:cs="Arial"/>
          <w:sz w:val="24"/>
          <w:szCs w:val="24"/>
        </w:rPr>
        <w:t>333</w:t>
      </w:r>
      <w:r w:rsidRPr="002355DB">
        <w:rPr>
          <w:rFonts w:ascii="Arial" w:eastAsia="Arial" w:hAnsi="Arial" w:cs="Arial"/>
          <w:sz w:val="24"/>
          <w:szCs w:val="24"/>
        </w:rPr>
        <w:t>), sheep (</w:t>
      </w:r>
      <w:r w:rsidR="002355DB" w:rsidRPr="002355DB">
        <w:rPr>
          <w:rFonts w:ascii="Arial" w:eastAsia="Arial" w:hAnsi="Arial" w:cs="Arial"/>
          <w:sz w:val="24"/>
          <w:szCs w:val="24"/>
        </w:rPr>
        <w:t>798</w:t>
      </w:r>
      <w:r w:rsidRPr="002355DB">
        <w:rPr>
          <w:rFonts w:ascii="Arial" w:eastAsia="Arial" w:hAnsi="Arial" w:cs="Arial"/>
          <w:sz w:val="24"/>
          <w:szCs w:val="24"/>
        </w:rPr>
        <w:t>), horses and ponies (</w:t>
      </w:r>
      <w:r w:rsidR="002355DB" w:rsidRPr="002355DB">
        <w:rPr>
          <w:rFonts w:ascii="Arial" w:eastAsia="Arial" w:hAnsi="Arial" w:cs="Arial"/>
          <w:sz w:val="24"/>
          <w:szCs w:val="24"/>
        </w:rPr>
        <w:t>699</w:t>
      </w:r>
      <w:r w:rsidRPr="002355DB">
        <w:rPr>
          <w:rFonts w:ascii="Arial" w:eastAsia="Arial" w:hAnsi="Arial" w:cs="Arial"/>
          <w:sz w:val="24"/>
          <w:szCs w:val="24"/>
        </w:rPr>
        <w:t>), goats (</w:t>
      </w:r>
      <w:r w:rsidR="002355DB" w:rsidRPr="002355DB">
        <w:rPr>
          <w:rFonts w:ascii="Arial" w:eastAsia="Arial" w:hAnsi="Arial" w:cs="Arial"/>
          <w:sz w:val="24"/>
          <w:szCs w:val="24"/>
        </w:rPr>
        <w:t>55</w:t>
      </w:r>
      <w:r w:rsidRPr="002355DB">
        <w:rPr>
          <w:rFonts w:ascii="Arial" w:eastAsia="Arial" w:hAnsi="Arial" w:cs="Arial"/>
          <w:sz w:val="24"/>
          <w:szCs w:val="24"/>
        </w:rPr>
        <w:t>), pigeons (</w:t>
      </w:r>
      <w:r w:rsidR="002355DB" w:rsidRPr="002355DB">
        <w:rPr>
          <w:rFonts w:ascii="Arial" w:eastAsia="Arial" w:hAnsi="Arial" w:cs="Arial"/>
          <w:sz w:val="24"/>
          <w:szCs w:val="24"/>
        </w:rPr>
        <w:t>232</w:t>
      </w:r>
      <w:r w:rsidRPr="002355DB">
        <w:rPr>
          <w:rFonts w:ascii="Arial" w:eastAsia="Arial" w:hAnsi="Arial" w:cs="Arial"/>
          <w:sz w:val="24"/>
          <w:szCs w:val="24"/>
        </w:rPr>
        <w:t>), rabbits and cavies (</w:t>
      </w:r>
      <w:r w:rsidR="002355DB" w:rsidRPr="002355DB">
        <w:rPr>
          <w:rFonts w:ascii="Arial" w:eastAsia="Arial" w:hAnsi="Arial" w:cs="Arial"/>
          <w:sz w:val="24"/>
          <w:szCs w:val="24"/>
        </w:rPr>
        <w:t>999</w:t>
      </w:r>
      <w:r w:rsidRPr="002355DB">
        <w:rPr>
          <w:rFonts w:ascii="Arial" w:eastAsia="Arial" w:hAnsi="Arial" w:cs="Arial"/>
          <w:sz w:val="24"/>
          <w:szCs w:val="24"/>
        </w:rPr>
        <w:t>), Clydesdales (</w:t>
      </w:r>
      <w:r w:rsidR="002355DB" w:rsidRPr="002355DB">
        <w:rPr>
          <w:rFonts w:ascii="Arial" w:eastAsia="Arial" w:hAnsi="Arial" w:cs="Arial"/>
          <w:sz w:val="24"/>
          <w:szCs w:val="24"/>
        </w:rPr>
        <w:t>40</w:t>
      </w:r>
      <w:r w:rsidRPr="002355DB">
        <w:rPr>
          <w:rFonts w:ascii="Arial" w:eastAsia="Arial" w:hAnsi="Arial" w:cs="Arial"/>
          <w:sz w:val="24"/>
          <w:szCs w:val="24"/>
        </w:rPr>
        <w:t>) and Collie dogs (</w:t>
      </w:r>
      <w:r w:rsidR="002355DB" w:rsidRPr="002355DB">
        <w:rPr>
          <w:rFonts w:ascii="Arial" w:eastAsia="Arial" w:hAnsi="Arial" w:cs="Arial"/>
          <w:sz w:val="24"/>
          <w:szCs w:val="24"/>
        </w:rPr>
        <w:t>9</w:t>
      </w:r>
      <w:r w:rsidRPr="002355DB">
        <w:rPr>
          <w:rFonts w:ascii="Arial" w:eastAsia="Arial" w:hAnsi="Arial" w:cs="Arial"/>
          <w:sz w:val="24"/>
          <w:szCs w:val="24"/>
        </w:rPr>
        <w:t>).</w:t>
      </w:r>
    </w:p>
    <w:p w14:paraId="178393FF" w14:textId="2FC990AA" w:rsidR="48130F82" w:rsidRPr="00FA7610" w:rsidRDefault="48130F82" w:rsidP="48130F82">
      <w:pPr>
        <w:spacing w:after="0"/>
        <w:rPr>
          <w:rFonts w:ascii="Arial" w:eastAsia="Arial" w:hAnsi="Arial" w:cs="Arial"/>
          <w:sz w:val="24"/>
          <w:szCs w:val="24"/>
        </w:rPr>
      </w:pPr>
    </w:p>
    <w:p w14:paraId="21EBC3C5" w14:textId="43A1D6F5" w:rsidR="08EFDCD1" w:rsidRPr="00FA7610" w:rsidRDefault="75B3A15F" w:rsidP="1F53E27A">
      <w:pPr>
        <w:spacing w:after="0"/>
        <w:rPr>
          <w:rFonts w:ascii="Arial" w:eastAsia="Arial" w:hAnsi="Arial" w:cs="Arial"/>
          <w:sz w:val="24"/>
          <w:szCs w:val="24"/>
        </w:rPr>
      </w:pPr>
      <w:r w:rsidRPr="00706022">
        <w:rPr>
          <w:rFonts w:ascii="Arial" w:eastAsia="Arial" w:hAnsi="Arial" w:cs="Arial"/>
          <w:sz w:val="24"/>
          <w:szCs w:val="24"/>
        </w:rPr>
        <w:t>Adding to the celebration of the region’s beef farming,</w:t>
      </w:r>
      <w:r w:rsidR="48130F82" w:rsidRPr="00706022">
        <w:rPr>
          <w:rFonts w:ascii="Arial" w:eastAsia="Arial" w:hAnsi="Arial" w:cs="Arial"/>
          <w:sz w:val="24"/>
          <w:szCs w:val="24"/>
        </w:rPr>
        <w:t xml:space="preserve"> the presentation of prizes for </w:t>
      </w:r>
      <w:r w:rsidR="4F76C932" w:rsidRPr="00706022">
        <w:rPr>
          <w:rFonts w:ascii="Arial" w:eastAsia="Arial" w:hAnsi="Arial" w:cs="Arial"/>
          <w:sz w:val="24"/>
          <w:szCs w:val="24"/>
        </w:rPr>
        <w:t xml:space="preserve">Show’s annual </w:t>
      </w:r>
      <w:r w:rsidR="48130F82" w:rsidRPr="00706022">
        <w:rPr>
          <w:rFonts w:ascii="Arial" w:eastAsia="Arial" w:hAnsi="Arial" w:cs="Arial"/>
          <w:sz w:val="24"/>
          <w:szCs w:val="24"/>
        </w:rPr>
        <w:t>carcase cattle and butchery lamb classes will take place at the Woodhead Brothers stand</w:t>
      </w:r>
      <w:r w:rsidR="7CE601CA" w:rsidRPr="00706022">
        <w:rPr>
          <w:rFonts w:ascii="Arial" w:eastAsia="Arial" w:hAnsi="Arial" w:cs="Arial"/>
          <w:sz w:val="24"/>
          <w:szCs w:val="24"/>
        </w:rPr>
        <w:t xml:space="preserve"> on Sunday </w:t>
      </w:r>
      <w:r w:rsidR="00EA4F10" w:rsidRPr="00706022">
        <w:rPr>
          <w:rFonts w:ascii="Arial" w:eastAsia="Arial" w:hAnsi="Arial" w:cs="Arial"/>
          <w:sz w:val="24"/>
          <w:szCs w:val="24"/>
        </w:rPr>
        <w:t>3</w:t>
      </w:r>
      <w:r w:rsidR="7CE601CA" w:rsidRPr="00706022">
        <w:rPr>
          <w:rFonts w:ascii="Arial" w:eastAsia="Arial" w:hAnsi="Arial" w:cs="Arial"/>
          <w:sz w:val="24"/>
          <w:szCs w:val="24"/>
        </w:rPr>
        <w:t xml:space="preserve"> August at 1pm.</w:t>
      </w:r>
      <w:r w:rsidR="48130F82" w:rsidRPr="00706022">
        <w:rPr>
          <w:rFonts w:ascii="Arial" w:eastAsia="Arial" w:hAnsi="Arial" w:cs="Arial"/>
          <w:sz w:val="24"/>
          <w:szCs w:val="24"/>
        </w:rPr>
        <w:t xml:space="preserve"> </w:t>
      </w:r>
      <w:r w:rsidR="5E5621B9" w:rsidRPr="00706022">
        <w:rPr>
          <w:rFonts w:ascii="Arial" w:eastAsia="Arial" w:hAnsi="Arial" w:cs="Arial"/>
          <w:sz w:val="24"/>
          <w:szCs w:val="24"/>
        </w:rPr>
        <w:t>These c</w:t>
      </w:r>
      <w:r w:rsidR="48130F82" w:rsidRPr="00706022">
        <w:rPr>
          <w:rFonts w:ascii="Arial" w:eastAsia="Arial" w:hAnsi="Arial" w:cs="Arial"/>
          <w:sz w:val="24"/>
          <w:szCs w:val="24"/>
        </w:rPr>
        <w:t xml:space="preserve">lasses </w:t>
      </w:r>
      <w:r w:rsidR="198AC6B2" w:rsidRPr="00706022">
        <w:rPr>
          <w:rFonts w:ascii="Arial" w:eastAsia="Arial" w:hAnsi="Arial" w:cs="Arial"/>
          <w:sz w:val="24"/>
          <w:szCs w:val="24"/>
        </w:rPr>
        <w:t xml:space="preserve">have </w:t>
      </w:r>
      <w:r w:rsidR="48130F82" w:rsidRPr="00706022">
        <w:rPr>
          <w:rFonts w:ascii="Arial" w:eastAsia="Arial" w:hAnsi="Arial" w:cs="Arial"/>
          <w:sz w:val="24"/>
          <w:szCs w:val="24"/>
        </w:rPr>
        <w:t>prove</w:t>
      </w:r>
      <w:r w:rsidR="300134CA" w:rsidRPr="00706022">
        <w:rPr>
          <w:rFonts w:ascii="Arial" w:eastAsia="Arial" w:hAnsi="Arial" w:cs="Arial"/>
          <w:sz w:val="24"/>
          <w:szCs w:val="24"/>
        </w:rPr>
        <w:t>n</w:t>
      </w:r>
      <w:r w:rsidR="48130F82" w:rsidRPr="00706022">
        <w:rPr>
          <w:rFonts w:ascii="Arial" w:eastAsia="Arial" w:hAnsi="Arial" w:cs="Arial"/>
          <w:sz w:val="24"/>
          <w:szCs w:val="24"/>
        </w:rPr>
        <w:t xml:space="preserve"> to be</w:t>
      </w:r>
      <w:r w:rsidR="13CCCCB3" w:rsidRPr="00706022">
        <w:rPr>
          <w:rFonts w:ascii="Arial" w:eastAsia="Arial" w:hAnsi="Arial" w:cs="Arial"/>
          <w:sz w:val="24"/>
          <w:szCs w:val="24"/>
        </w:rPr>
        <w:t xml:space="preserve"> as</w:t>
      </w:r>
      <w:r w:rsidR="48130F82" w:rsidRPr="00706022">
        <w:rPr>
          <w:rFonts w:ascii="Arial" w:eastAsia="Arial" w:hAnsi="Arial" w:cs="Arial"/>
          <w:sz w:val="24"/>
          <w:szCs w:val="24"/>
        </w:rPr>
        <w:t xml:space="preserve"> popular </w:t>
      </w:r>
      <w:r w:rsidR="7C8EFBDF" w:rsidRPr="00706022">
        <w:rPr>
          <w:rFonts w:ascii="Arial" w:eastAsia="Arial" w:hAnsi="Arial" w:cs="Arial"/>
          <w:sz w:val="24"/>
          <w:szCs w:val="24"/>
        </w:rPr>
        <w:t>as ever</w:t>
      </w:r>
      <w:r w:rsidR="48130F82" w:rsidRPr="00706022">
        <w:rPr>
          <w:rFonts w:ascii="Arial" w:eastAsia="Arial" w:hAnsi="Arial" w:cs="Arial"/>
          <w:sz w:val="24"/>
          <w:szCs w:val="24"/>
        </w:rPr>
        <w:t xml:space="preserve">, with an increase of entry numbers from commercial breeders and finishers from across the </w:t>
      </w:r>
      <w:proofErr w:type="gramStart"/>
      <w:r w:rsidR="48130F82" w:rsidRPr="00706022">
        <w:rPr>
          <w:rFonts w:ascii="Arial" w:eastAsia="Arial" w:hAnsi="Arial" w:cs="Arial"/>
          <w:sz w:val="24"/>
          <w:szCs w:val="24"/>
        </w:rPr>
        <w:t>North East</w:t>
      </w:r>
      <w:proofErr w:type="gramEnd"/>
      <w:r w:rsidR="5DA82982" w:rsidRPr="00706022">
        <w:rPr>
          <w:rFonts w:ascii="Arial" w:eastAsia="Arial" w:hAnsi="Arial" w:cs="Arial"/>
          <w:sz w:val="24"/>
          <w:szCs w:val="24"/>
        </w:rPr>
        <w:t xml:space="preserve"> of Scotland</w:t>
      </w:r>
      <w:r w:rsidR="48130F82" w:rsidRPr="00706022">
        <w:rPr>
          <w:rFonts w:ascii="Arial" w:eastAsia="Arial" w:hAnsi="Arial" w:cs="Arial"/>
          <w:sz w:val="24"/>
          <w:szCs w:val="24"/>
        </w:rPr>
        <w:t>.</w:t>
      </w:r>
    </w:p>
    <w:p w14:paraId="130AA120" w14:textId="77777777" w:rsidR="00D40C4B" w:rsidRPr="00FA7610" w:rsidRDefault="00D40C4B" w:rsidP="48130F82">
      <w:pPr>
        <w:spacing w:after="0"/>
        <w:rPr>
          <w:rFonts w:ascii="Arial" w:eastAsia="Arial" w:hAnsi="Arial" w:cs="Arial"/>
          <w:sz w:val="24"/>
          <w:szCs w:val="24"/>
        </w:rPr>
      </w:pPr>
    </w:p>
    <w:p w14:paraId="07079C45" w14:textId="21738EC7" w:rsidR="004301E3" w:rsidRPr="00FA7610" w:rsidRDefault="48130F82" w:rsidP="48130F82">
      <w:pPr>
        <w:spacing w:after="0"/>
        <w:rPr>
          <w:rFonts w:ascii="Arial" w:eastAsia="Arial" w:hAnsi="Arial" w:cs="Arial"/>
          <w:sz w:val="24"/>
          <w:szCs w:val="24"/>
        </w:rPr>
      </w:pPr>
      <w:r w:rsidRPr="00FA7610">
        <w:rPr>
          <w:rFonts w:ascii="Arial" w:eastAsia="Arial" w:hAnsi="Arial" w:cs="Arial"/>
          <w:sz w:val="24"/>
          <w:szCs w:val="24"/>
        </w:rPr>
        <w:t xml:space="preserve">The prestigious role of judging the </w:t>
      </w:r>
      <w:r w:rsidR="47D160FE" w:rsidRPr="00FA7610">
        <w:rPr>
          <w:rFonts w:ascii="Arial" w:eastAsia="Arial" w:hAnsi="Arial" w:cs="Arial"/>
          <w:sz w:val="24"/>
          <w:szCs w:val="24"/>
        </w:rPr>
        <w:t>whole Show’s C</w:t>
      </w:r>
      <w:r w:rsidRPr="00FA7610">
        <w:rPr>
          <w:rFonts w:ascii="Arial" w:eastAsia="Arial" w:hAnsi="Arial" w:cs="Arial"/>
          <w:sz w:val="24"/>
          <w:szCs w:val="24"/>
        </w:rPr>
        <w:t xml:space="preserve">hampion of </w:t>
      </w:r>
      <w:r w:rsidR="1CD38EC5" w:rsidRPr="00FA7610">
        <w:rPr>
          <w:rFonts w:ascii="Arial" w:eastAsia="Arial" w:hAnsi="Arial" w:cs="Arial"/>
          <w:sz w:val="24"/>
          <w:szCs w:val="24"/>
        </w:rPr>
        <w:t>C</w:t>
      </w:r>
      <w:r w:rsidRPr="00FA7610">
        <w:rPr>
          <w:rFonts w:ascii="Arial" w:eastAsia="Arial" w:hAnsi="Arial" w:cs="Arial"/>
          <w:sz w:val="24"/>
          <w:szCs w:val="24"/>
        </w:rPr>
        <w:t xml:space="preserve">hampions </w:t>
      </w:r>
      <w:r w:rsidR="0101396A" w:rsidRPr="00FA7610">
        <w:rPr>
          <w:rFonts w:ascii="Arial" w:eastAsia="Arial" w:hAnsi="Arial" w:cs="Arial"/>
          <w:sz w:val="24"/>
          <w:szCs w:val="24"/>
        </w:rPr>
        <w:t>will be held</w:t>
      </w:r>
      <w:r w:rsidRPr="00FA7610">
        <w:rPr>
          <w:rFonts w:ascii="Arial" w:eastAsia="Arial" w:hAnsi="Arial" w:cs="Arial"/>
          <w:sz w:val="24"/>
          <w:szCs w:val="24"/>
        </w:rPr>
        <w:t xml:space="preserve"> in the Main Ring on Monday </w:t>
      </w:r>
      <w:r w:rsidR="00C53203">
        <w:rPr>
          <w:rFonts w:ascii="Arial" w:eastAsia="Arial" w:hAnsi="Arial" w:cs="Arial"/>
          <w:sz w:val="24"/>
          <w:szCs w:val="24"/>
        </w:rPr>
        <w:t>4</w:t>
      </w:r>
      <w:r w:rsidRPr="00FA7610">
        <w:rPr>
          <w:rFonts w:ascii="Arial" w:eastAsia="Arial" w:hAnsi="Arial" w:cs="Arial"/>
          <w:sz w:val="24"/>
          <w:szCs w:val="24"/>
        </w:rPr>
        <w:t xml:space="preserve"> August</w:t>
      </w:r>
      <w:r w:rsidR="40881014" w:rsidRPr="00FA7610">
        <w:rPr>
          <w:rFonts w:ascii="Arial" w:eastAsia="Arial" w:hAnsi="Arial" w:cs="Arial"/>
          <w:sz w:val="24"/>
          <w:szCs w:val="24"/>
        </w:rPr>
        <w:t>, and</w:t>
      </w:r>
      <w:r w:rsidRPr="00FA7610">
        <w:rPr>
          <w:rFonts w:ascii="Arial" w:eastAsia="Arial" w:hAnsi="Arial" w:cs="Arial"/>
          <w:sz w:val="24"/>
          <w:szCs w:val="24"/>
        </w:rPr>
        <w:t xml:space="preserve"> rest</w:t>
      </w:r>
      <w:r w:rsidR="7AF0DCA7" w:rsidRPr="00FA7610">
        <w:rPr>
          <w:rFonts w:ascii="Arial" w:eastAsia="Arial" w:hAnsi="Arial" w:cs="Arial"/>
          <w:sz w:val="24"/>
          <w:szCs w:val="24"/>
        </w:rPr>
        <w:t>s</w:t>
      </w:r>
      <w:r w:rsidRPr="00FA7610">
        <w:rPr>
          <w:rFonts w:ascii="Arial" w:eastAsia="Arial" w:hAnsi="Arial" w:cs="Arial"/>
          <w:sz w:val="24"/>
          <w:szCs w:val="24"/>
        </w:rPr>
        <w:t xml:space="preserve"> in the c</w:t>
      </w:r>
      <w:r w:rsidR="00D26CBF">
        <w:rPr>
          <w:rFonts w:ascii="Arial" w:eastAsia="Arial" w:hAnsi="Arial" w:cs="Arial"/>
          <w:sz w:val="24"/>
          <w:szCs w:val="24"/>
        </w:rPr>
        <w:t>ompetent</w:t>
      </w:r>
      <w:r w:rsidRPr="00FA7610">
        <w:rPr>
          <w:rFonts w:ascii="Arial" w:eastAsia="Arial" w:hAnsi="Arial" w:cs="Arial"/>
          <w:sz w:val="24"/>
          <w:szCs w:val="24"/>
        </w:rPr>
        <w:t xml:space="preserve"> hands of</w:t>
      </w:r>
      <w:r w:rsidR="002F66CF" w:rsidRPr="00FA7610">
        <w:rPr>
          <w:rFonts w:ascii="Arial" w:eastAsia="Arial" w:hAnsi="Arial" w:cs="Arial"/>
          <w:sz w:val="24"/>
          <w:szCs w:val="24"/>
        </w:rPr>
        <w:t xml:space="preserve"> Mr Donal</w:t>
      </w:r>
      <w:r w:rsidR="00D26CBF">
        <w:rPr>
          <w:rFonts w:ascii="Arial" w:eastAsia="Arial" w:hAnsi="Arial" w:cs="Arial"/>
          <w:sz w:val="24"/>
          <w:szCs w:val="24"/>
        </w:rPr>
        <w:t>d</w:t>
      </w:r>
      <w:r w:rsidR="002F66CF" w:rsidRPr="00FA7610">
        <w:rPr>
          <w:rFonts w:ascii="Arial" w:eastAsia="Arial" w:hAnsi="Arial" w:cs="Arial"/>
          <w:sz w:val="24"/>
          <w:szCs w:val="24"/>
        </w:rPr>
        <w:t xml:space="preserve"> Young from Perthshire</w:t>
      </w:r>
      <w:r w:rsidRPr="00FA7610">
        <w:rPr>
          <w:rFonts w:ascii="Arial" w:eastAsia="Arial" w:hAnsi="Arial" w:cs="Arial"/>
          <w:sz w:val="24"/>
          <w:szCs w:val="24"/>
        </w:rPr>
        <w:t>. This will include all champions from the beef, sheep, ridden pony, in-hand pony and Clydesdale sections.</w:t>
      </w:r>
    </w:p>
    <w:p w14:paraId="1A2DBF3B" w14:textId="77777777" w:rsidR="004301E3" w:rsidRPr="00FA7610" w:rsidRDefault="004301E3" w:rsidP="48130F82">
      <w:pPr>
        <w:spacing w:after="0"/>
        <w:rPr>
          <w:rFonts w:ascii="Arial" w:eastAsia="Arial" w:hAnsi="Arial" w:cs="Arial"/>
          <w:sz w:val="24"/>
          <w:szCs w:val="24"/>
        </w:rPr>
      </w:pPr>
    </w:p>
    <w:p w14:paraId="387DE2BC" w14:textId="567F9744" w:rsidR="00E82007" w:rsidRPr="00635C3F" w:rsidRDefault="002F66CF" w:rsidP="48130F82">
      <w:pPr>
        <w:spacing w:after="0"/>
        <w:rPr>
          <w:rFonts w:ascii="Arial" w:eastAsia="Arial" w:hAnsi="Arial" w:cs="Arial"/>
          <w:sz w:val="24"/>
          <w:szCs w:val="24"/>
        </w:rPr>
      </w:pPr>
      <w:r w:rsidRPr="00635C3F">
        <w:rPr>
          <w:rFonts w:ascii="Arial" w:eastAsia="Arial" w:hAnsi="Arial" w:cs="Arial"/>
          <w:sz w:val="24"/>
          <w:szCs w:val="24"/>
        </w:rPr>
        <w:t>John Ledingham</w:t>
      </w:r>
      <w:r w:rsidR="48130F82" w:rsidRPr="00635C3F">
        <w:rPr>
          <w:rFonts w:ascii="Arial" w:eastAsia="Arial" w:hAnsi="Arial" w:cs="Arial"/>
          <w:sz w:val="24"/>
          <w:szCs w:val="24"/>
        </w:rPr>
        <w:t xml:space="preserve">, President of </w:t>
      </w:r>
      <w:proofErr w:type="spellStart"/>
      <w:r w:rsidR="48130F82" w:rsidRPr="00635C3F">
        <w:rPr>
          <w:rFonts w:ascii="Arial" w:eastAsia="Arial" w:hAnsi="Arial" w:cs="Arial"/>
          <w:sz w:val="24"/>
          <w:szCs w:val="24"/>
        </w:rPr>
        <w:t>Turriff</w:t>
      </w:r>
      <w:proofErr w:type="spellEnd"/>
      <w:r w:rsidR="48130F82" w:rsidRPr="00635C3F">
        <w:rPr>
          <w:rFonts w:ascii="Arial" w:eastAsia="Arial" w:hAnsi="Arial" w:cs="Arial"/>
          <w:sz w:val="24"/>
          <w:szCs w:val="24"/>
        </w:rPr>
        <w:t xml:space="preserve"> Show said:</w:t>
      </w:r>
    </w:p>
    <w:p w14:paraId="365C86CF" w14:textId="77777777" w:rsidR="00E82007" w:rsidRPr="00FA7610" w:rsidRDefault="00E82007" w:rsidP="48130F82">
      <w:pPr>
        <w:spacing w:after="0"/>
        <w:rPr>
          <w:rFonts w:ascii="Arial" w:eastAsia="Arial" w:hAnsi="Arial" w:cs="Arial"/>
          <w:sz w:val="24"/>
          <w:szCs w:val="24"/>
        </w:rPr>
      </w:pPr>
    </w:p>
    <w:p w14:paraId="761223E3" w14:textId="19226D09" w:rsidR="004301E3" w:rsidRPr="00FA7610" w:rsidRDefault="48130F82" w:rsidP="48130F82">
      <w:pPr>
        <w:spacing w:after="0"/>
        <w:rPr>
          <w:rFonts w:ascii="Arial" w:eastAsia="Arial" w:hAnsi="Arial" w:cs="Arial"/>
          <w:sz w:val="24"/>
          <w:szCs w:val="24"/>
        </w:rPr>
      </w:pPr>
      <w:r w:rsidRPr="00FA7610">
        <w:rPr>
          <w:rFonts w:ascii="Arial" w:eastAsia="Arial" w:hAnsi="Arial" w:cs="Arial"/>
          <w:sz w:val="24"/>
          <w:szCs w:val="24"/>
        </w:rPr>
        <w:t>“</w:t>
      </w:r>
      <w:r w:rsidRPr="00761845">
        <w:rPr>
          <w:rFonts w:ascii="Arial" w:eastAsia="Arial" w:hAnsi="Arial" w:cs="Arial"/>
          <w:sz w:val="24"/>
          <w:szCs w:val="24"/>
        </w:rPr>
        <w:t xml:space="preserve">We’re delighted to host the Scottish </w:t>
      </w:r>
      <w:r w:rsidR="002F66CF" w:rsidRPr="00761845">
        <w:rPr>
          <w:rFonts w:ascii="Arial" w:eastAsia="Arial" w:hAnsi="Arial" w:cs="Arial"/>
          <w:sz w:val="24"/>
          <w:szCs w:val="24"/>
        </w:rPr>
        <w:t>Limousin Grand Prix</w:t>
      </w:r>
      <w:r w:rsidR="00761845" w:rsidRPr="00761845">
        <w:rPr>
          <w:rFonts w:ascii="Arial" w:eastAsia="Arial" w:hAnsi="Arial" w:cs="Arial"/>
          <w:sz w:val="24"/>
          <w:szCs w:val="24"/>
        </w:rPr>
        <w:t xml:space="preserve"> and</w:t>
      </w:r>
      <w:r w:rsidR="00460355">
        <w:rPr>
          <w:rFonts w:ascii="Arial" w:eastAsia="Arial" w:hAnsi="Arial" w:cs="Arial"/>
          <w:sz w:val="24"/>
          <w:szCs w:val="24"/>
        </w:rPr>
        <w:t xml:space="preserve">, </w:t>
      </w:r>
      <w:r w:rsidR="00761845" w:rsidRPr="00761845">
        <w:rPr>
          <w:rFonts w:ascii="Arial" w:eastAsia="Arial" w:hAnsi="Arial" w:cs="Arial"/>
          <w:sz w:val="24"/>
          <w:szCs w:val="24"/>
        </w:rPr>
        <w:t xml:space="preserve">again, it’s </w:t>
      </w:r>
      <w:r w:rsidRPr="00761845">
        <w:rPr>
          <w:rFonts w:ascii="Arial" w:eastAsia="Arial" w:hAnsi="Arial" w:cs="Arial"/>
          <w:sz w:val="24"/>
          <w:szCs w:val="24"/>
        </w:rPr>
        <w:t xml:space="preserve">really </w:t>
      </w:r>
      <w:r w:rsidR="00761845" w:rsidRPr="00761845">
        <w:rPr>
          <w:rFonts w:ascii="Arial" w:eastAsia="Arial" w:hAnsi="Arial" w:cs="Arial"/>
          <w:sz w:val="24"/>
          <w:szCs w:val="24"/>
        </w:rPr>
        <w:t>uplifting</w:t>
      </w:r>
      <w:r w:rsidRPr="00761845">
        <w:rPr>
          <w:rFonts w:ascii="Arial" w:eastAsia="Arial" w:hAnsi="Arial" w:cs="Arial"/>
          <w:sz w:val="24"/>
          <w:szCs w:val="24"/>
        </w:rPr>
        <w:t xml:space="preserve"> to see such </w:t>
      </w:r>
      <w:r w:rsidR="00496CDF" w:rsidRPr="00761845">
        <w:rPr>
          <w:rFonts w:ascii="Arial" w:eastAsia="Arial" w:hAnsi="Arial" w:cs="Arial"/>
          <w:sz w:val="24"/>
          <w:szCs w:val="24"/>
        </w:rPr>
        <w:t>large</w:t>
      </w:r>
      <w:r w:rsidRPr="00761845">
        <w:rPr>
          <w:rFonts w:ascii="Arial" w:eastAsia="Arial" w:hAnsi="Arial" w:cs="Arial"/>
          <w:sz w:val="24"/>
          <w:szCs w:val="24"/>
        </w:rPr>
        <w:t xml:space="preserve"> entry numbers for all classes agai</w:t>
      </w:r>
      <w:r w:rsidR="00C96FAE" w:rsidRPr="00761845">
        <w:rPr>
          <w:rFonts w:ascii="Arial" w:eastAsia="Arial" w:hAnsi="Arial" w:cs="Arial"/>
          <w:sz w:val="24"/>
          <w:szCs w:val="24"/>
        </w:rPr>
        <w:t xml:space="preserve">n. The quality and quantity of the livestock is </w:t>
      </w:r>
      <w:r w:rsidRPr="00761845">
        <w:rPr>
          <w:rFonts w:ascii="Arial" w:eastAsia="Arial" w:hAnsi="Arial" w:cs="Arial"/>
          <w:sz w:val="24"/>
          <w:szCs w:val="24"/>
        </w:rPr>
        <w:t xml:space="preserve">what </w:t>
      </w:r>
      <w:r w:rsidR="00761845">
        <w:rPr>
          <w:rFonts w:ascii="Arial" w:eastAsia="Arial" w:hAnsi="Arial" w:cs="Arial"/>
          <w:sz w:val="24"/>
          <w:szCs w:val="24"/>
        </w:rPr>
        <w:t xml:space="preserve">really </w:t>
      </w:r>
      <w:r w:rsidRPr="00761845">
        <w:rPr>
          <w:rFonts w:ascii="Arial" w:eastAsia="Arial" w:hAnsi="Arial" w:cs="Arial"/>
          <w:sz w:val="24"/>
          <w:szCs w:val="24"/>
        </w:rPr>
        <w:t xml:space="preserve">makes </w:t>
      </w:r>
      <w:r w:rsidR="00761845">
        <w:rPr>
          <w:rFonts w:ascii="Arial" w:eastAsia="Arial" w:hAnsi="Arial" w:cs="Arial"/>
          <w:sz w:val="24"/>
          <w:szCs w:val="24"/>
        </w:rPr>
        <w:t>our much-loved</w:t>
      </w:r>
      <w:r w:rsidRPr="00761845">
        <w:rPr>
          <w:rFonts w:ascii="Arial" w:eastAsia="Arial" w:hAnsi="Arial" w:cs="Arial"/>
          <w:sz w:val="24"/>
          <w:szCs w:val="24"/>
        </w:rPr>
        <w:t xml:space="preserve"> show</w:t>
      </w:r>
      <w:r w:rsidR="00B10A88" w:rsidRPr="00761845">
        <w:rPr>
          <w:rFonts w:ascii="Arial" w:eastAsia="Arial" w:hAnsi="Arial" w:cs="Arial"/>
          <w:sz w:val="24"/>
          <w:szCs w:val="24"/>
        </w:rPr>
        <w:t xml:space="preserve"> so </w:t>
      </w:r>
      <w:r w:rsidR="00761845">
        <w:rPr>
          <w:rFonts w:ascii="Arial" w:eastAsia="Arial" w:hAnsi="Arial" w:cs="Arial"/>
          <w:sz w:val="24"/>
          <w:szCs w:val="24"/>
        </w:rPr>
        <w:t>distinguished from all the other agricultural events</w:t>
      </w:r>
      <w:r w:rsidRPr="00761845">
        <w:rPr>
          <w:rFonts w:ascii="Arial" w:eastAsia="Arial" w:hAnsi="Arial" w:cs="Arial"/>
          <w:sz w:val="24"/>
          <w:szCs w:val="24"/>
        </w:rPr>
        <w:t xml:space="preserve">. We’re very </w:t>
      </w:r>
      <w:r w:rsidR="00B10A88" w:rsidRPr="00761845">
        <w:rPr>
          <w:rFonts w:ascii="Arial" w:eastAsia="Arial" w:hAnsi="Arial" w:cs="Arial"/>
          <w:sz w:val="24"/>
          <w:szCs w:val="24"/>
        </w:rPr>
        <w:t>thankful</w:t>
      </w:r>
      <w:r w:rsidRPr="00761845">
        <w:rPr>
          <w:rFonts w:ascii="Arial" w:eastAsia="Arial" w:hAnsi="Arial" w:cs="Arial"/>
          <w:sz w:val="24"/>
          <w:szCs w:val="24"/>
        </w:rPr>
        <w:t xml:space="preserve"> for the time and </w:t>
      </w:r>
      <w:r w:rsidR="00B10A88" w:rsidRPr="00761845">
        <w:rPr>
          <w:rFonts w:ascii="Arial" w:eastAsia="Arial" w:hAnsi="Arial" w:cs="Arial"/>
          <w:sz w:val="24"/>
          <w:szCs w:val="24"/>
        </w:rPr>
        <w:t>energy</w:t>
      </w:r>
      <w:r w:rsidRPr="00761845">
        <w:rPr>
          <w:rFonts w:ascii="Arial" w:eastAsia="Arial" w:hAnsi="Arial" w:cs="Arial"/>
          <w:sz w:val="24"/>
          <w:szCs w:val="24"/>
        </w:rPr>
        <w:t xml:space="preserve"> exhibitors </w:t>
      </w:r>
      <w:r w:rsidR="00B10A88" w:rsidRPr="00761845">
        <w:rPr>
          <w:rFonts w:ascii="Arial" w:eastAsia="Arial" w:hAnsi="Arial" w:cs="Arial"/>
          <w:sz w:val="24"/>
          <w:szCs w:val="24"/>
        </w:rPr>
        <w:t>put into</w:t>
      </w:r>
      <w:r w:rsidRPr="00761845">
        <w:rPr>
          <w:rFonts w:ascii="Arial" w:eastAsia="Arial" w:hAnsi="Arial" w:cs="Arial"/>
          <w:sz w:val="24"/>
          <w:szCs w:val="24"/>
        </w:rPr>
        <w:t xml:space="preserve"> preparing animals for </w:t>
      </w:r>
      <w:r w:rsidR="00B10A88" w:rsidRPr="00761845">
        <w:rPr>
          <w:rFonts w:ascii="Arial" w:eastAsia="Arial" w:hAnsi="Arial" w:cs="Arial"/>
          <w:sz w:val="24"/>
          <w:szCs w:val="24"/>
        </w:rPr>
        <w:t>the two-day</w:t>
      </w:r>
      <w:r w:rsidRPr="00761845">
        <w:rPr>
          <w:rFonts w:ascii="Arial" w:eastAsia="Arial" w:hAnsi="Arial" w:cs="Arial"/>
          <w:sz w:val="24"/>
          <w:szCs w:val="24"/>
        </w:rPr>
        <w:t xml:space="preserve"> show and </w:t>
      </w:r>
      <w:r w:rsidR="00635C3F">
        <w:rPr>
          <w:rFonts w:ascii="Arial" w:eastAsia="Arial" w:hAnsi="Arial" w:cs="Arial"/>
          <w:sz w:val="24"/>
          <w:szCs w:val="24"/>
        </w:rPr>
        <w:t>will</w:t>
      </w:r>
      <w:r w:rsidR="00FC68AF" w:rsidRPr="00761845">
        <w:rPr>
          <w:rFonts w:ascii="Arial" w:eastAsia="Arial" w:hAnsi="Arial" w:cs="Arial"/>
          <w:sz w:val="24"/>
          <w:szCs w:val="24"/>
        </w:rPr>
        <w:t xml:space="preserve"> be </w:t>
      </w:r>
      <w:r w:rsidRPr="00761845">
        <w:rPr>
          <w:rFonts w:ascii="Arial" w:eastAsia="Arial" w:hAnsi="Arial" w:cs="Arial"/>
          <w:sz w:val="24"/>
          <w:szCs w:val="24"/>
        </w:rPr>
        <w:t xml:space="preserve">ready to welcome them </w:t>
      </w:r>
      <w:r w:rsidR="00FC68AF" w:rsidRPr="00761845">
        <w:rPr>
          <w:rFonts w:ascii="Arial" w:eastAsia="Arial" w:hAnsi="Arial" w:cs="Arial"/>
          <w:sz w:val="24"/>
          <w:szCs w:val="24"/>
        </w:rPr>
        <w:t xml:space="preserve">to the main ring </w:t>
      </w:r>
      <w:r w:rsidR="00635C3F">
        <w:rPr>
          <w:rFonts w:ascii="Arial" w:eastAsia="Arial" w:hAnsi="Arial" w:cs="Arial"/>
          <w:sz w:val="24"/>
          <w:szCs w:val="24"/>
        </w:rPr>
        <w:t>next month.”</w:t>
      </w:r>
    </w:p>
    <w:p w14:paraId="3CD26E3C" w14:textId="77777777" w:rsidR="004301E3" w:rsidRPr="00FA7610" w:rsidRDefault="004301E3" w:rsidP="48130F82">
      <w:pPr>
        <w:spacing w:after="0"/>
        <w:rPr>
          <w:rFonts w:ascii="Arial" w:eastAsia="Arial" w:hAnsi="Arial" w:cs="Arial"/>
          <w:sz w:val="24"/>
          <w:szCs w:val="24"/>
        </w:rPr>
      </w:pPr>
    </w:p>
    <w:p w14:paraId="6063C141" w14:textId="0977AB42" w:rsidR="004301E3" w:rsidRPr="00FA7610" w:rsidRDefault="48130F82" w:rsidP="48130F82">
      <w:pPr>
        <w:spacing w:after="0"/>
        <w:rPr>
          <w:rFonts w:ascii="Arial" w:eastAsia="Arial" w:hAnsi="Arial" w:cs="Arial"/>
          <w:sz w:val="24"/>
          <w:szCs w:val="24"/>
        </w:rPr>
      </w:pPr>
      <w:r w:rsidRPr="00FA7610">
        <w:rPr>
          <w:rFonts w:ascii="Arial" w:eastAsia="Arial" w:hAnsi="Arial" w:cs="Arial"/>
          <w:sz w:val="24"/>
          <w:szCs w:val="24"/>
        </w:rPr>
        <w:t xml:space="preserve">More information on the classes and judges can be found at </w:t>
      </w:r>
      <w:hyperlink r:id="rId10">
        <w:r w:rsidRPr="00FA7610">
          <w:rPr>
            <w:rStyle w:val="Hyperlink"/>
            <w:rFonts w:ascii="Arial" w:eastAsia="Arial" w:hAnsi="Arial" w:cs="Arial"/>
            <w:sz w:val="24"/>
            <w:szCs w:val="24"/>
          </w:rPr>
          <w:t>www.turriffshow.org.</w:t>
        </w:r>
      </w:hyperlink>
    </w:p>
    <w:p w14:paraId="7B7E4B50" w14:textId="36A13292" w:rsidR="004301E3" w:rsidRPr="00FA7610" w:rsidRDefault="48130F82" w:rsidP="001F7B04">
      <w:pPr>
        <w:spacing w:before="240" w:after="0" w:line="360" w:lineRule="auto"/>
        <w:jc w:val="center"/>
        <w:rPr>
          <w:rFonts w:ascii="Arial" w:eastAsia="Arial" w:hAnsi="Arial" w:cs="Arial"/>
          <w:color w:val="000000" w:themeColor="text1"/>
          <w:sz w:val="24"/>
          <w:szCs w:val="24"/>
        </w:rPr>
      </w:pPr>
      <w:r w:rsidRPr="00FA7610">
        <w:rPr>
          <w:rFonts w:ascii="Arial" w:eastAsia="Arial" w:hAnsi="Arial" w:cs="Arial"/>
          <w:b/>
          <w:bCs/>
          <w:color w:val="000000" w:themeColor="text1"/>
          <w:sz w:val="24"/>
          <w:szCs w:val="24"/>
        </w:rPr>
        <w:t>-ENDS-</w:t>
      </w:r>
    </w:p>
    <w:p w14:paraId="65FB681D" w14:textId="44A77AB5" w:rsidR="004301E3" w:rsidRPr="00FA7610" w:rsidRDefault="48130F82" w:rsidP="48130F82">
      <w:pPr>
        <w:spacing w:before="240" w:after="0" w:line="360" w:lineRule="auto"/>
        <w:rPr>
          <w:rFonts w:ascii="Arial" w:eastAsia="Arial" w:hAnsi="Arial" w:cs="Arial"/>
          <w:color w:val="000000" w:themeColor="text1"/>
          <w:sz w:val="24"/>
          <w:szCs w:val="24"/>
        </w:rPr>
      </w:pPr>
      <w:r w:rsidRPr="00FA7610">
        <w:rPr>
          <w:rFonts w:ascii="Arial" w:eastAsia="Arial" w:hAnsi="Arial" w:cs="Arial"/>
          <w:b/>
          <w:bCs/>
          <w:color w:val="000000" w:themeColor="text1"/>
          <w:sz w:val="24"/>
          <w:szCs w:val="24"/>
        </w:rPr>
        <w:lastRenderedPageBreak/>
        <w:t>Notes to editor:</w:t>
      </w:r>
    </w:p>
    <w:p w14:paraId="14F14485" w14:textId="0511CB7D" w:rsidR="004301E3" w:rsidRDefault="48130F82" w:rsidP="48130F82">
      <w:pPr>
        <w:pStyle w:val="ListParagraph"/>
        <w:numPr>
          <w:ilvl w:val="0"/>
          <w:numId w:val="5"/>
        </w:numPr>
        <w:spacing w:before="240" w:after="0" w:line="360" w:lineRule="auto"/>
        <w:rPr>
          <w:rFonts w:ascii="Arial" w:eastAsia="Arial" w:hAnsi="Arial" w:cs="Arial"/>
          <w:color w:val="000000" w:themeColor="text1"/>
          <w:sz w:val="24"/>
          <w:szCs w:val="24"/>
        </w:rPr>
      </w:pPr>
      <w:proofErr w:type="spellStart"/>
      <w:r w:rsidRPr="48130F82">
        <w:rPr>
          <w:rFonts w:ascii="Arial" w:eastAsia="Arial" w:hAnsi="Arial" w:cs="Arial"/>
          <w:color w:val="000000" w:themeColor="text1"/>
          <w:sz w:val="24"/>
          <w:szCs w:val="24"/>
        </w:rPr>
        <w:t>Turriff</w:t>
      </w:r>
      <w:proofErr w:type="spellEnd"/>
      <w:r w:rsidRPr="48130F82">
        <w:rPr>
          <w:rFonts w:ascii="Arial" w:eastAsia="Arial" w:hAnsi="Arial" w:cs="Arial"/>
          <w:color w:val="000000" w:themeColor="text1"/>
          <w:sz w:val="24"/>
          <w:szCs w:val="24"/>
        </w:rPr>
        <w:t xml:space="preserve"> Show will take place Sunday </w:t>
      </w:r>
      <w:r w:rsidR="002F66CF">
        <w:rPr>
          <w:rFonts w:ascii="Arial" w:eastAsia="Arial" w:hAnsi="Arial" w:cs="Arial"/>
          <w:color w:val="000000" w:themeColor="text1"/>
          <w:sz w:val="24"/>
          <w:szCs w:val="24"/>
        </w:rPr>
        <w:t>3</w:t>
      </w:r>
      <w:r w:rsidRPr="48130F82">
        <w:rPr>
          <w:rFonts w:ascii="Arial" w:eastAsia="Arial" w:hAnsi="Arial" w:cs="Arial"/>
          <w:color w:val="000000" w:themeColor="text1"/>
          <w:sz w:val="24"/>
          <w:szCs w:val="24"/>
        </w:rPr>
        <w:t xml:space="preserve"> and Monday </w:t>
      </w:r>
      <w:r w:rsidR="002F66CF">
        <w:rPr>
          <w:rFonts w:ascii="Arial" w:eastAsia="Arial" w:hAnsi="Arial" w:cs="Arial"/>
          <w:color w:val="000000" w:themeColor="text1"/>
          <w:sz w:val="24"/>
          <w:szCs w:val="24"/>
        </w:rPr>
        <w:t>4</w:t>
      </w:r>
      <w:r w:rsidRPr="48130F82">
        <w:rPr>
          <w:rFonts w:ascii="Arial" w:eastAsia="Arial" w:hAnsi="Arial" w:cs="Arial"/>
          <w:color w:val="000000" w:themeColor="text1"/>
          <w:sz w:val="24"/>
          <w:szCs w:val="24"/>
        </w:rPr>
        <w:t xml:space="preserve"> August 202</w:t>
      </w:r>
      <w:r w:rsidR="002F66CF">
        <w:rPr>
          <w:rFonts w:ascii="Arial" w:eastAsia="Arial" w:hAnsi="Arial" w:cs="Arial"/>
          <w:color w:val="000000" w:themeColor="text1"/>
          <w:sz w:val="24"/>
          <w:szCs w:val="24"/>
        </w:rPr>
        <w:t>5</w:t>
      </w:r>
      <w:r w:rsidRPr="48130F82">
        <w:rPr>
          <w:rFonts w:ascii="Arial" w:eastAsia="Arial" w:hAnsi="Arial" w:cs="Arial"/>
          <w:color w:val="000000" w:themeColor="text1"/>
          <w:sz w:val="24"/>
          <w:szCs w:val="24"/>
        </w:rPr>
        <w:t xml:space="preserve"> at the Haughs, Queen’s Road, </w:t>
      </w:r>
      <w:proofErr w:type="spellStart"/>
      <w:r w:rsidRPr="48130F82">
        <w:rPr>
          <w:rFonts w:ascii="Arial" w:eastAsia="Arial" w:hAnsi="Arial" w:cs="Arial"/>
          <w:color w:val="000000" w:themeColor="text1"/>
          <w:sz w:val="24"/>
          <w:szCs w:val="24"/>
        </w:rPr>
        <w:t>Turriff</w:t>
      </w:r>
      <w:proofErr w:type="spellEnd"/>
      <w:r w:rsidRPr="48130F82">
        <w:rPr>
          <w:rFonts w:ascii="Arial" w:eastAsia="Arial" w:hAnsi="Arial" w:cs="Arial"/>
          <w:color w:val="000000" w:themeColor="text1"/>
          <w:sz w:val="24"/>
          <w:szCs w:val="24"/>
        </w:rPr>
        <w:t>, AB53 4EF.</w:t>
      </w:r>
    </w:p>
    <w:p w14:paraId="1D48415C" w14:textId="21EEC0C5" w:rsidR="004301E3" w:rsidRDefault="48130F82" w:rsidP="48130F82">
      <w:pPr>
        <w:pStyle w:val="ListParagraph"/>
        <w:numPr>
          <w:ilvl w:val="0"/>
          <w:numId w:val="5"/>
        </w:numPr>
        <w:spacing w:before="240" w:after="0" w:line="360" w:lineRule="auto"/>
        <w:rPr>
          <w:rFonts w:ascii="Arial" w:eastAsia="Arial" w:hAnsi="Arial" w:cs="Arial"/>
          <w:color w:val="000000" w:themeColor="text1"/>
          <w:sz w:val="24"/>
          <w:szCs w:val="24"/>
        </w:rPr>
      </w:pPr>
      <w:proofErr w:type="spellStart"/>
      <w:r w:rsidRPr="48130F82">
        <w:rPr>
          <w:rFonts w:ascii="Arial" w:eastAsia="Arial" w:hAnsi="Arial" w:cs="Arial"/>
          <w:color w:val="000000" w:themeColor="text1"/>
          <w:sz w:val="24"/>
          <w:szCs w:val="24"/>
        </w:rPr>
        <w:t>Turriff</w:t>
      </w:r>
      <w:proofErr w:type="spellEnd"/>
      <w:r w:rsidRPr="48130F82">
        <w:rPr>
          <w:rFonts w:ascii="Arial" w:eastAsia="Arial" w:hAnsi="Arial" w:cs="Arial"/>
          <w:color w:val="000000" w:themeColor="text1"/>
          <w:sz w:val="24"/>
          <w:szCs w:val="24"/>
        </w:rPr>
        <w:t xml:space="preserve"> Show is a registered charity, first established in 1864 and is now the biggest two-day agricultural show in Scotland, attracting 24,000 visitors annually </w:t>
      </w:r>
    </w:p>
    <w:p w14:paraId="49AC7F5C" w14:textId="25888A08" w:rsidR="004301E3" w:rsidRDefault="48130F82" w:rsidP="48130F82">
      <w:pPr>
        <w:pStyle w:val="ListParagraph"/>
        <w:numPr>
          <w:ilvl w:val="0"/>
          <w:numId w:val="5"/>
        </w:numPr>
        <w:spacing w:before="240" w:after="0" w:line="360" w:lineRule="auto"/>
        <w:rPr>
          <w:rFonts w:ascii="Arial" w:eastAsia="Arial" w:hAnsi="Arial" w:cs="Arial"/>
          <w:color w:val="000000" w:themeColor="text1"/>
          <w:sz w:val="24"/>
          <w:szCs w:val="24"/>
        </w:rPr>
      </w:pPr>
      <w:proofErr w:type="spellStart"/>
      <w:r w:rsidRPr="48130F82">
        <w:rPr>
          <w:rFonts w:ascii="Arial" w:eastAsia="Arial" w:hAnsi="Arial" w:cs="Arial"/>
          <w:color w:val="000000" w:themeColor="text1"/>
          <w:sz w:val="24"/>
          <w:szCs w:val="24"/>
        </w:rPr>
        <w:t>Turriff</w:t>
      </w:r>
      <w:proofErr w:type="spellEnd"/>
      <w:r w:rsidRPr="48130F82">
        <w:rPr>
          <w:rFonts w:ascii="Arial" w:eastAsia="Arial" w:hAnsi="Arial" w:cs="Arial"/>
          <w:color w:val="000000" w:themeColor="text1"/>
          <w:sz w:val="24"/>
          <w:szCs w:val="24"/>
        </w:rPr>
        <w:t xml:space="preserve"> Show offers over £88,000 worth of prize money and have over 1,500 exhibitor classes</w:t>
      </w:r>
    </w:p>
    <w:p w14:paraId="1E360837" w14:textId="6F230216" w:rsidR="004301E3" w:rsidRDefault="48130F82" w:rsidP="48130F82">
      <w:pPr>
        <w:pStyle w:val="ListParagraph"/>
        <w:numPr>
          <w:ilvl w:val="0"/>
          <w:numId w:val="5"/>
        </w:numPr>
        <w:spacing w:before="240" w:after="0" w:line="360" w:lineRule="auto"/>
        <w:rPr>
          <w:rFonts w:ascii="Arial" w:eastAsia="Arial" w:hAnsi="Arial" w:cs="Arial"/>
          <w:color w:val="000000" w:themeColor="text1"/>
          <w:sz w:val="24"/>
          <w:szCs w:val="24"/>
        </w:rPr>
      </w:pPr>
      <w:r w:rsidRPr="48130F82">
        <w:rPr>
          <w:rFonts w:ascii="Arial" w:eastAsia="Arial" w:hAnsi="Arial" w:cs="Arial"/>
          <w:color w:val="000000" w:themeColor="text1"/>
          <w:sz w:val="24"/>
          <w:szCs w:val="24"/>
        </w:rPr>
        <w:t>In 202</w:t>
      </w:r>
      <w:r w:rsidR="00144950">
        <w:rPr>
          <w:rFonts w:ascii="Arial" w:eastAsia="Arial" w:hAnsi="Arial" w:cs="Arial"/>
          <w:color w:val="000000" w:themeColor="text1"/>
          <w:sz w:val="24"/>
          <w:szCs w:val="24"/>
        </w:rPr>
        <w:t>5</w:t>
      </w:r>
      <w:r w:rsidRPr="48130F82">
        <w:rPr>
          <w:rFonts w:ascii="Arial" w:eastAsia="Arial" w:hAnsi="Arial" w:cs="Arial"/>
          <w:color w:val="000000" w:themeColor="text1"/>
          <w:sz w:val="24"/>
          <w:szCs w:val="24"/>
        </w:rPr>
        <w:t xml:space="preserve"> the show will host the Scottish </w:t>
      </w:r>
      <w:r w:rsidR="00144950">
        <w:rPr>
          <w:rFonts w:ascii="Arial" w:eastAsia="Arial" w:hAnsi="Arial" w:cs="Arial"/>
          <w:color w:val="000000" w:themeColor="text1"/>
          <w:sz w:val="24"/>
          <w:szCs w:val="24"/>
        </w:rPr>
        <w:t xml:space="preserve">Limousin Grand Prix </w:t>
      </w:r>
      <w:r w:rsidRPr="48130F82">
        <w:rPr>
          <w:rFonts w:ascii="Arial" w:eastAsia="Arial" w:hAnsi="Arial" w:cs="Arial"/>
          <w:color w:val="000000" w:themeColor="text1"/>
          <w:sz w:val="24"/>
          <w:szCs w:val="24"/>
        </w:rPr>
        <w:t>National</w:t>
      </w:r>
    </w:p>
    <w:p w14:paraId="6582892D" w14:textId="530E7AF3" w:rsidR="004301E3" w:rsidRDefault="48130F82" w:rsidP="48130F82">
      <w:pPr>
        <w:pStyle w:val="ListParagraph"/>
        <w:numPr>
          <w:ilvl w:val="0"/>
          <w:numId w:val="5"/>
        </w:numPr>
        <w:spacing w:before="240" w:after="0" w:line="360" w:lineRule="auto"/>
        <w:rPr>
          <w:rFonts w:ascii="Arial" w:eastAsia="Arial" w:hAnsi="Arial" w:cs="Arial"/>
          <w:color w:val="000000" w:themeColor="text1"/>
          <w:sz w:val="24"/>
          <w:szCs w:val="24"/>
        </w:rPr>
      </w:pPr>
      <w:r w:rsidRPr="48130F82">
        <w:rPr>
          <w:rFonts w:ascii="Arial" w:eastAsia="Arial" w:hAnsi="Arial" w:cs="Arial"/>
          <w:color w:val="000000" w:themeColor="text1"/>
          <w:sz w:val="24"/>
          <w:szCs w:val="24"/>
        </w:rPr>
        <w:t>Main Sponsor for 202</w:t>
      </w:r>
      <w:r w:rsidR="00144950">
        <w:rPr>
          <w:rFonts w:ascii="Arial" w:eastAsia="Arial" w:hAnsi="Arial" w:cs="Arial"/>
          <w:color w:val="000000" w:themeColor="text1"/>
          <w:sz w:val="24"/>
          <w:szCs w:val="24"/>
        </w:rPr>
        <w:t>5</w:t>
      </w:r>
      <w:r w:rsidRPr="48130F82">
        <w:rPr>
          <w:rFonts w:ascii="Arial" w:eastAsia="Arial" w:hAnsi="Arial" w:cs="Arial"/>
          <w:color w:val="000000" w:themeColor="text1"/>
          <w:sz w:val="24"/>
          <w:szCs w:val="24"/>
        </w:rPr>
        <w:t xml:space="preserve">’s event is </w:t>
      </w:r>
      <w:proofErr w:type="spellStart"/>
      <w:r w:rsidR="00144950">
        <w:rPr>
          <w:rFonts w:ascii="Arial" w:eastAsia="Arial" w:hAnsi="Arial" w:cs="Arial"/>
          <w:color w:val="000000" w:themeColor="text1"/>
          <w:sz w:val="24"/>
          <w:szCs w:val="24"/>
        </w:rPr>
        <w:t>Balmaud</w:t>
      </w:r>
      <w:proofErr w:type="spellEnd"/>
      <w:r w:rsidR="00144950">
        <w:rPr>
          <w:rFonts w:ascii="Arial" w:eastAsia="Arial" w:hAnsi="Arial" w:cs="Arial"/>
          <w:color w:val="000000" w:themeColor="text1"/>
          <w:sz w:val="24"/>
          <w:szCs w:val="24"/>
        </w:rPr>
        <w:t xml:space="preserve"> Distillery</w:t>
      </w:r>
      <w:r w:rsidRPr="48130F82">
        <w:rPr>
          <w:rFonts w:ascii="Arial" w:eastAsia="Arial" w:hAnsi="Arial" w:cs="Arial"/>
          <w:color w:val="000000" w:themeColor="text1"/>
          <w:sz w:val="24"/>
          <w:szCs w:val="24"/>
        </w:rPr>
        <w:t xml:space="preserve"> – a family-run </w:t>
      </w:r>
      <w:r w:rsidR="00144950">
        <w:rPr>
          <w:rFonts w:ascii="Arial" w:eastAsia="Arial" w:hAnsi="Arial" w:cs="Arial"/>
          <w:color w:val="000000" w:themeColor="text1"/>
          <w:sz w:val="24"/>
          <w:szCs w:val="24"/>
        </w:rPr>
        <w:t>business set to launch this summer.</w:t>
      </w:r>
    </w:p>
    <w:p w14:paraId="56B58932" w14:textId="54258E27" w:rsidR="004301E3" w:rsidRDefault="48130F82" w:rsidP="48130F82">
      <w:pPr>
        <w:spacing w:before="240" w:after="0" w:line="360" w:lineRule="auto"/>
        <w:rPr>
          <w:rFonts w:ascii="Arial" w:eastAsia="Arial" w:hAnsi="Arial" w:cs="Arial"/>
          <w:color w:val="000000" w:themeColor="text1"/>
          <w:sz w:val="24"/>
          <w:szCs w:val="24"/>
        </w:rPr>
      </w:pPr>
      <w:r w:rsidRPr="48130F82">
        <w:rPr>
          <w:rFonts w:ascii="Arial" w:eastAsia="Arial" w:hAnsi="Arial" w:cs="Arial"/>
          <w:color w:val="000000" w:themeColor="text1"/>
          <w:sz w:val="24"/>
          <w:szCs w:val="24"/>
        </w:rPr>
        <w:t xml:space="preserve">Press releases are issued on behalf of </w:t>
      </w:r>
      <w:proofErr w:type="spellStart"/>
      <w:r w:rsidRPr="48130F82">
        <w:rPr>
          <w:rFonts w:ascii="Arial" w:eastAsia="Arial" w:hAnsi="Arial" w:cs="Arial"/>
          <w:color w:val="000000" w:themeColor="text1"/>
          <w:sz w:val="24"/>
          <w:szCs w:val="24"/>
        </w:rPr>
        <w:t>Turriff</w:t>
      </w:r>
      <w:proofErr w:type="spellEnd"/>
      <w:r w:rsidRPr="48130F82">
        <w:rPr>
          <w:rFonts w:ascii="Arial" w:eastAsia="Arial" w:hAnsi="Arial" w:cs="Arial"/>
          <w:color w:val="000000" w:themeColor="text1"/>
          <w:sz w:val="24"/>
          <w:szCs w:val="24"/>
        </w:rPr>
        <w:t xml:space="preserve"> Show by Jane Craigie Marketing - a marketing and communications team who work with a wide range of clients, mostly, but not exclusively, in the agricultural, environmental, and rural sector.</w:t>
      </w:r>
    </w:p>
    <w:p w14:paraId="023BA60E" w14:textId="414CCF92" w:rsidR="004301E3" w:rsidRDefault="48130F82" w:rsidP="48130F82">
      <w:pPr>
        <w:spacing w:before="240" w:after="0" w:line="360" w:lineRule="auto"/>
        <w:rPr>
          <w:rFonts w:ascii="Arial" w:eastAsia="Arial" w:hAnsi="Arial" w:cs="Arial"/>
          <w:color w:val="000000" w:themeColor="text1"/>
          <w:sz w:val="24"/>
          <w:szCs w:val="24"/>
        </w:rPr>
      </w:pPr>
      <w:r w:rsidRPr="48130F82">
        <w:rPr>
          <w:rFonts w:ascii="Arial" w:eastAsia="Arial" w:hAnsi="Arial" w:cs="Arial"/>
          <w:color w:val="000000" w:themeColor="text1"/>
          <w:sz w:val="24"/>
          <w:szCs w:val="24"/>
        </w:rPr>
        <w:t xml:space="preserve">For more information contact Lois Campbell, </w:t>
      </w:r>
      <w:r w:rsidR="00144950">
        <w:rPr>
          <w:rFonts w:ascii="Arial" w:eastAsia="Arial" w:hAnsi="Arial" w:cs="Arial"/>
          <w:color w:val="000000" w:themeColor="text1"/>
          <w:sz w:val="24"/>
          <w:szCs w:val="24"/>
        </w:rPr>
        <w:t>a</w:t>
      </w:r>
      <w:r w:rsidRPr="48130F82">
        <w:rPr>
          <w:rFonts w:ascii="Arial" w:eastAsia="Arial" w:hAnsi="Arial" w:cs="Arial"/>
          <w:color w:val="000000" w:themeColor="text1"/>
          <w:sz w:val="24"/>
          <w:szCs w:val="24"/>
        </w:rPr>
        <w:t xml:space="preserve">ccount </w:t>
      </w:r>
      <w:r w:rsidR="00144950">
        <w:rPr>
          <w:rFonts w:ascii="Arial" w:eastAsia="Arial" w:hAnsi="Arial" w:cs="Arial"/>
          <w:color w:val="000000" w:themeColor="text1"/>
          <w:sz w:val="24"/>
          <w:szCs w:val="24"/>
        </w:rPr>
        <w:t>e</w:t>
      </w:r>
      <w:r w:rsidRPr="48130F82">
        <w:rPr>
          <w:rFonts w:ascii="Arial" w:eastAsia="Arial" w:hAnsi="Arial" w:cs="Arial"/>
          <w:color w:val="000000" w:themeColor="text1"/>
          <w:sz w:val="24"/>
          <w:szCs w:val="24"/>
        </w:rPr>
        <w:t xml:space="preserve">xecutive and </w:t>
      </w:r>
      <w:r w:rsidR="00144950">
        <w:rPr>
          <w:rFonts w:ascii="Arial" w:eastAsia="Arial" w:hAnsi="Arial" w:cs="Arial"/>
          <w:color w:val="000000" w:themeColor="text1"/>
          <w:sz w:val="24"/>
          <w:szCs w:val="24"/>
        </w:rPr>
        <w:t>s</w:t>
      </w:r>
      <w:r w:rsidRPr="48130F82">
        <w:rPr>
          <w:rFonts w:ascii="Arial" w:eastAsia="Arial" w:hAnsi="Arial" w:cs="Arial"/>
          <w:color w:val="000000" w:themeColor="text1"/>
          <w:sz w:val="24"/>
          <w:szCs w:val="24"/>
        </w:rPr>
        <w:t xml:space="preserve">taff </w:t>
      </w:r>
      <w:r w:rsidR="00144950">
        <w:rPr>
          <w:rFonts w:ascii="Arial" w:eastAsia="Arial" w:hAnsi="Arial" w:cs="Arial"/>
          <w:color w:val="000000" w:themeColor="text1"/>
          <w:sz w:val="24"/>
          <w:szCs w:val="24"/>
        </w:rPr>
        <w:t>w</w:t>
      </w:r>
      <w:r w:rsidRPr="48130F82">
        <w:rPr>
          <w:rFonts w:ascii="Arial" w:eastAsia="Arial" w:hAnsi="Arial" w:cs="Arial"/>
          <w:color w:val="000000" w:themeColor="text1"/>
          <w:sz w:val="24"/>
          <w:szCs w:val="24"/>
        </w:rPr>
        <w:t xml:space="preserve">riter for </w:t>
      </w:r>
      <w:hyperlink r:id="rId11">
        <w:r w:rsidRPr="48130F82">
          <w:rPr>
            <w:rStyle w:val="Hyperlink"/>
            <w:rFonts w:ascii="Arial" w:eastAsia="Arial" w:hAnsi="Arial" w:cs="Arial"/>
            <w:color w:val="000000" w:themeColor="text1"/>
            <w:sz w:val="24"/>
            <w:szCs w:val="24"/>
          </w:rPr>
          <w:t>Jane Craigie Marketing</w:t>
        </w:r>
      </w:hyperlink>
      <w:r w:rsidRPr="48130F82">
        <w:rPr>
          <w:rFonts w:ascii="Arial" w:eastAsia="Arial" w:hAnsi="Arial" w:cs="Arial"/>
          <w:color w:val="000000" w:themeColor="text1"/>
          <w:sz w:val="24"/>
          <w:szCs w:val="24"/>
        </w:rPr>
        <w:t xml:space="preserve"> on 01466 780078 or </w:t>
      </w:r>
      <w:hyperlink r:id="rId12">
        <w:r w:rsidRPr="48130F82">
          <w:rPr>
            <w:rStyle w:val="Hyperlink"/>
            <w:rFonts w:ascii="Arial" w:eastAsia="Arial" w:hAnsi="Arial" w:cs="Arial"/>
            <w:color w:val="000000" w:themeColor="text1"/>
            <w:sz w:val="24"/>
            <w:szCs w:val="24"/>
          </w:rPr>
          <w:t>lois@janecraigie.com</w:t>
        </w:r>
      </w:hyperlink>
      <w:r w:rsidRPr="48130F82">
        <w:rPr>
          <w:rFonts w:ascii="Arial" w:eastAsia="Arial" w:hAnsi="Arial" w:cs="Arial"/>
          <w:color w:val="000000" w:themeColor="text1"/>
          <w:sz w:val="24"/>
          <w:szCs w:val="24"/>
        </w:rPr>
        <w:t xml:space="preserve">.  </w:t>
      </w:r>
    </w:p>
    <w:p w14:paraId="72C518E0" w14:textId="6ECBEC9F" w:rsidR="004301E3" w:rsidRDefault="004301E3" w:rsidP="48130F82">
      <w:pPr>
        <w:spacing w:after="0"/>
        <w:rPr>
          <w:rFonts w:ascii="Arial" w:eastAsia="Arial" w:hAnsi="Arial" w:cs="Arial"/>
          <w:sz w:val="24"/>
          <w:szCs w:val="24"/>
        </w:rPr>
      </w:pPr>
    </w:p>
    <w:p w14:paraId="69652308" w14:textId="77777777" w:rsidR="004301E3" w:rsidRDefault="004301E3" w:rsidP="48130F82">
      <w:pPr>
        <w:spacing w:after="0"/>
        <w:rPr>
          <w:rFonts w:ascii="Arial" w:eastAsia="Arial" w:hAnsi="Arial" w:cs="Arial"/>
          <w:sz w:val="24"/>
          <w:szCs w:val="24"/>
        </w:rPr>
      </w:pPr>
    </w:p>
    <w:p w14:paraId="498C0DCD" w14:textId="77777777" w:rsidR="00786DD4" w:rsidRDefault="00786DD4" w:rsidP="48130F82">
      <w:pPr>
        <w:spacing w:after="0"/>
        <w:rPr>
          <w:rFonts w:ascii="Arial" w:eastAsia="Arial" w:hAnsi="Arial" w:cs="Arial"/>
          <w:sz w:val="24"/>
          <w:szCs w:val="24"/>
        </w:rPr>
      </w:pPr>
    </w:p>
    <w:p w14:paraId="4BA944C3" w14:textId="77777777" w:rsidR="00786DD4" w:rsidRDefault="00786DD4" w:rsidP="48130F82">
      <w:pPr>
        <w:spacing w:after="0"/>
        <w:rPr>
          <w:rFonts w:ascii="Arial" w:eastAsia="Arial" w:hAnsi="Arial" w:cs="Arial"/>
          <w:sz w:val="24"/>
          <w:szCs w:val="24"/>
        </w:rPr>
      </w:pPr>
    </w:p>
    <w:p w14:paraId="55F61332" w14:textId="77777777" w:rsidR="00786DD4" w:rsidRDefault="00786DD4" w:rsidP="48130F82">
      <w:pPr>
        <w:spacing w:after="0"/>
        <w:rPr>
          <w:rFonts w:ascii="Arial" w:eastAsia="Arial" w:hAnsi="Arial" w:cs="Arial"/>
          <w:sz w:val="24"/>
          <w:szCs w:val="24"/>
        </w:rPr>
      </w:pPr>
    </w:p>
    <w:sectPr w:rsidR="00786DD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8ADAE" w14:textId="77777777" w:rsidR="00E200A1" w:rsidRDefault="00E200A1" w:rsidP="00D7123C">
      <w:pPr>
        <w:spacing w:after="0" w:line="240" w:lineRule="auto"/>
      </w:pPr>
      <w:r>
        <w:separator/>
      </w:r>
    </w:p>
  </w:endnote>
  <w:endnote w:type="continuationSeparator" w:id="0">
    <w:p w14:paraId="1525CD77" w14:textId="77777777" w:rsidR="00E200A1" w:rsidRDefault="00E200A1" w:rsidP="00D7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F4113" w14:textId="77777777" w:rsidR="00E200A1" w:rsidRDefault="00E200A1" w:rsidP="00D7123C">
      <w:pPr>
        <w:spacing w:after="0" w:line="240" w:lineRule="auto"/>
      </w:pPr>
      <w:r>
        <w:separator/>
      </w:r>
    </w:p>
  </w:footnote>
  <w:footnote w:type="continuationSeparator" w:id="0">
    <w:p w14:paraId="3D999721" w14:textId="77777777" w:rsidR="00E200A1" w:rsidRDefault="00E200A1" w:rsidP="00D71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450B" w14:textId="601B5A4F" w:rsidR="00D7123C" w:rsidRDefault="00D7123C">
    <w:pPr>
      <w:pStyle w:val="Header"/>
    </w:pPr>
    <w:r>
      <w:rPr>
        <w:rFonts w:ascii="Century Gothic" w:hAnsi="Century Gothic"/>
        <w:b/>
        <w:bCs/>
        <w:noProof/>
        <w:sz w:val="40"/>
        <w:szCs w:val="40"/>
      </w:rPr>
      <w:drawing>
        <wp:anchor distT="0" distB="0" distL="114300" distR="114300" simplePos="0" relativeHeight="251658240" behindDoc="1" locked="0" layoutInCell="1" allowOverlap="1" wp14:anchorId="28F8F33F" wp14:editId="29E0DFD0">
          <wp:simplePos x="0" y="0"/>
          <wp:positionH relativeFrom="column">
            <wp:posOffset>4886325</wp:posOffset>
          </wp:positionH>
          <wp:positionV relativeFrom="paragraph">
            <wp:posOffset>8890</wp:posOffset>
          </wp:positionV>
          <wp:extent cx="1485900" cy="1485900"/>
          <wp:effectExtent l="0" t="0" r="0" b="0"/>
          <wp:wrapTight wrapText="bothSides">
            <wp:wrapPolygon edited="0">
              <wp:start x="0" y="0"/>
              <wp:lineTo x="0" y="21323"/>
              <wp:lineTo x="21323" y="21323"/>
              <wp:lineTo x="21323" y="0"/>
              <wp:lineTo x="0" y="0"/>
            </wp:wrapPolygon>
          </wp:wrapTight>
          <wp:docPr id="18" name="Picture 18"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8EC9"/>
    <w:multiLevelType w:val="hybridMultilevel"/>
    <w:tmpl w:val="D3A03EA4"/>
    <w:lvl w:ilvl="0" w:tplc="6A8263FC">
      <w:start w:val="11"/>
      <w:numFmt w:val="bullet"/>
      <w:lvlText w:val="-"/>
      <w:lvlJc w:val="left"/>
      <w:pPr>
        <w:ind w:left="720" w:hanging="360"/>
      </w:pPr>
      <w:rPr>
        <w:rFonts w:ascii="Calibri" w:hAnsi="Calibri" w:hint="default"/>
      </w:rPr>
    </w:lvl>
    <w:lvl w:ilvl="1" w:tplc="4CBC1E6C">
      <w:start w:val="1"/>
      <w:numFmt w:val="bullet"/>
      <w:lvlText w:val="o"/>
      <w:lvlJc w:val="left"/>
      <w:pPr>
        <w:ind w:left="1440" w:hanging="360"/>
      </w:pPr>
      <w:rPr>
        <w:rFonts w:ascii="Courier New" w:hAnsi="Courier New" w:hint="default"/>
      </w:rPr>
    </w:lvl>
    <w:lvl w:ilvl="2" w:tplc="9E9E96F2">
      <w:start w:val="1"/>
      <w:numFmt w:val="bullet"/>
      <w:lvlText w:val=""/>
      <w:lvlJc w:val="left"/>
      <w:pPr>
        <w:ind w:left="2160" w:hanging="360"/>
      </w:pPr>
      <w:rPr>
        <w:rFonts w:ascii="Wingdings" w:hAnsi="Wingdings" w:hint="default"/>
      </w:rPr>
    </w:lvl>
    <w:lvl w:ilvl="3" w:tplc="458A3E4A">
      <w:start w:val="1"/>
      <w:numFmt w:val="bullet"/>
      <w:lvlText w:val=""/>
      <w:lvlJc w:val="left"/>
      <w:pPr>
        <w:ind w:left="2880" w:hanging="360"/>
      </w:pPr>
      <w:rPr>
        <w:rFonts w:ascii="Symbol" w:hAnsi="Symbol" w:hint="default"/>
      </w:rPr>
    </w:lvl>
    <w:lvl w:ilvl="4" w:tplc="1966D704">
      <w:start w:val="1"/>
      <w:numFmt w:val="bullet"/>
      <w:lvlText w:val="o"/>
      <w:lvlJc w:val="left"/>
      <w:pPr>
        <w:ind w:left="3600" w:hanging="360"/>
      </w:pPr>
      <w:rPr>
        <w:rFonts w:ascii="Courier New" w:hAnsi="Courier New" w:hint="default"/>
      </w:rPr>
    </w:lvl>
    <w:lvl w:ilvl="5" w:tplc="5ACA4BCC">
      <w:start w:val="1"/>
      <w:numFmt w:val="bullet"/>
      <w:lvlText w:val=""/>
      <w:lvlJc w:val="left"/>
      <w:pPr>
        <w:ind w:left="4320" w:hanging="360"/>
      </w:pPr>
      <w:rPr>
        <w:rFonts w:ascii="Wingdings" w:hAnsi="Wingdings" w:hint="default"/>
      </w:rPr>
    </w:lvl>
    <w:lvl w:ilvl="6" w:tplc="433EF65A">
      <w:start w:val="1"/>
      <w:numFmt w:val="bullet"/>
      <w:lvlText w:val=""/>
      <w:lvlJc w:val="left"/>
      <w:pPr>
        <w:ind w:left="5040" w:hanging="360"/>
      </w:pPr>
      <w:rPr>
        <w:rFonts w:ascii="Symbol" w:hAnsi="Symbol" w:hint="default"/>
      </w:rPr>
    </w:lvl>
    <w:lvl w:ilvl="7" w:tplc="5D66ABE2">
      <w:start w:val="1"/>
      <w:numFmt w:val="bullet"/>
      <w:lvlText w:val="o"/>
      <w:lvlJc w:val="left"/>
      <w:pPr>
        <w:ind w:left="5760" w:hanging="360"/>
      </w:pPr>
      <w:rPr>
        <w:rFonts w:ascii="Courier New" w:hAnsi="Courier New" w:hint="default"/>
      </w:rPr>
    </w:lvl>
    <w:lvl w:ilvl="8" w:tplc="9B8E3AC8">
      <w:start w:val="1"/>
      <w:numFmt w:val="bullet"/>
      <w:lvlText w:val=""/>
      <w:lvlJc w:val="left"/>
      <w:pPr>
        <w:ind w:left="6480" w:hanging="360"/>
      </w:pPr>
      <w:rPr>
        <w:rFonts w:ascii="Wingdings" w:hAnsi="Wingdings" w:hint="default"/>
      </w:rPr>
    </w:lvl>
  </w:abstractNum>
  <w:abstractNum w:abstractNumId="1" w15:restartNumberingAfterBreak="0">
    <w:nsid w:val="0E0F7B8A"/>
    <w:multiLevelType w:val="hybridMultilevel"/>
    <w:tmpl w:val="E4ECD946"/>
    <w:lvl w:ilvl="0" w:tplc="116A856C">
      <w:start w:val="11"/>
      <w:numFmt w:val="bullet"/>
      <w:lvlText w:val="-"/>
      <w:lvlJc w:val="left"/>
      <w:pPr>
        <w:ind w:left="720" w:hanging="360"/>
      </w:pPr>
      <w:rPr>
        <w:rFonts w:ascii="Calibri" w:hAnsi="Calibri" w:hint="default"/>
      </w:rPr>
    </w:lvl>
    <w:lvl w:ilvl="1" w:tplc="17486E9C">
      <w:start w:val="1"/>
      <w:numFmt w:val="bullet"/>
      <w:lvlText w:val="o"/>
      <w:lvlJc w:val="left"/>
      <w:pPr>
        <w:ind w:left="1440" w:hanging="360"/>
      </w:pPr>
      <w:rPr>
        <w:rFonts w:ascii="Courier New" w:hAnsi="Courier New" w:hint="default"/>
      </w:rPr>
    </w:lvl>
    <w:lvl w:ilvl="2" w:tplc="C0AC3B8A">
      <w:start w:val="1"/>
      <w:numFmt w:val="bullet"/>
      <w:lvlText w:val=""/>
      <w:lvlJc w:val="left"/>
      <w:pPr>
        <w:ind w:left="2160" w:hanging="360"/>
      </w:pPr>
      <w:rPr>
        <w:rFonts w:ascii="Wingdings" w:hAnsi="Wingdings" w:hint="default"/>
      </w:rPr>
    </w:lvl>
    <w:lvl w:ilvl="3" w:tplc="A73C55C0">
      <w:start w:val="1"/>
      <w:numFmt w:val="bullet"/>
      <w:lvlText w:val=""/>
      <w:lvlJc w:val="left"/>
      <w:pPr>
        <w:ind w:left="2880" w:hanging="360"/>
      </w:pPr>
      <w:rPr>
        <w:rFonts w:ascii="Symbol" w:hAnsi="Symbol" w:hint="default"/>
      </w:rPr>
    </w:lvl>
    <w:lvl w:ilvl="4" w:tplc="22DCAC2C">
      <w:start w:val="1"/>
      <w:numFmt w:val="bullet"/>
      <w:lvlText w:val="o"/>
      <w:lvlJc w:val="left"/>
      <w:pPr>
        <w:ind w:left="3600" w:hanging="360"/>
      </w:pPr>
      <w:rPr>
        <w:rFonts w:ascii="Courier New" w:hAnsi="Courier New" w:hint="default"/>
      </w:rPr>
    </w:lvl>
    <w:lvl w:ilvl="5" w:tplc="85F8F146">
      <w:start w:val="1"/>
      <w:numFmt w:val="bullet"/>
      <w:lvlText w:val=""/>
      <w:lvlJc w:val="left"/>
      <w:pPr>
        <w:ind w:left="4320" w:hanging="360"/>
      </w:pPr>
      <w:rPr>
        <w:rFonts w:ascii="Wingdings" w:hAnsi="Wingdings" w:hint="default"/>
      </w:rPr>
    </w:lvl>
    <w:lvl w:ilvl="6" w:tplc="CA049D72">
      <w:start w:val="1"/>
      <w:numFmt w:val="bullet"/>
      <w:lvlText w:val=""/>
      <w:lvlJc w:val="left"/>
      <w:pPr>
        <w:ind w:left="5040" w:hanging="360"/>
      </w:pPr>
      <w:rPr>
        <w:rFonts w:ascii="Symbol" w:hAnsi="Symbol" w:hint="default"/>
      </w:rPr>
    </w:lvl>
    <w:lvl w:ilvl="7" w:tplc="B41409F8">
      <w:start w:val="1"/>
      <w:numFmt w:val="bullet"/>
      <w:lvlText w:val="o"/>
      <w:lvlJc w:val="left"/>
      <w:pPr>
        <w:ind w:left="5760" w:hanging="360"/>
      </w:pPr>
      <w:rPr>
        <w:rFonts w:ascii="Courier New" w:hAnsi="Courier New" w:hint="default"/>
      </w:rPr>
    </w:lvl>
    <w:lvl w:ilvl="8" w:tplc="BE845282">
      <w:start w:val="1"/>
      <w:numFmt w:val="bullet"/>
      <w:lvlText w:val=""/>
      <w:lvlJc w:val="left"/>
      <w:pPr>
        <w:ind w:left="6480" w:hanging="360"/>
      </w:pPr>
      <w:rPr>
        <w:rFonts w:ascii="Wingdings" w:hAnsi="Wingdings" w:hint="default"/>
      </w:rPr>
    </w:lvl>
  </w:abstractNum>
  <w:abstractNum w:abstractNumId="2" w15:restartNumberingAfterBreak="0">
    <w:nsid w:val="0E1173AA"/>
    <w:multiLevelType w:val="hybridMultilevel"/>
    <w:tmpl w:val="858EFA4C"/>
    <w:lvl w:ilvl="0" w:tplc="EC9815F8">
      <w:start w:val="11"/>
      <w:numFmt w:val="bullet"/>
      <w:lvlText w:val="-"/>
      <w:lvlJc w:val="left"/>
      <w:pPr>
        <w:ind w:left="720" w:hanging="360"/>
      </w:pPr>
      <w:rPr>
        <w:rFonts w:ascii="Calibri" w:hAnsi="Calibri" w:hint="default"/>
      </w:rPr>
    </w:lvl>
    <w:lvl w:ilvl="1" w:tplc="209C764A">
      <w:start w:val="1"/>
      <w:numFmt w:val="bullet"/>
      <w:lvlText w:val="o"/>
      <w:lvlJc w:val="left"/>
      <w:pPr>
        <w:ind w:left="1440" w:hanging="360"/>
      </w:pPr>
      <w:rPr>
        <w:rFonts w:ascii="Courier New" w:hAnsi="Courier New" w:hint="default"/>
      </w:rPr>
    </w:lvl>
    <w:lvl w:ilvl="2" w:tplc="74626932">
      <w:start w:val="1"/>
      <w:numFmt w:val="bullet"/>
      <w:lvlText w:val=""/>
      <w:lvlJc w:val="left"/>
      <w:pPr>
        <w:ind w:left="2160" w:hanging="360"/>
      </w:pPr>
      <w:rPr>
        <w:rFonts w:ascii="Wingdings" w:hAnsi="Wingdings" w:hint="default"/>
      </w:rPr>
    </w:lvl>
    <w:lvl w:ilvl="3" w:tplc="FEC0A5DE">
      <w:start w:val="1"/>
      <w:numFmt w:val="bullet"/>
      <w:lvlText w:val=""/>
      <w:lvlJc w:val="left"/>
      <w:pPr>
        <w:ind w:left="2880" w:hanging="360"/>
      </w:pPr>
      <w:rPr>
        <w:rFonts w:ascii="Symbol" w:hAnsi="Symbol" w:hint="default"/>
      </w:rPr>
    </w:lvl>
    <w:lvl w:ilvl="4" w:tplc="E1B09790">
      <w:start w:val="1"/>
      <w:numFmt w:val="bullet"/>
      <w:lvlText w:val="o"/>
      <w:lvlJc w:val="left"/>
      <w:pPr>
        <w:ind w:left="3600" w:hanging="360"/>
      </w:pPr>
      <w:rPr>
        <w:rFonts w:ascii="Courier New" w:hAnsi="Courier New" w:hint="default"/>
      </w:rPr>
    </w:lvl>
    <w:lvl w:ilvl="5" w:tplc="1458F9B2">
      <w:start w:val="1"/>
      <w:numFmt w:val="bullet"/>
      <w:lvlText w:val=""/>
      <w:lvlJc w:val="left"/>
      <w:pPr>
        <w:ind w:left="4320" w:hanging="360"/>
      </w:pPr>
      <w:rPr>
        <w:rFonts w:ascii="Wingdings" w:hAnsi="Wingdings" w:hint="default"/>
      </w:rPr>
    </w:lvl>
    <w:lvl w:ilvl="6" w:tplc="EA9A9FB2">
      <w:start w:val="1"/>
      <w:numFmt w:val="bullet"/>
      <w:lvlText w:val=""/>
      <w:lvlJc w:val="left"/>
      <w:pPr>
        <w:ind w:left="5040" w:hanging="360"/>
      </w:pPr>
      <w:rPr>
        <w:rFonts w:ascii="Symbol" w:hAnsi="Symbol" w:hint="default"/>
      </w:rPr>
    </w:lvl>
    <w:lvl w:ilvl="7" w:tplc="EAC2C3BA">
      <w:start w:val="1"/>
      <w:numFmt w:val="bullet"/>
      <w:lvlText w:val="o"/>
      <w:lvlJc w:val="left"/>
      <w:pPr>
        <w:ind w:left="5760" w:hanging="360"/>
      </w:pPr>
      <w:rPr>
        <w:rFonts w:ascii="Courier New" w:hAnsi="Courier New" w:hint="default"/>
      </w:rPr>
    </w:lvl>
    <w:lvl w:ilvl="8" w:tplc="2FA2DA86">
      <w:start w:val="1"/>
      <w:numFmt w:val="bullet"/>
      <w:lvlText w:val=""/>
      <w:lvlJc w:val="left"/>
      <w:pPr>
        <w:ind w:left="6480" w:hanging="360"/>
      </w:pPr>
      <w:rPr>
        <w:rFonts w:ascii="Wingdings" w:hAnsi="Wingdings" w:hint="default"/>
      </w:rPr>
    </w:lvl>
  </w:abstractNum>
  <w:abstractNum w:abstractNumId="3" w15:restartNumberingAfterBreak="0">
    <w:nsid w:val="3FB28DC8"/>
    <w:multiLevelType w:val="hybridMultilevel"/>
    <w:tmpl w:val="9F96ACF4"/>
    <w:lvl w:ilvl="0" w:tplc="8500EFCA">
      <w:start w:val="11"/>
      <w:numFmt w:val="bullet"/>
      <w:lvlText w:val="-"/>
      <w:lvlJc w:val="left"/>
      <w:pPr>
        <w:ind w:left="720" w:hanging="360"/>
      </w:pPr>
      <w:rPr>
        <w:rFonts w:ascii="Calibri" w:hAnsi="Calibri" w:hint="default"/>
      </w:rPr>
    </w:lvl>
    <w:lvl w:ilvl="1" w:tplc="ABCEA15A">
      <w:start w:val="1"/>
      <w:numFmt w:val="bullet"/>
      <w:lvlText w:val="o"/>
      <w:lvlJc w:val="left"/>
      <w:pPr>
        <w:ind w:left="1440" w:hanging="360"/>
      </w:pPr>
      <w:rPr>
        <w:rFonts w:ascii="Courier New" w:hAnsi="Courier New" w:hint="default"/>
      </w:rPr>
    </w:lvl>
    <w:lvl w:ilvl="2" w:tplc="7D76B1CC">
      <w:start w:val="1"/>
      <w:numFmt w:val="bullet"/>
      <w:lvlText w:val=""/>
      <w:lvlJc w:val="left"/>
      <w:pPr>
        <w:ind w:left="2160" w:hanging="360"/>
      </w:pPr>
      <w:rPr>
        <w:rFonts w:ascii="Wingdings" w:hAnsi="Wingdings" w:hint="default"/>
      </w:rPr>
    </w:lvl>
    <w:lvl w:ilvl="3" w:tplc="58288026">
      <w:start w:val="1"/>
      <w:numFmt w:val="bullet"/>
      <w:lvlText w:val=""/>
      <w:lvlJc w:val="left"/>
      <w:pPr>
        <w:ind w:left="2880" w:hanging="360"/>
      </w:pPr>
      <w:rPr>
        <w:rFonts w:ascii="Symbol" w:hAnsi="Symbol" w:hint="default"/>
      </w:rPr>
    </w:lvl>
    <w:lvl w:ilvl="4" w:tplc="B8DA24DA">
      <w:start w:val="1"/>
      <w:numFmt w:val="bullet"/>
      <w:lvlText w:val="o"/>
      <w:lvlJc w:val="left"/>
      <w:pPr>
        <w:ind w:left="3600" w:hanging="360"/>
      </w:pPr>
      <w:rPr>
        <w:rFonts w:ascii="Courier New" w:hAnsi="Courier New" w:hint="default"/>
      </w:rPr>
    </w:lvl>
    <w:lvl w:ilvl="5" w:tplc="0AD864A4">
      <w:start w:val="1"/>
      <w:numFmt w:val="bullet"/>
      <w:lvlText w:val=""/>
      <w:lvlJc w:val="left"/>
      <w:pPr>
        <w:ind w:left="4320" w:hanging="360"/>
      </w:pPr>
      <w:rPr>
        <w:rFonts w:ascii="Wingdings" w:hAnsi="Wingdings" w:hint="default"/>
      </w:rPr>
    </w:lvl>
    <w:lvl w:ilvl="6" w:tplc="766230DE">
      <w:start w:val="1"/>
      <w:numFmt w:val="bullet"/>
      <w:lvlText w:val=""/>
      <w:lvlJc w:val="left"/>
      <w:pPr>
        <w:ind w:left="5040" w:hanging="360"/>
      </w:pPr>
      <w:rPr>
        <w:rFonts w:ascii="Symbol" w:hAnsi="Symbol" w:hint="default"/>
      </w:rPr>
    </w:lvl>
    <w:lvl w:ilvl="7" w:tplc="2A86BA78">
      <w:start w:val="1"/>
      <w:numFmt w:val="bullet"/>
      <w:lvlText w:val="o"/>
      <w:lvlJc w:val="left"/>
      <w:pPr>
        <w:ind w:left="5760" w:hanging="360"/>
      </w:pPr>
      <w:rPr>
        <w:rFonts w:ascii="Courier New" w:hAnsi="Courier New" w:hint="default"/>
      </w:rPr>
    </w:lvl>
    <w:lvl w:ilvl="8" w:tplc="43102304">
      <w:start w:val="1"/>
      <w:numFmt w:val="bullet"/>
      <w:lvlText w:val=""/>
      <w:lvlJc w:val="left"/>
      <w:pPr>
        <w:ind w:left="6480" w:hanging="360"/>
      </w:pPr>
      <w:rPr>
        <w:rFonts w:ascii="Wingdings" w:hAnsi="Wingdings" w:hint="default"/>
      </w:rPr>
    </w:lvl>
  </w:abstractNum>
  <w:abstractNum w:abstractNumId="4" w15:restartNumberingAfterBreak="0">
    <w:nsid w:val="5A7CA11D"/>
    <w:multiLevelType w:val="hybridMultilevel"/>
    <w:tmpl w:val="A63E267E"/>
    <w:lvl w:ilvl="0" w:tplc="F942F174">
      <w:start w:val="11"/>
      <w:numFmt w:val="bullet"/>
      <w:lvlText w:val="-"/>
      <w:lvlJc w:val="left"/>
      <w:pPr>
        <w:ind w:left="720" w:hanging="360"/>
      </w:pPr>
      <w:rPr>
        <w:rFonts w:ascii="Calibri" w:hAnsi="Calibri" w:hint="default"/>
      </w:rPr>
    </w:lvl>
    <w:lvl w:ilvl="1" w:tplc="A8124224">
      <w:start w:val="1"/>
      <w:numFmt w:val="bullet"/>
      <w:lvlText w:val="o"/>
      <w:lvlJc w:val="left"/>
      <w:pPr>
        <w:ind w:left="1440" w:hanging="360"/>
      </w:pPr>
      <w:rPr>
        <w:rFonts w:ascii="Courier New" w:hAnsi="Courier New" w:hint="default"/>
      </w:rPr>
    </w:lvl>
    <w:lvl w:ilvl="2" w:tplc="A94A04A2">
      <w:start w:val="1"/>
      <w:numFmt w:val="bullet"/>
      <w:lvlText w:val=""/>
      <w:lvlJc w:val="left"/>
      <w:pPr>
        <w:ind w:left="2160" w:hanging="360"/>
      </w:pPr>
      <w:rPr>
        <w:rFonts w:ascii="Wingdings" w:hAnsi="Wingdings" w:hint="default"/>
      </w:rPr>
    </w:lvl>
    <w:lvl w:ilvl="3" w:tplc="FDBCACE2">
      <w:start w:val="1"/>
      <w:numFmt w:val="bullet"/>
      <w:lvlText w:val=""/>
      <w:lvlJc w:val="left"/>
      <w:pPr>
        <w:ind w:left="2880" w:hanging="360"/>
      </w:pPr>
      <w:rPr>
        <w:rFonts w:ascii="Symbol" w:hAnsi="Symbol" w:hint="default"/>
      </w:rPr>
    </w:lvl>
    <w:lvl w:ilvl="4" w:tplc="0860CFFA">
      <w:start w:val="1"/>
      <w:numFmt w:val="bullet"/>
      <w:lvlText w:val="o"/>
      <w:lvlJc w:val="left"/>
      <w:pPr>
        <w:ind w:left="3600" w:hanging="360"/>
      </w:pPr>
      <w:rPr>
        <w:rFonts w:ascii="Courier New" w:hAnsi="Courier New" w:hint="default"/>
      </w:rPr>
    </w:lvl>
    <w:lvl w:ilvl="5" w:tplc="1F44E708">
      <w:start w:val="1"/>
      <w:numFmt w:val="bullet"/>
      <w:lvlText w:val=""/>
      <w:lvlJc w:val="left"/>
      <w:pPr>
        <w:ind w:left="4320" w:hanging="360"/>
      </w:pPr>
      <w:rPr>
        <w:rFonts w:ascii="Wingdings" w:hAnsi="Wingdings" w:hint="default"/>
      </w:rPr>
    </w:lvl>
    <w:lvl w:ilvl="6" w:tplc="E31C4A2A">
      <w:start w:val="1"/>
      <w:numFmt w:val="bullet"/>
      <w:lvlText w:val=""/>
      <w:lvlJc w:val="left"/>
      <w:pPr>
        <w:ind w:left="5040" w:hanging="360"/>
      </w:pPr>
      <w:rPr>
        <w:rFonts w:ascii="Symbol" w:hAnsi="Symbol" w:hint="default"/>
      </w:rPr>
    </w:lvl>
    <w:lvl w:ilvl="7" w:tplc="A894CAD8">
      <w:start w:val="1"/>
      <w:numFmt w:val="bullet"/>
      <w:lvlText w:val="o"/>
      <w:lvlJc w:val="left"/>
      <w:pPr>
        <w:ind w:left="5760" w:hanging="360"/>
      </w:pPr>
      <w:rPr>
        <w:rFonts w:ascii="Courier New" w:hAnsi="Courier New" w:hint="default"/>
      </w:rPr>
    </w:lvl>
    <w:lvl w:ilvl="8" w:tplc="3C363FC8">
      <w:start w:val="1"/>
      <w:numFmt w:val="bullet"/>
      <w:lvlText w:val=""/>
      <w:lvlJc w:val="left"/>
      <w:pPr>
        <w:ind w:left="6480" w:hanging="360"/>
      </w:pPr>
      <w:rPr>
        <w:rFonts w:ascii="Wingdings" w:hAnsi="Wingdings" w:hint="default"/>
      </w:rPr>
    </w:lvl>
  </w:abstractNum>
  <w:num w:numId="1" w16cid:durableId="49501873">
    <w:abstractNumId w:val="2"/>
  </w:num>
  <w:num w:numId="2" w16cid:durableId="517698185">
    <w:abstractNumId w:val="4"/>
  </w:num>
  <w:num w:numId="3" w16cid:durableId="1864630680">
    <w:abstractNumId w:val="0"/>
  </w:num>
  <w:num w:numId="4" w16cid:durableId="1020543891">
    <w:abstractNumId w:val="3"/>
  </w:num>
  <w:num w:numId="5" w16cid:durableId="191805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3C"/>
    <w:rsid w:val="00031EAC"/>
    <w:rsid w:val="000534F5"/>
    <w:rsid w:val="000724E9"/>
    <w:rsid w:val="00090C29"/>
    <w:rsid w:val="000B4520"/>
    <w:rsid w:val="00102430"/>
    <w:rsid w:val="00117AD5"/>
    <w:rsid w:val="00144950"/>
    <w:rsid w:val="00155438"/>
    <w:rsid w:val="00180422"/>
    <w:rsid w:val="001961E7"/>
    <w:rsid w:val="001A7896"/>
    <w:rsid w:val="001F7B04"/>
    <w:rsid w:val="0020395F"/>
    <w:rsid w:val="002355DB"/>
    <w:rsid w:val="00281196"/>
    <w:rsid w:val="00297A38"/>
    <w:rsid w:val="002B4242"/>
    <w:rsid w:val="002D3BE1"/>
    <w:rsid w:val="002F66CF"/>
    <w:rsid w:val="003007EA"/>
    <w:rsid w:val="00314353"/>
    <w:rsid w:val="00330ACB"/>
    <w:rsid w:val="00332448"/>
    <w:rsid w:val="003C5FE2"/>
    <w:rsid w:val="003D1EFA"/>
    <w:rsid w:val="003D7B70"/>
    <w:rsid w:val="003F154A"/>
    <w:rsid w:val="004301E3"/>
    <w:rsid w:val="0043082C"/>
    <w:rsid w:val="0044288C"/>
    <w:rsid w:val="00460355"/>
    <w:rsid w:val="00496CDF"/>
    <w:rsid w:val="004A2D97"/>
    <w:rsid w:val="004B3DB2"/>
    <w:rsid w:val="005504BE"/>
    <w:rsid w:val="005C0C70"/>
    <w:rsid w:val="005E646B"/>
    <w:rsid w:val="00634AEA"/>
    <w:rsid w:val="00635C3F"/>
    <w:rsid w:val="006508F7"/>
    <w:rsid w:val="00661E4E"/>
    <w:rsid w:val="00687BEE"/>
    <w:rsid w:val="006B0772"/>
    <w:rsid w:val="006B5D41"/>
    <w:rsid w:val="006B6B56"/>
    <w:rsid w:val="006E3F65"/>
    <w:rsid w:val="00706022"/>
    <w:rsid w:val="00711449"/>
    <w:rsid w:val="00761845"/>
    <w:rsid w:val="007624B5"/>
    <w:rsid w:val="00786DD4"/>
    <w:rsid w:val="007B31FB"/>
    <w:rsid w:val="007D22BC"/>
    <w:rsid w:val="007D2AB9"/>
    <w:rsid w:val="008057D7"/>
    <w:rsid w:val="00821F5A"/>
    <w:rsid w:val="00830089"/>
    <w:rsid w:val="0084120A"/>
    <w:rsid w:val="008476BD"/>
    <w:rsid w:val="008512A6"/>
    <w:rsid w:val="00873D6C"/>
    <w:rsid w:val="00876081"/>
    <w:rsid w:val="00894E45"/>
    <w:rsid w:val="008B0F9F"/>
    <w:rsid w:val="008B73DA"/>
    <w:rsid w:val="008C3447"/>
    <w:rsid w:val="008E1D4A"/>
    <w:rsid w:val="009D6AC5"/>
    <w:rsid w:val="009E2E74"/>
    <w:rsid w:val="009E2ED7"/>
    <w:rsid w:val="009F5388"/>
    <w:rsid w:val="00A04971"/>
    <w:rsid w:val="00A76081"/>
    <w:rsid w:val="00A9378C"/>
    <w:rsid w:val="00AA6C16"/>
    <w:rsid w:val="00AF4343"/>
    <w:rsid w:val="00B10A88"/>
    <w:rsid w:val="00B6254F"/>
    <w:rsid w:val="00B65E16"/>
    <w:rsid w:val="00BD5783"/>
    <w:rsid w:val="00BE0585"/>
    <w:rsid w:val="00C53203"/>
    <w:rsid w:val="00C572DB"/>
    <w:rsid w:val="00C86AC2"/>
    <w:rsid w:val="00C96FAE"/>
    <w:rsid w:val="00CA18B4"/>
    <w:rsid w:val="00CB3D2C"/>
    <w:rsid w:val="00CE54CC"/>
    <w:rsid w:val="00D26CBF"/>
    <w:rsid w:val="00D40C4B"/>
    <w:rsid w:val="00D7123C"/>
    <w:rsid w:val="00D76D3B"/>
    <w:rsid w:val="00D854FF"/>
    <w:rsid w:val="00DE72ED"/>
    <w:rsid w:val="00DE7B0D"/>
    <w:rsid w:val="00DF660A"/>
    <w:rsid w:val="00E134E6"/>
    <w:rsid w:val="00E200A1"/>
    <w:rsid w:val="00E82007"/>
    <w:rsid w:val="00E92B48"/>
    <w:rsid w:val="00E95B67"/>
    <w:rsid w:val="00EA4F10"/>
    <w:rsid w:val="00F10EF8"/>
    <w:rsid w:val="00F26E31"/>
    <w:rsid w:val="00F3794E"/>
    <w:rsid w:val="00F93E22"/>
    <w:rsid w:val="00FA7610"/>
    <w:rsid w:val="00FC68AF"/>
    <w:rsid w:val="0101396A"/>
    <w:rsid w:val="01578040"/>
    <w:rsid w:val="023F2F4E"/>
    <w:rsid w:val="027A0318"/>
    <w:rsid w:val="036935AC"/>
    <w:rsid w:val="03FB7AA5"/>
    <w:rsid w:val="0535129B"/>
    <w:rsid w:val="079EBE5D"/>
    <w:rsid w:val="085A4F26"/>
    <w:rsid w:val="08EFDCD1"/>
    <w:rsid w:val="09CACF15"/>
    <w:rsid w:val="0DF85449"/>
    <w:rsid w:val="0E8D2336"/>
    <w:rsid w:val="0F625ED9"/>
    <w:rsid w:val="10F51154"/>
    <w:rsid w:val="11B28247"/>
    <w:rsid w:val="134CEE43"/>
    <w:rsid w:val="134DEEDE"/>
    <w:rsid w:val="13CCCCB3"/>
    <w:rsid w:val="155ABFEB"/>
    <w:rsid w:val="1722A4BF"/>
    <w:rsid w:val="186161D4"/>
    <w:rsid w:val="18FCD791"/>
    <w:rsid w:val="196353DB"/>
    <w:rsid w:val="198AC6B2"/>
    <w:rsid w:val="19DCAC11"/>
    <w:rsid w:val="1CD38EC5"/>
    <w:rsid w:val="1D46ED65"/>
    <w:rsid w:val="1DC009EB"/>
    <w:rsid w:val="1E8A8F54"/>
    <w:rsid w:val="1F53E27A"/>
    <w:rsid w:val="1F96B3A8"/>
    <w:rsid w:val="20D9719E"/>
    <w:rsid w:val="21275866"/>
    <w:rsid w:val="2192E2A9"/>
    <w:rsid w:val="222FF9FF"/>
    <w:rsid w:val="23493744"/>
    <w:rsid w:val="23C729D8"/>
    <w:rsid w:val="24BF426B"/>
    <w:rsid w:val="25B38E58"/>
    <w:rsid w:val="25DE15DE"/>
    <w:rsid w:val="2855D88E"/>
    <w:rsid w:val="28C7B718"/>
    <w:rsid w:val="2CE2FC6F"/>
    <w:rsid w:val="2E80821B"/>
    <w:rsid w:val="2EBA90FD"/>
    <w:rsid w:val="2EDCAD41"/>
    <w:rsid w:val="2EDF45F0"/>
    <w:rsid w:val="2FF002BD"/>
    <w:rsid w:val="300134CA"/>
    <w:rsid w:val="302BB28B"/>
    <w:rsid w:val="3317BDBE"/>
    <w:rsid w:val="35167B80"/>
    <w:rsid w:val="35CC2468"/>
    <w:rsid w:val="3618E46D"/>
    <w:rsid w:val="3648005B"/>
    <w:rsid w:val="38820804"/>
    <w:rsid w:val="3BD6239E"/>
    <w:rsid w:val="3C322EDE"/>
    <w:rsid w:val="3E534DAA"/>
    <w:rsid w:val="4060E6BE"/>
    <w:rsid w:val="40881014"/>
    <w:rsid w:val="40DD4183"/>
    <w:rsid w:val="42075381"/>
    <w:rsid w:val="438D4C36"/>
    <w:rsid w:val="44CD6AEC"/>
    <w:rsid w:val="4663951F"/>
    <w:rsid w:val="476BE43E"/>
    <w:rsid w:val="47D160FE"/>
    <w:rsid w:val="48130F82"/>
    <w:rsid w:val="4A251E91"/>
    <w:rsid w:val="4C373BC1"/>
    <w:rsid w:val="4F76C932"/>
    <w:rsid w:val="5022F425"/>
    <w:rsid w:val="53B17551"/>
    <w:rsid w:val="54CD079E"/>
    <w:rsid w:val="56855E31"/>
    <w:rsid w:val="5786DB41"/>
    <w:rsid w:val="590A7952"/>
    <w:rsid w:val="59287C32"/>
    <w:rsid w:val="5C3A9A88"/>
    <w:rsid w:val="5D84BA90"/>
    <w:rsid w:val="5DA82982"/>
    <w:rsid w:val="5E5621B9"/>
    <w:rsid w:val="6092FA6B"/>
    <w:rsid w:val="6404E1FF"/>
    <w:rsid w:val="65D64825"/>
    <w:rsid w:val="66B007CF"/>
    <w:rsid w:val="66E4345D"/>
    <w:rsid w:val="687B6170"/>
    <w:rsid w:val="6A6B9FE8"/>
    <w:rsid w:val="6B619C02"/>
    <w:rsid w:val="6BBD0D95"/>
    <w:rsid w:val="6C62C944"/>
    <w:rsid w:val="6D440465"/>
    <w:rsid w:val="6E618CE5"/>
    <w:rsid w:val="72537CE1"/>
    <w:rsid w:val="7267A17B"/>
    <w:rsid w:val="7284A28E"/>
    <w:rsid w:val="7391D093"/>
    <w:rsid w:val="73A67B2A"/>
    <w:rsid w:val="745658DB"/>
    <w:rsid w:val="752BAA5D"/>
    <w:rsid w:val="75B3A15F"/>
    <w:rsid w:val="782886A7"/>
    <w:rsid w:val="795A0F9E"/>
    <w:rsid w:val="7AF0DCA7"/>
    <w:rsid w:val="7C8EFBDF"/>
    <w:rsid w:val="7CE601CA"/>
    <w:rsid w:val="7CFAFB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16D0"/>
  <w15:chartTrackingRefBased/>
  <w15:docId w15:val="{11F0F17B-BAE0-4286-858A-D3F1F3B7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1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2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2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2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23C"/>
    <w:rPr>
      <w:rFonts w:eastAsiaTheme="majorEastAsia" w:cstheme="majorBidi"/>
      <w:color w:val="272727" w:themeColor="text1" w:themeTint="D8"/>
    </w:rPr>
  </w:style>
  <w:style w:type="paragraph" w:styleId="Title">
    <w:name w:val="Title"/>
    <w:basedOn w:val="Normal"/>
    <w:next w:val="Normal"/>
    <w:link w:val="TitleChar"/>
    <w:uiPriority w:val="10"/>
    <w:qFormat/>
    <w:rsid w:val="00D71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23C"/>
    <w:pPr>
      <w:spacing w:before="160"/>
      <w:jc w:val="center"/>
    </w:pPr>
    <w:rPr>
      <w:i/>
      <w:iCs/>
      <w:color w:val="404040" w:themeColor="text1" w:themeTint="BF"/>
    </w:rPr>
  </w:style>
  <w:style w:type="character" w:customStyle="1" w:styleId="QuoteChar">
    <w:name w:val="Quote Char"/>
    <w:basedOn w:val="DefaultParagraphFont"/>
    <w:link w:val="Quote"/>
    <w:uiPriority w:val="29"/>
    <w:rsid w:val="00D7123C"/>
    <w:rPr>
      <w:i/>
      <w:iCs/>
      <w:color w:val="404040" w:themeColor="text1" w:themeTint="BF"/>
    </w:rPr>
  </w:style>
  <w:style w:type="paragraph" w:styleId="ListParagraph">
    <w:name w:val="List Paragraph"/>
    <w:basedOn w:val="Normal"/>
    <w:uiPriority w:val="34"/>
    <w:qFormat/>
    <w:rsid w:val="00D7123C"/>
    <w:pPr>
      <w:ind w:left="720"/>
      <w:contextualSpacing/>
    </w:pPr>
  </w:style>
  <w:style w:type="character" w:styleId="IntenseEmphasis">
    <w:name w:val="Intense Emphasis"/>
    <w:basedOn w:val="DefaultParagraphFont"/>
    <w:uiPriority w:val="21"/>
    <w:qFormat/>
    <w:rsid w:val="00D7123C"/>
    <w:rPr>
      <w:i/>
      <w:iCs/>
      <w:color w:val="0F4761" w:themeColor="accent1" w:themeShade="BF"/>
    </w:rPr>
  </w:style>
  <w:style w:type="paragraph" w:styleId="IntenseQuote">
    <w:name w:val="Intense Quote"/>
    <w:basedOn w:val="Normal"/>
    <w:next w:val="Normal"/>
    <w:link w:val="IntenseQuoteChar"/>
    <w:uiPriority w:val="30"/>
    <w:qFormat/>
    <w:rsid w:val="00D71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23C"/>
    <w:rPr>
      <w:i/>
      <w:iCs/>
      <w:color w:val="0F4761" w:themeColor="accent1" w:themeShade="BF"/>
    </w:rPr>
  </w:style>
  <w:style w:type="character" w:styleId="IntenseReference">
    <w:name w:val="Intense Reference"/>
    <w:basedOn w:val="DefaultParagraphFont"/>
    <w:uiPriority w:val="32"/>
    <w:qFormat/>
    <w:rsid w:val="00D7123C"/>
    <w:rPr>
      <w:b/>
      <w:bCs/>
      <w:smallCaps/>
      <w:color w:val="0F4761" w:themeColor="accent1" w:themeShade="BF"/>
      <w:spacing w:val="5"/>
    </w:rPr>
  </w:style>
  <w:style w:type="paragraph" w:styleId="Header">
    <w:name w:val="header"/>
    <w:basedOn w:val="Normal"/>
    <w:link w:val="HeaderChar"/>
    <w:uiPriority w:val="99"/>
    <w:unhideWhenUsed/>
    <w:rsid w:val="00D71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23C"/>
  </w:style>
  <w:style w:type="paragraph" w:styleId="Footer">
    <w:name w:val="footer"/>
    <w:basedOn w:val="Normal"/>
    <w:link w:val="FooterChar"/>
    <w:uiPriority w:val="99"/>
    <w:unhideWhenUsed/>
    <w:rsid w:val="00D71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23C"/>
  </w:style>
  <w:style w:type="character" w:styleId="Hyperlink">
    <w:name w:val="Hyperlink"/>
    <w:basedOn w:val="DefaultParagraphFont"/>
    <w:uiPriority w:val="99"/>
    <w:unhideWhenUsed/>
    <w:rsid w:val="00180422"/>
    <w:rPr>
      <w:color w:val="467886" w:themeColor="hyperlink"/>
      <w:u w:val="single"/>
    </w:rPr>
  </w:style>
  <w:style w:type="character" w:styleId="FollowedHyperlink">
    <w:name w:val="FollowedHyperlink"/>
    <w:basedOn w:val="DefaultParagraphFont"/>
    <w:uiPriority w:val="99"/>
    <w:semiHidden/>
    <w:unhideWhenUsed/>
    <w:rsid w:val="001804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3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is@janecraigi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anecraigi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urriffsho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C1357-6445-41AB-AF12-7937DED34672}">
  <ds:schemaRefs>
    <ds:schemaRef ds:uri="http://schemas.microsoft.com/sharepoint/v3/contenttype/forms"/>
  </ds:schemaRefs>
</ds:datastoreItem>
</file>

<file path=customXml/itemProps2.xml><?xml version="1.0" encoding="utf-8"?>
<ds:datastoreItem xmlns:ds="http://schemas.openxmlformats.org/officeDocument/2006/customXml" ds:itemID="{2A70BD30-5DC9-4785-9323-199AD1BB4641}">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28D2C22D-0828-4DC4-99D1-AD202DF5E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Links>
    <vt:vector size="18" baseType="variant">
      <vt:variant>
        <vt:i4>1048625</vt:i4>
      </vt:variant>
      <vt:variant>
        <vt:i4>6</vt:i4>
      </vt:variant>
      <vt:variant>
        <vt:i4>0</vt:i4>
      </vt:variant>
      <vt:variant>
        <vt:i4>5</vt:i4>
      </vt:variant>
      <vt:variant>
        <vt:lpwstr>mailto:lois@janecraigie.com</vt:lpwstr>
      </vt:variant>
      <vt:variant>
        <vt:lpwstr/>
      </vt:variant>
      <vt:variant>
        <vt:i4>2162791</vt:i4>
      </vt:variant>
      <vt:variant>
        <vt:i4>3</vt:i4>
      </vt:variant>
      <vt:variant>
        <vt:i4>0</vt:i4>
      </vt:variant>
      <vt:variant>
        <vt:i4>5</vt:i4>
      </vt:variant>
      <vt:variant>
        <vt:lpwstr>http://www.janecraigie.com/</vt:lpwstr>
      </vt:variant>
      <vt:variant>
        <vt:lpwstr/>
      </vt:variant>
      <vt:variant>
        <vt:i4>3473521</vt:i4>
      </vt:variant>
      <vt:variant>
        <vt:i4>0</vt:i4>
      </vt:variant>
      <vt:variant>
        <vt:i4>0</vt:i4>
      </vt:variant>
      <vt:variant>
        <vt:i4>5</vt:i4>
      </vt:variant>
      <vt:variant>
        <vt:lpwstr>http://www.turriffshow.org/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Lois Campbell</cp:lastModifiedBy>
  <cp:revision>2</cp:revision>
  <dcterms:created xsi:type="dcterms:W3CDTF">2025-07-14T13:34:00Z</dcterms:created>
  <dcterms:modified xsi:type="dcterms:W3CDTF">2025-07-14T13:34:00Z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