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466E0" w:rsidR="0095052E" w:rsidP="007466E0" w:rsidRDefault="6BAED1DB" w14:paraId="7CC22FB6" w14:textId="20D652A1">
      <w:pPr>
        <w:spacing w:before="120" w:after="240"/>
        <w:jc w:val="both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6BAED1DB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 xml:space="preserve">Date: </w:t>
      </w:r>
      <w:r w:rsidR="00F96261">
        <w:rPr>
          <w:rFonts w:ascii="Arial" w:hAnsi="Arial" w:cs="Arial"/>
          <w:color w:val="000000" w:themeColor="text1"/>
          <w:sz w:val="28"/>
          <w:szCs w:val="28"/>
          <w:lang w:eastAsia="en-GB"/>
        </w:rPr>
        <w:t>0</w:t>
      </w:r>
      <w:r w:rsidR="00633FDB">
        <w:rPr>
          <w:rFonts w:ascii="Arial" w:hAnsi="Arial" w:cs="Arial"/>
          <w:color w:val="000000" w:themeColor="text1"/>
          <w:sz w:val="28"/>
          <w:szCs w:val="28"/>
          <w:lang w:eastAsia="en-GB"/>
        </w:rPr>
        <w:t>7</w:t>
      </w:r>
      <w:r w:rsidRPr="6BAED1DB">
        <w:rPr>
          <w:rFonts w:ascii="Arial" w:hAnsi="Arial" w:cs="Arial"/>
          <w:color w:val="000000" w:themeColor="text1"/>
          <w:sz w:val="28"/>
          <w:szCs w:val="28"/>
          <w:lang w:eastAsia="en-GB"/>
        </w:rPr>
        <w:t>/0</w:t>
      </w:r>
      <w:r w:rsidR="00F96261">
        <w:rPr>
          <w:rFonts w:ascii="Arial" w:hAnsi="Arial" w:cs="Arial"/>
          <w:color w:val="000000" w:themeColor="text1"/>
          <w:sz w:val="28"/>
          <w:szCs w:val="28"/>
          <w:lang w:eastAsia="en-GB"/>
        </w:rPr>
        <w:t>7</w:t>
      </w:r>
      <w:r w:rsidRPr="6BAED1DB">
        <w:rPr>
          <w:rFonts w:ascii="Arial" w:hAnsi="Arial" w:cs="Arial"/>
          <w:color w:val="000000" w:themeColor="text1"/>
          <w:sz w:val="28"/>
          <w:szCs w:val="28"/>
          <w:lang w:eastAsia="en-GB"/>
        </w:rPr>
        <w:t>/2</w:t>
      </w:r>
      <w:r w:rsidR="00F96261">
        <w:rPr>
          <w:rFonts w:ascii="Arial" w:hAnsi="Arial" w:cs="Arial"/>
          <w:color w:val="000000" w:themeColor="text1"/>
          <w:sz w:val="28"/>
          <w:szCs w:val="28"/>
          <w:lang w:eastAsia="en-GB"/>
        </w:rPr>
        <w:t>5</w:t>
      </w:r>
    </w:p>
    <w:p w:rsidR="6BAED1DB" w:rsidP="6BAED1DB" w:rsidRDefault="00583604" w14:paraId="33C8779A" w14:textId="6F563433">
      <w:pPr>
        <w:spacing w:before="120" w:after="240" w:line="257" w:lineRule="auto"/>
        <w:jc w:val="both"/>
      </w:pPr>
      <w:r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Regenerative farming visitors</w:t>
      </w:r>
      <w:r w:rsidR="00493A2B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 xml:space="preserve"> 35% up</w:t>
      </w:r>
      <w:r w:rsidR="00514590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 xml:space="preserve"> at</w:t>
      </w:r>
      <w:r w:rsidRPr="6BAED1DB" w:rsidR="6BAED1DB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 xml:space="preserve"> Groundswell 202</w:t>
      </w:r>
      <w:r w:rsidR="00514590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5</w:t>
      </w:r>
    </w:p>
    <w:p w:rsidR="00195923" w:rsidP="008378EC" w:rsidRDefault="00195923" w14:paraId="1CDEF8CF" w14:textId="42D1B576">
      <w:pPr>
        <w:spacing w:before="120" w:after="240"/>
        <w:rPr>
          <w:rFonts w:ascii="Arial" w:hAnsi="Arial" w:cs="Arial"/>
          <w:color w:val="000000" w:themeColor="text1"/>
          <w:lang w:eastAsia="en-GB"/>
        </w:rPr>
      </w:pPr>
      <w:r w:rsidRPr="28FAE977">
        <w:rPr>
          <w:rFonts w:ascii="Arial" w:hAnsi="Arial" w:cs="Arial"/>
          <w:color w:val="000000" w:themeColor="text1"/>
          <w:lang w:eastAsia="en-GB"/>
        </w:rPr>
        <w:t xml:space="preserve">Groundswell </w:t>
      </w:r>
      <w:r w:rsidRPr="28FAE977" w:rsidR="00E36562">
        <w:rPr>
          <w:rFonts w:ascii="Arial" w:hAnsi="Arial" w:cs="Arial"/>
          <w:color w:val="000000" w:themeColor="text1"/>
          <w:lang w:eastAsia="en-GB"/>
        </w:rPr>
        <w:t>2025</w:t>
      </w:r>
      <w:r w:rsidRPr="28FAE977" w:rsidR="001246B9">
        <w:rPr>
          <w:rFonts w:ascii="Arial" w:hAnsi="Arial" w:cs="Arial"/>
          <w:color w:val="000000" w:themeColor="text1"/>
          <w:lang w:eastAsia="en-GB"/>
        </w:rPr>
        <w:t xml:space="preserve">, which ran from 1-3 July, </w:t>
      </w:r>
      <w:r w:rsidRPr="28FAE977" w:rsidR="00E36562">
        <w:rPr>
          <w:rFonts w:ascii="Arial" w:hAnsi="Arial" w:cs="Arial"/>
          <w:color w:val="000000" w:themeColor="text1"/>
          <w:lang w:eastAsia="en-GB"/>
        </w:rPr>
        <w:t>welcomed over 1</w:t>
      </w:r>
      <w:r w:rsidRPr="28FAE977" w:rsidR="7C567FDE">
        <w:rPr>
          <w:rFonts w:ascii="Arial" w:hAnsi="Arial" w:cs="Arial"/>
          <w:color w:val="000000" w:themeColor="text1"/>
          <w:lang w:eastAsia="en-GB"/>
        </w:rPr>
        <w:t>0</w:t>
      </w:r>
      <w:r w:rsidRPr="28FAE977" w:rsidR="00E36562">
        <w:rPr>
          <w:rFonts w:ascii="Arial" w:hAnsi="Arial" w:cs="Arial"/>
          <w:color w:val="000000" w:themeColor="text1"/>
          <w:lang w:eastAsia="en-GB"/>
        </w:rPr>
        <w:t xml:space="preserve">,000 visitors to </w:t>
      </w:r>
      <w:r w:rsidRPr="28FAE977" w:rsidR="006C6D58">
        <w:rPr>
          <w:rFonts w:ascii="Arial" w:hAnsi="Arial" w:cs="Arial"/>
          <w:color w:val="000000" w:themeColor="text1"/>
          <w:lang w:eastAsia="en-GB"/>
        </w:rPr>
        <w:t>the Cherry family’s</w:t>
      </w:r>
      <w:r w:rsidRPr="28FAE977" w:rsidR="009438C1">
        <w:rPr>
          <w:rFonts w:ascii="Arial" w:hAnsi="Arial" w:cs="Arial"/>
          <w:color w:val="000000" w:themeColor="text1"/>
          <w:lang w:eastAsia="en-GB"/>
        </w:rPr>
        <w:t xml:space="preserve"> </w:t>
      </w:r>
      <w:proofErr w:type="spellStart"/>
      <w:r w:rsidRPr="28FAE977" w:rsidR="009438C1">
        <w:rPr>
          <w:rFonts w:ascii="Arial" w:hAnsi="Arial" w:cs="Arial"/>
          <w:color w:val="000000" w:themeColor="text1"/>
          <w:lang w:eastAsia="en-GB"/>
        </w:rPr>
        <w:t>Lannock</w:t>
      </w:r>
      <w:proofErr w:type="spellEnd"/>
      <w:r w:rsidRPr="28FAE977" w:rsidR="009438C1">
        <w:rPr>
          <w:rFonts w:ascii="Arial" w:hAnsi="Arial" w:cs="Arial"/>
          <w:color w:val="000000" w:themeColor="text1"/>
          <w:lang w:eastAsia="en-GB"/>
        </w:rPr>
        <w:t xml:space="preserve"> Farm</w:t>
      </w:r>
      <w:r w:rsidRPr="28FAE977" w:rsidR="006C6D58">
        <w:rPr>
          <w:rFonts w:ascii="Arial" w:hAnsi="Arial" w:cs="Arial"/>
          <w:color w:val="000000" w:themeColor="text1"/>
          <w:lang w:eastAsia="en-GB"/>
        </w:rPr>
        <w:t xml:space="preserve"> </w:t>
      </w:r>
      <w:r w:rsidRPr="28FAE977" w:rsidR="000E3DA3">
        <w:rPr>
          <w:rFonts w:ascii="Arial" w:hAnsi="Arial" w:cs="Arial"/>
          <w:color w:val="000000" w:themeColor="text1"/>
          <w:lang w:eastAsia="en-GB"/>
        </w:rPr>
        <w:t xml:space="preserve">near Hitchin in Hertfordshire. </w:t>
      </w:r>
      <w:r w:rsidRPr="28FAE977" w:rsidR="00F22C68">
        <w:rPr>
          <w:rFonts w:ascii="Arial" w:hAnsi="Arial" w:cs="Arial"/>
          <w:color w:val="000000" w:themeColor="text1"/>
          <w:lang w:eastAsia="en-GB"/>
        </w:rPr>
        <w:t>The</w:t>
      </w:r>
      <w:r w:rsidRPr="28FAE977" w:rsidR="005C088E">
        <w:rPr>
          <w:rFonts w:ascii="Arial" w:hAnsi="Arial" w:cs="Arial"/>
          <w:color w:val="000000" w:themeColor="text1"/>
          <w:lang w:eastAsia="en-GB"/>
        </w:rPr>
        <w:t xml:space="preserve"> s</w:t>
      </w:r>
      <w:r w:rsidRPr="28FAE977" w:rsidR="0021332E">
        <w:rPr>
          <w:rFonts w:ascii="Arial" w:hAnsi="Arial" w:cs="Arial"/>
          <w:color w:val="000000" w:themeColor="text1"/>
          <w:lang w:eastAsia="en-GB"/>
        </w:rPr>
        <w:t>ell</w:t>
      </w:r>
      <w:r w:rsidRPr="28FAE977" w:rsidR="005C088E">
        <w:rPr>
          <w:rFonts w:ascii="Arial" w:hAnsi="Arial" w:cs="Arial"/>
          <w:color w:val="000000" w:themeColor="text1"/>
          <w:lang w:eastAsia="en-GB"/>
        </w:rPr>
        <w:t xml:space="preserve">-out </w:t>
      </w:r>
      <w:r w:rsidRPr="28FAE977" w:rsidR="00F22C68">
        <w:rPr>
          <w:rFonts w:ascii="Arial" w:hAnsi="Arial" w:cs="Arial"/>
          <w:color w:val="000000" w:themeColor="text1"/>
          <w:lang w:eastAsia="en-GB"/>
        </w:rPr>
        <w:t xml:space="preserve">regenerative agriculture </w:t>
      </w:r>
      <w:r w:rsidRPr="28FAE977" w:rsidR="005C088E">
        <w:rPr>
          <w:rFonts w:ascii="Arial" w:hAnsi="Arial" w:cs="Arial"/>
          <w:color w:val="000000" w:themeColor="text1"/>
          <w:lang w:eastAsia="en-GB"/>
        </w:rPr>
        <w:t>event</w:t>
      </w:r>
      <w:r w:rsidRPr="28FAE977" w:rsidR="00126CC7">
        <w:rPr>
          <w:rFonts w:ascii="Arial" w:hAnsi="Arial" w:cs="Arial"/>
          <w:color w:val="000000" w:themeColor="text1"/>
          <w:lang w:eastAsia="en-GB"/>
        </w:rPr>
        <w:t xml:space="preserve"> </w:t>
      </w:r>
      <w:r w:rsidRPr="28FAE977" w:rsidR="00A66750">
        <w:rPr>
          <w:rFonts w:ascii="Arial" w:hAnsi="Arial" w:cs="Arial"/>
          <w:color w:val="000000" w:themeColor="text1"/>
          <w:lang w:eastAsia="en-GB"/>
        </w:rPr>
        <w:t xml:space="preserve">included over </w:t>
      </w:r>
      <w:r w:rsidRPr="28FAE977" w:rsidR="01090C98">
        <w:rPr>
          <w:rFonts w:ascii="Arial" w:hAnsi="Arial" w:cs="Arial"/>
          <w:color w:val="000000" w:themeColor="text1"/>
          <w:lang w:eastAsia="en-GB"/>
        </w:rPr>
        <w:t>4</w:t>
      </w:r>
      <w:r w:rsidRPr="28FAE977" w:rsidR="00A66750">
        <w:rPr>
          <w:rFonts w:ascii="Arial" w:hAnsi="Arial" w:cs="Arial"/>
          <w:color w:val="000000" w:themeColor="text1"/>
          <w:lang w:eastAsia="en-GB"/>
        </w:rPr>
        <w:t xml:space="preserve">00 speakers from </w:t>
      </w:r>
      <w:r w:rsidRPr="28FAE977" w:rsidR="000D1239">
        <w:rPr>
          <w:rFonts w:ascii="Arial" w:hAnsi="Arial" w:cs="Arial"/>
          <w:color w:val="000000" w:themeColor="text1"/>
          <w:lang w:eastAsia="en-GB"/>
        </w:rPr>
        <w:t xml:space="preserve">around </w:t>
      </w:r>
      <w:r w:rsidRPr="28FAE977" w:rsidR="00A66750">
        <w:rPr>
          <w:rFonts w:ascii="Arial" w:hAnsi="Arial" w:cs="Arial"/>
          <w:color w:val="000000" w:themeColor="text1"/>
          <w:lang w:eastAsia="en-GB"/>
        </w:rPr>
        <w:t>the world</w:t>
      </w:r>
      <w:r w:rsidRPr="28FAE977" w:rsidR="00155D72">
        <w:rPr>
          <w:rFonts w:ascii="Arial" w:hAnsi="Arial" w:cs="Arial"/>
          <w:color w:val="000000" w:themeColor="text1"/>
          <w:lang w:eastAsia="en-GB"/>
        </w:rPr>
        <w:t xml:space="preserve">, including </w:t>
      </w:r>
      <w:r w:rsidRPr="28FAE977" w:rsidR="008A6E60">
        <w:rPr>
          <w:rFonts w:ascii="Arial" w:hAnsi="Arial" w:cs="Arial"/>
          <w:color w:val="000000" w:themeColor="text1"/>
          <w:lang w:eastAsia="en-GB"/>
        </w:rPr>
        <w:t xml:space="preserve">the ‘grandfather’ of regen ag, North Dakotan farmer, Gabe Brown. </w:t>
      </w:r>
      <w:r w:rsidRPr="28FAE977" w:rsidR="001821D6">
        <w:rPr>
          <w:rFonts w:ascii="Arial" w:hAnsi="Arial" w:cs="Arial"/>
          <w:color w:val="000000" w:themeColor="text1"/>
          <w:lang w:eastAsia="en-GB"/>
        </w:rPr>
        <w:t xml:space="preserve"> </w:t>
      </w:r>
    </w:p>
    <w:p w:rsidRPr="007466E0" w:rsidR="005D0BA9" w:rsidP="007466E0" w:rsidRDefault="00382833" w14:paraId="213B1D8B" w14:textId="31FCC997">
      <w:pPr>
        <w:spacing w:before="120" w:after="240"/>
        <w:jc w:val="both"/>
        <w:rPr>
          <w:rFonts w:ascii="Arial" w:hAnsi="Arial" w:cs="Arial"/>
          <w:color w:val="000000" w:themeColor="text1"/>
          <w:lang w:eastAsia="en-GB"/>
        </w:rPr>
      </w:pPr>
      <w:r w:rsidRPr="28FAE977">
        <w:rPr>
          <w:rFonts w:ascii="Arial" w:hAnsi="Arial" w:cs="Arial"/>
          <w:color w:val="000000" w:themeColor="text1"/>
          <w:lang w:eastAsia="en-GB"/>
        </w:rPr>
        <w:t xml:space="preserve">In addition to the diversity of topics and speakers </w:t>
      </w:r>
      <w:r w:rsidRPr="28FAE977" w:rsidR="00283B46">
        <w:rPr>
          <w:rFonts w:ascii="Arial" w:hAnsi="Arial" w:cs="Arial"/>
          <w:color w:val="000000" w:themeColor="text1"/>
          <w:lang w:eastAsia="en-GB"/>
        </w:rPr>
        <w:t>on</w:t>
      </w:r>
      <w:r w:rsidRPr="28FAE977">
        <w:rPr>
          <w:rFonts w:ascii="Arial" w:hAnsi="Arial" w:cs="Arial"/>
          <w:color w:val="000000" w:themeColor="text1"/>
          <w:lang w:eastAsia="en-GB"/>
        </w:rPr>
        <w:t xml:space="preserve"> the 10 </w:t>
      </w:r>
      <w:r w:rsidRPr="28FAE977" w:rsidR="00283B46">
        <w:rPr>
          <w:rFonts w:ascii="Arial" w:hAnsi="Arial" w:cs="Arial"/>
          <w:color w:val="000000" w:themeColor="text1"/>
          <w:lang w:eastAsia="en-GB"/>
        </w:rPr>
        <w:t xml:space="preserve">stages, visitors </w:t>
      </w:r>
      <w:r w:rsidRPr="28FAE977" w:rsidR="00F4020D">
        <w:rPr>
          <w:rFonts w:ascii="Arial" w:hAnsi="Arial" w:cs="Arial"/>
          <w:color w:val="000000" w:themeColor="text1"/>
          <w:lang w:eastAsia="en-GB"/>
        </w:rPr>
        <w:t xml:space="preserve">joined </w:t>
      </w:r>
      <w:r w:rsidRPr="28FAE977" w:rsidR="001F61D9">
        <w:rPr>
          <w:rFonts w:ascii="Arial" w:hAnsi="Arial" w:cs="Arial"/>
          <w:color w:val="000000" w:themeColor="text1"/>
          <w:lang w:eastAsia="en-GB"/>
        </w:rPr>
        <w:t>farm-wide</w:t>
      </w:r>
      <w:r w:rsidRPr="28FAE977" w:rsidR="005D0BA9">
        <w:rPr>
          <w:rFonts w:ascii="Arial" w:hAnsi="Arial" w:cs="Arial"/>
          <w:color w:val="000000" w:themeColor="text1"/>
          <w:lang w:eastAsia="en-GB"/>
        </w:rPr>
        <w:t xml:space="preserve"> practical demonstrations</w:t>
      </w:r>
      <w:r w:rsidRPr="28FAE977" w:rsidR="00A91403">
        <w:rPr>
          <w:rFonts w:ascii="Arial" w:hAnsi="Arial" w:cs="Arial"/>
          <w:color w:val="000000" w:themeColor="text1"/>
          <w:lang w:eastAsia="en-GB"/>
        </w:rPr>
        <w:t xml:space="preserve"> </w:t>
      </w:r>
      <w:r w:rsidRPr="28FAE977" w:rsidR="00F4020D">
        <w:rPr>
          <w:rFonts w:ascii="Arial" w:hAnsi="Arial" w:cs="Arial"/>
          <w:color w:val="000000" w:themeColor="text1"/>
          <w:lang w:eastAsia="en-GB"/>
        </w:rPr>
        <w:t>across the mosaic of farm</w:t>
      </w:r>
      <w:r w:rsidRPr="28FAE977" w:rsidR="00DF6387">
        <w:rPr>
          <w:rFonts w:ascii="Arial" w:hAnsi="Arial" w:cs="Arial"/>
          <w:color w:val="000000" w:themeColor="text1"/>
          <w:lang w:eastAsia="en-GB"/>
        </w:rPr>
        <w:t>land</w:t>
      </w:r>
      <w:r w:rsidRPr="28FAE977" w:rsidR="00F4020D">
        <w:rPr>
          <w:rFonts w:ascii="Arial" w:hAnsi="Arial" w:cs="Arial"/>
          <w:color w:val="000000" w:themeColor="text1"/>
          <w:lang w:eastAsia="en-GB"/>
        </w:rPr>
        <w:t xml:space="preserve"> habitats</w:t>
      </w:r>
      <w:r w:rsidRPr="28FAE977" w:rsidR="004A1D35">
        <w:rPr>
          <w:rFonts w:ascii="Arial" w:hAnsi="Arial" w:cs="Arial"/>
          <w:color w:val="000000" w:themeColor="text1"/>
          <w:lang w:eastAsia="en-GB"/>
        </w:rPr>
        <w:t xml:space="preserve"> hearing from hands-on practitioners about </w:t>
      </w:r>
      <w:r w:rsidRPr="28FAE977" w:rsidR="00C37BFD">
        <w:rPr>
          <w:rFonts w:ascii="Arial" w:hAnsi="Arial" w:cs="Arial"/>
          <w:color w:val="000000" w:themeColor="text1"/>
          <w:lang w:eastAsia="en-GB"/>
        </w:rPr>
        <w:t>mob grazing</w:t>
      </w:r>
      <w:r w:rsidRPr="28FAE977" w:rsidR="00A27ED4">
        <w:rPr>
          <w:rFonts w:ascii="Arial" w:hAnsi="Arial" w:cs="Arial"/>
          <w:color w:val="000000" w:themeColor="text1"/>
          <w:lang w:eastAsia="en-GB"/>
        </w:rPr>
        <w:t>,</w:t>
      </w:r>
      <w:r w:rsidRPr="28FAE977" w:rsidR="00DF6387">
        <w:rPr>
          <w:rFonts w:ascii="Arial" w:hAnsi="Arial" w:cs="Arial"/>
          <w:color w:val="000000" w:themeColor="text1"/>
          <w:lang w:eastAsia="en-GB"/>
        </w:rPr>
        <w:t xml:space="preserve"> birdlife,</w:t>
      </w:r>
      <w:r w:rsidRPr="28FAE977" w:rsidR="00E323F9">
        <w:rPr>
          <w:rFonts w:ascii="Arial" w:hAnsi="Arial" w:cs="Arial"/>
          <w:color w:val="000000" w:themeColor="text1"/>
          <w:lang w:eastAsia="en-GB"/>
        </w:rPr>
        <w:t xml:space="preserve"> </w:t>
      </w:r>
      <w:r w:rsidRPr="28FAE977" w:rsidR="003A0DB0">
        <w:rPr>
          <w:rFonts w:ascii="Arial" w:hAnsi="Arial" w:cs="Arial"/>
          <w:color w:val="000000" w:themeColor="text1"/>
          <w:lang w:eastAsia="en-GB"/>
        </w:rPr>
        <w:t>hedgerow</w:t>
      </w:r>
      <w:r w:rsidRPr="28FAE977" w:rsidR="008204F9">
        <w:rPr>
          <w:rFonts w:ascii="Arial" w:hAnsi="Arial" w:cs="Arial"/>
          <w:color w:val="000000" w:themeColor="text1"/>
          <w:lang w:eastAsia="en-GB"/>
        </w:rPr>
        <w:t xml:space="preserve"> </w:t>
      </w:r>
      <w:r w:rsidRPr="28FAE977" w:rsidR="00A27ED4">
        <w:rPr>
          <w:rFonts w:ascii="Arial" w:hAnsi="Arial" w:cs="Arial"/>
          <w:color w:val="000000" w:themeColor="text1"/>
          <w:lang w:eastAsia="en-GB"/>
        </w:rPr>
        <w:t xml:space="preserve">biodiversity, </w:t>
      </w:r>
      <w:r w:rsidRPr="28FAE977" w:rsidR="71B76CC0">
        <w:rPr>
          <w:rFonts w:ascii="Arial" w:hAnsi="Arial" w:cs="Arial"/>
          <w:color w:val="000000" w:themeColor="text1"/>
          <w:lang w:eastAsia="en-GB"/>
        </w:rPr>
        <w:t>no-till</w:t>
      </w:r>
      <w:r w:rsidRPr="28FAE977" w:rsidR="00A27ED4">
        <w:rPr>
          <w:rFonts w:ascii="Arial" w:hAnsi="Arial" w:cs="Arial"/>
          <w:color w:val="000000" w:themeColor="text1"/>
          <w:lang w:eastAsia="en-GB"/>
        </w:rPr>
        <w:t xml:space="preserve"> potato growing </w:t>
      </w:r>
      <w:r w:rsidRPr="28FAE977" w:rsidR="008204F9">
        <w:rPr>
          <w:rFonts w:ascii="Arial" w:hAnsi="Arial" w:cs="Arial"/>
          <w:color w:val="000000" w:themeColor="text1"/>
          <w:lang w:eastAsia="en-GB"/>
        </w:rPr>
        <w:t xml:space="preserve">and </w:t>
      </w:r>
      <w:r w:rsidRPr="28FAE977" w:rsidR="008F05EA">
        <w:rPr>
          <w:rFonts w:ascii="Arial" w:hAnsi="Arial" w:cs="Arial"/>
          <w:color w:val="000000" w:themeColor="text1"/>
          <w:lang w:eastAsia="en-GB"/>
        </w:rPr>
        <w:t>some had a magical foray into</w:t>
      </w:r>
      <w:r w:rsidRPr="28FAE977" w:rsidR="00BC16A9">
        <w:rPr>
          <w:rFonts w:ascii="Arial" w:hAnsi="Arial" w:cs="Arial"/>
          <w:color w:val="000000" w:themeColor="text1"/>
          <w:lang w:eastAsia="en-GB"/>
        </w:rPr>
        <w:t xml:space="preserve"> </w:t>
      </w:r>
      <w:r w:rsidRPr="28FAE977" w:rsidR="008F05EA">
        <w:rPr>
          <w:rFonts w:ascii="Arial" w:hAnsi="Arial" w:cs="Arial"/>
          <w:color w:val="000000" w:themeColor="text1"/>
          <w:lang w:eastAsia="en-GB"/>
        </w:rPr>
        <w:t>an</w:t>
      </w:r>
      <w:r w:rsidRPr="28FAE977" w:rsidR="00BC16A9">
        <w:rPr>
          <w:rFonts w:ascii="Arial" w:hAnsi="Arial" w:cs="Arial"/>
          <w:color w:val="000000" w:themeColor="text1"/>
          <w:lang w:eastAsia="en-GB"/>
        </w:rPr>
        <w:t xml:space="preserve"> </w:t>
      </w:r>
      <w:proofErr w:type="spellStart"/>
      <w:r w:rsidRPr="28FAE977" w:rsidR="00BC16A9">
        <w:rPr>
          <w:rFonts w:ascii="Arial" w:hAnsi="Arial" w:cs="Arial"/>
          <w:color w:val="000000" w:themeColor="text1"/>
          <w:lang w:eastAsia="en-GB"/>
        </w:rPr>
        <w:t>audioscape</w:t>
      </w:r>
      <w:proofErr w:type="spellEnd"/>
      <w:r w:rsidRPr="28FAE977" w:rsidR="00BC16A9">
        <w:rPr>
          <w:rFonts w:ascii="Arial" w:hAnsi="Arial" w:cs="Arial"/>
          <w:color w:val="000000" w:themeColor="text1"/>
          <w:lang w:eastAsia="en-GB"/>
        </w:rPr>
        <w:t xml:space="preserve"> </w:t>
      </w:r>
      <w:r w:rsidRPr="28FAE977" w:rsidR="00DF6387">
        <w:rPr>
          <w:rFonts w:ascii="Arial" w:hAnsi="Arial" w:cs="Arial"/>
          <w:color w:val="000000" w:themeColor="text1"/>
          <w:lang w:eastAsia="en-GB"/>
        </w:rPr>
        <w:t xml:space="preserve">of soil </w:t>
      </w:r>
      <w:r w:rsidRPr="28FAE977" w:rsidR="00BC16A9">
        <w:rPr>
          <w:rFonts w:ascii="Arial" w:hAnsi="Arial" w:cs="Arial"/>
          <w:color w:val="000000" w:themeColor="text1"/>
          <w:lang w:eastAsia="en-GB"/>
        </w:rPr>
        <w:t xml:space="preserve">acoustics </w:t>
      </w:r>
      <w:r w:rsidRPr="28FAE977" w:rsidR="00DF6387">
        <w:rPr>
          <w:rFonts w:ascii="Arial" w:hAnsi="Arial" w:cs="Arial"/>
          <w:color w:val="000000" w:themeColor="text1"/>
          <w:lang w:eastAsia="en-GB"/>
        </w:rPr>
        <w:t>in the farm’s woodland.</w:t>
      </w:r>
      <w:r w:rsidRPr="28FAE977" w:rsidR="00FA627A">
        <w:rPr>
          <w:rFonts w:ascii="Arial" w:hAnsi="Arial" w:cs="Arial"/>
          <w:color w:val="000000" w:themeColor="text1"/>
          <w:lang w:eastAsia="en-GB"/>
        </w:rPr>
        <w:t xml:space="preserve"> </w:t>
      </w:r>
    </w:p>
    <w:p w:rsidRPr="007466E0" w:rsidR="00F97D59" w:rsidP="007466E0" w:rsidRDefault="004C133E" w14:paraId="71D5EF06" w14:textId="48AEEE07">
      <w:pPr>
        <w:spacing w:before="120" w:after="240"/>
        <w:jc w:val="both"/>
        <w:rPr>
          <w:rFonts w:ascii="Arial" w:hAnsi="Arial" w:cs="Arial"/>
          <w:color w:val="000000" w:themeColor="text1"/>
          <w:lang w:eastAsia="en-GB"/>
        </w:rPr>
      </w:pPr>
      <w:bookmarkStart w:name="_Hlk202781524" w:id="0"/>
      <w:r w:rsidRPr="007466E0">
        <w:rPr>
          <w:rFonts w:ascii="Arial" w:hAnsi="Arial" w:cs="Arial"/>
          <w:color w:val="000000" w:themeColor="text1"/>
          <w:lang w:eastAsia="en-GB"/>
        </w:rPr>
        <w:t>Widely considered as THE</w:t>
      </w:r>
      <w:r w:rsidRPr="007466E0" w:rsidR="00720DA8">
        <w:rPr>
          <w:rFonts w:ascii="Arial" w:hAnsi="Arial" w:cs="Arial"/>
          <w:color w:val="000000" w:themeColor="text1"/>
          <w:lang w:eastAsia="en-GB"/>
        </w:rPr>
        <w:t xml:space="preserve"> immersive</w:t>
      </w:r>
      <w:r w:rsidRPr="007466E0" w:rsidR="00596923">
        <w:rPr>
          <w:rFonts w:ascii="Arial" w:hAnsi="Arial" w:cs="Arial"/>
          <w:color w:val="000000" w:themeColor="text1"/>
          <w:lang w:eastAsia="en-GB"/>
        </w:rPr>
        <w:t xml:space="preserve"> </w:t>
      </w:r>
      <w:r w:rsidRPr="007466E0" w:rsidR="00BA4C9B">
        <w:rPr>
          <w:rFonts w:ascii="Arial" w:hAnsi="Arial" w:cs="Arial"/>
          <w:color w:val="000000" w:themeColor="text1"/>
          <w:lang w:eastAsia="en-GB"/>
        </w:rPr>
        <w:t xml:space="preserve">‘regen ag’ </w:t>
      </w:r>
      <w:r w:rsidRPr="007466E0" w:rsidR="00596923">
        <w:rPr>
          <w:rFonts w:ascii="Arial" w:hAnsi="Arial" w:cs="Arial"/>
          <w:color w:val="000000" w:themeColor="text1"/>
          <w:lang w:eastAsia="en-GB"/>
        </w:rPr>
        <w:t>event</w:t>
      </w:r>
      <w:r w:rsidRPr="007466E0" w:rsidR="006A3BB8">
        <w:rPr>
          <w:rFonts w:ascii="Arial" w:hAnsi="Arial" w:cs="Arial"/>
          <w:color w:val="000000" w:themeColor="text1"/>
          <w:lang w:eastAsia="en-GB"/>
        </w:rPr>
        <w:t xml:space="preserve">, </w:t>
      </w:r>
      <w:r w:rsidRPr="007466E0" w:rsidR="00E154AF">
        <w:rPr>
          <w:rFonts w:ascii="Arial" w:hAnsi="Arial" w:cs="Arial"/>
          <w:color w:val="000000" w:themeColor="text1"/>
          <w:lang w:eastAsia="en-GB"/>
        </w:rPr>
        <w:t>content centred on principles</w:t>
      </w:r>
      <w:r w:rsidRPr="007466E0" w:rsidR="009103C0">
        <w:rPr>
          <w:rFonts w:ascii="Arial" w:hAnsi="Arial" w:cs="Arial"/>
          <w:color w:val="000000" w:themeColor="text1"/>
          <w:lang w:eastAsia="en-GB"/>
        </w:rPr>
        <w:t xml:space="preserve"> of</w:t>
      </w:r>
      <w:r w:rsidRPr="007466E0" w:rsidR="000E21C0">
        <w:rPr>
          <w:rFonts w:ascii="Arial" w:hAnsi="Arial" w:cs="Arial"/>
          <w:color w:val="000000" w:themeColor="text1"/>
          <w:lang w:eastAsia="en-GB"/>
        </w:rPr>
        <w:t xml:space="preserve"> regenerative agriculture</w:t>
      </w:r>
      <w:r w:rsidRPr="007466E0" w:rsidR="00B66336">
        <w:rPr>
          <w:rFonts w:ascii="Arial" w:hAnsi="Arial" w:cs="Arial"/>
          <w:color w:val="000000" w:themeColor="text1"/>
          <w:lang w:eastAsia="en-GB"/>
        </w:rPr>
        <w:t xml:space="preserve"> – minimising soil disturbance, keeping the soil surface covered, maintaining living roots, maximising crop diversity, </w:t>
      </w:r>
      <w:r w:rsidRPr="007466E0" w:rsidR="001D4944">
        <w:rPr>
          <w:rFonts w:ascii="Arial" w:hAnsi="Arial" w:cs="Arial"/>
          <w:color w:val="000000" w:themeColor="text1"/>
          <w:lang w:eastAsia="en-GB"/>
        </w:rPr>
        <w:t>re-introducing</w:t>
      </w:r>
      <w:r w:rsidRPr="007466E0" w:rsidR="00B66336">
        <w:rPr>
          <w:rFonts w:ascii="Arial" w:hAnsi="Arial" w:cs="Arial"/>
          <w:color w:val="000000" w:themeColor="text1"/>
          <w:lang w:eastAsia="en-GB"/>
        </w:rPr>
        <w:t xml:space="preserve"> livestock to</w:t>
      </w:r>
      <w:r w:rsidRPr="007466E0" w:rsidR="00343749">
        <w:rPr>
          <w:rFonts w:ascii="Arial" w:hAnsi="Arial" w:cs="Arial"/>
          <w:color w:val="000000" w:themeColor="text1"/>
          <w:lang w:eastAsia="en-GB"/>
        </w:rPr>
        <w:t xml:space="preserve"> the farm.</w:t>
      </w:r>
      <w:r w:rsidRPr="007466E0" w:rsidR="000E21C0">
        <w:rPr>
          <w:rFonts w:ascii="Arial" w:hAnsi="Arial" w:cs="Arial"/>
          <w:color w:val="000000" w:themeColor="text1"/>
          <w:lang w:eastAsia="en-GB"/>
        </w:rPr>
        <w:t xml:space="preserve"> </w:t>
      </w:r>
      <w:r w:rsidRPr="007466E0" w:rsidR="002670D6">
        <w:rPr>
          <w:rFonts w:ascii="Arial" w:hAnsi="Arial" w:cs="Arial"/>
          <w:color w:val="000000" w:themeColor="text1"/>
          <w:lang w:eastAsia="en-GB"/>
        </w:rPr>
        <w:t xml:space="preserve"> </w:t>
      </w:r>
    </w:p>
    <w:p w:rsidRPr="007466E0" w:rsidR="00195923" w:rsidP="001B784E" w:rsidRDefault="00195923" w14:paraId="7253D13F" w14:textId="110FB0F7">
      <w:pPr>
        <w:spacing w:before="120" w:after="240"/>
        <w:rPr>
          <w:rFonts w:ascii="Arial" w:hAnsi="Arial" w:cs="Arial"/>
          <w:color w:val="000000" w:themeColor="text1"/>
          <w:lang w:eastAsia="en-GB"/>
        </w:rPr>
      </w:pPr>
      <w:r w:rsidRPr="007466E0">
        <w:rPr>
          <w:rFonts w:ascii="Arial" w:hAnsi="Arial" w:cs="Arial"/>
          <w:color w:val="000000" w:themeColor="text1"/>
          <w:lang w:eastAsia="en-GB"/>
        </w:rPr>
        <w:t xml:space="preserve">Keynote speaker </w:t>
      </w:r>
      <w:r w:rsidR="00F54D30">
        <w:rPr>
          <w:rFonts w:ascii="Arial" w:hAnsi="Arial" w:cs="Arial"/>
          <w:color w:val="000000" w:themeColor="text1"/>
          <w:lang w:eastAsia="en-GB"/>
        </w:rPr>
        <w:t>Gab</w:t>
      </w:r>
      <w:r w:rsidR="00880702">
        <w:rPr>
          <w:rFonts w:ascii="Arial" w:hAnsi="Arial" w:cs="Arial"/>
          <w:color w:val="000000" w:themeColor="text1"/>
          <w:lang w:eastAsia="en-GB"/>
        </w:rPr>
        <w:t>e</w:t>
      </w:r>
      <w:r w:rsidR="00F54D30">
        <w:rPr>
          <w:rFonts w:ascii="Arial" w:hAnsi="Arial" w:cs="Arial"/>
          <w:color w:val="000000" w:themeColor="text1"/>
          <w:lang w:eastAsia="en-GB"/>
        </w:rPr>
        <w:t xml:space="preserve"> Brown, the author of </w:t>
      </w:r>
      <w:r w:rsidR="00C739FF">
        <w:rPr>
          <w:rFonts w:ascii="Arial" w:hAnsi="Arial" w:cs="Arial"/>
          <w:color w:val="000000" w:themeColor="text1"/>
          <w:lang w:eastAsia="en-GB"/>
        </w:rPr>
        <w:t>his</w:t>
      </w:r>
      <w:r w:rsidR="00F54D30">
        <w:rPr>
          <w:rFonts w:ascii="Arial" w:hAnsi="Arial" w:cs="Arial"/>
          <w:color w:val="000000" w:themeColor="text1"/>
          <w:lang w:eastAsia="en-GB"/>
        </w:rPr>
        <w:t xml:space="preserve"> world-famous book ‘Dirt to Soil</w:t>
      </w:r>
      <w:r w:rsidR="009B2978">
        <w:rPr>
          <w:rFonts w:ascii="Arial" w:hAnsi="Arial" w:cs="Arial"/>
          <w:color w:val="000000" w:themeColor="text1"/>
          <w:lang w:eastAsia="en-GB"/>
        </w:rPr>
        <w:t>’</w:t>
      </w:r>
      <w:r w:rsidR="00B4423E">
        <w:rPr>
          <w:rFonts w:ascii="Arial" w:hAnsi="Arial" w:cs="Arial"/>
          <w:color w:val="000000" w:themeColor="text1"/>
          <w:lang w:eastAsia="en-GB"/>
        </w:rPr>
        <w:t xml:space="preserve">, </w:t>
      </w:r>
      <w:r w:rsidRPr="00A15A1F" w:rsidR="00A15A1F">
        <w:rPr>
          <w:rFonts w:ascii="Arial" w:hAnsi="Arial" w:cs="Arial"/>
          <w:color w:val="000000" w:themeColor="text1"/>
          <w:lang w:eastAsia="en-GB"/>
        </w:rPr>
        <w:t xml:space="preserve">shared his journey from conventional to regenerative agriculture, </w:t>
      </w:r>
      <w:r w:rsidRPr="00A15A1F" w:rsidR="00141060">
        <w:rPr>
          <w:rFonts w:ascii="Arial" w:hAnsi="Arial" w:cs="Arial"/>
          <w:color w:val="000000" w:themeColor="text1"/>
          <w:lang w:eastAsia="en-GB"/>
        </w:rPr>
        <w:t>emphasising</w:t>
      </w:r>
      <w:r w:rsidRPr="00A15A1F" w:rsidR="00A15A1F">
        <w:rPr>
          <w:rFonts w:ascii="Arial" w:hAnsi="Arial" w:cs="Arial"/>
          <w:color w:val="000000" w:themeColor="text1"/>
          <w:lang w:eastAsia="en-GB"/>
        </w:rPr>
        <w:t xml:space="preserve"> the importance of mimicking nature. He highlighted the significant improvements </w:t>
      </w:r>
      <w:r w:rsidR="00F675B7">
        <w:rPr>
          <w:rFonts w:ascii="Arial" w:hAnsi="Arial" w:cs="Arial"/>
          <w:color w:val="000000" w:themeColor="text1"/>
          <w:lang w:eastAsia="en-GB"/>
        </w:rPr>
        <w:t>made to</w:t>
      </w:r>
      <w:r w:rsidRPr="00A15A1F" w:rsidR="00A15A1F">
        <w:rPr>
          <w:rFonts w:ascii="Arial" w:hAnsi="Arial" w:cs="Arial"/>
          <w:color w:val="000000" w:themeColor="text1"/>
          <w:lang w:eastAsia="en-GB"/>
        </w:rPr>
        <w:t xml:space="preserve"> his 6,000-acre farm, including increas</w:t>
      </w:r>
      <w:r w:rsidR="007737EB">
        <w:rPr>
          <w:rFonts w:ascii="Arial" w:hAnsi="Arial" w:cs="Arial"/>
          <w:color w:val="000000" w:themeColor="text1"/>
          <w:lang w:eastAsia="en-GB"/>
        </w:rPr>
        <w:t>ing</w:t>
      </w:r>
      <w:r w:rsidRPr="00A15A1F" w:rsidR="00A15A1F">
        <w:rPr>
          <w:rFonts w:ascii="Arial" w:hAnsi="Arial" w:cs="Arial"/>
          <w:color w:val="000000" w:themeColor="text1"/>
          <w:lang w:eastAsia="en-GB"/>
        </w:rPr>
        <w:t xml:space="preserve"> soil organic matter, reduc</w:t>
      </w:r>
      <w:r w:rsidR="002A080C">
        <w:rPr>
          <w:rFonts w:ascii="Arial" w:hAnsi="Arial" w:cs="Arial"/>
          <w:color w:val="000000" w:themeColor="text1"/>
          <w:lang w:eastAsia="en-GB"/>
        </w:rPr>
        <w:t>ing</w:t>
      </w:r>
      <w:r w:rsidRPr="00A15A1F" w:rsidR="00A15A1F">
        <w:rPr>
          <w:rFonts w:ascii="Arial" w:hAnsi="Arial" w:cs="Arial"/>
          <w:color w:val="000000" w:themeColor="text1"/>
          <w:lang w:eastAsia="en-GB"/>
        </w:rPr>
        <w:t xml:space="preserve"> erosion, and </w:t>
      </w:r>
      <w:r w:rsidR="00FC6D41">
        <w:rPr>
          <w:rFonts w:ascii="Arial" w:hAnsi="Arial" w:cs="Arial"/>
          <w:color w:val="000000" w:themeColor="text1"/>
          <w:lang w:eastAsia="en-GB"/>
        </w:rPr>
        <w:t xml:space="preserve">growing </w:t>
      </w:r>
      <w:r w:rsidRPr="00A15A1F" w:rsidR="00A15A1F">
        <w:rPr>
          <w:rFonts w:ascii="Arial" w:hAnsi="Arial" w:cs="Arial"/>
          <w:color w:val="000000" w:themeColor="text1"/>
          <w:lang w:eastAsia="en-GB"/>
        </w:rPr>
        <w:t>higher</w:t>
      </w:r>
      <w:r w:rsidR="00E20C2A">
        <w:rPr>
          <w:rFonts w:ascii="Arial" w:hAnsi="Arial" w:cs="Arial"/>
          <w:color w:val="000000" w:themeColor="text1"/>
          <w:lang w:eastAsia="en-GB"/>
        </w:rPr>
        <w:t xml:space="preserve"> </w:t>
      </w:r>
      <w:r w:rsidR="000A4071">
        <w:rPr>
          <w:rFonts w:ascii="Arial" w:hAnsi="Arial" w:cs="Arial"/>
          <w:color w:val="000000" w:themeColor="text1"/>
          <w:lang w:eastAsia="en-GB"/>
        </w:rPr>
        <w:t>yielding</w:t>
      </w:r>
      <w:r w:rsidRPr="00A15A1F" w:rsidR="00A15A1F">
        <w:rPr>
          <w:rFonts w:ascii="Arial" w:hAnsi="Arial" w:cs="Arial"/>
          <w:color w:val="000000" w:themeColor="text1"/>
          <w:lang w:eastAsia="en-GB"/>
        </w:rPr>
        <w:t xml:space="preserve"> crop</w:t>
      </w:r>
      <w:r w:rsidR="00E20C2A">
        <w:rPr>
          <w:rFonts w:ascii="Arial" w:hAnsi="Arial" w:cs="Arial"/>
          <w:color w:val="000000" w:themeColor="text1"/>
          <w:lang w:eastAsia="en-GB"/>
        </w:rPr>
        <w:t>s</w:t>
      </w:r>
      <w:r w:rsidRPr="00A15A1F" w:rsidR="00A15A1F">
        <w:rPr>
          <w:rFonts w:ascii="Arial" w:hAnsi="Arial" w:cs="Arial"/>
          <w:color w:val="000000" w:themeColor="text1"/>
          <w:lang w:eastAsia="en-GB"/>
        </w:rPr>
        <w:t xml:space="preserve"> without synthetic inputs since 2007</w:t>
      </w:r>
      <w:r w:rsidR="00054C17">
        <w:rPr>
          <w:rFonts w:ascii="Arial" w:hAnsi="Arial" w:cs="Arial"/>
          <w:color w:val="000000" w:themeColor="text1"/>
          <w:lang w:eastAsia="en-GB"/>
        </w:rPr>
        <w:t xml:space="preserve">, </w:t>
      </w:r>
      <w:r w:rsidRPr="00A15A1F" w:rsidR="00A15A1F">
        <w:rPr>
          <w:rFonts w:ascii="Arial" w:hAnsi="Arial" w:cs="Arial"/>
          <w:color w:val="000000" w:themeColor="text1"/>
          <w:lang w:eastAsia="en-GB"/>
        </w:rPr>
        <w:t>stress</w:t>
      </w:r>
      <w:r w:rsidR="00054C17">
        <w:rPr>
          <w:rFonts w:ascii="Arial" w:hAnsi="Arial" w:cs="Arial"/>
          <w:color w:val="000000" w:themeColor="text1"/>
          <w:lang w:eastAsia="en-GB"/>
        </w:rPr>
        <w:t>ing</w:t>
      </w:r>
      <w:r w:rsidRPr="00A15A1F" w:rsidR="00A15A1F">
        <w:rPr>
          <w:rFonts w:ascii="Arial" w:hAnsi="Arial" w:cs="Arial"/>
          <w:color w:val="000000" w:themeColor="text1"/>
          <w:lang w:eastAsia="en-GB"/>
        </w:rPr>
        <w:t xml:space="preserve"> the need for diversity, living roots, and animal integration.</w:t>
      </w:r>
    </w:p>
    <w:bookmarkEnd w:id="0"/>
    <w:p w:rsidR="00515586" w:rsidP="001609E8" w:rsidRDefault="00C30696" w14:paraId="46DB09E9" w14:textId="0EB1D13F">
      <w:pPr>
        <w:spacing w:before="120" w:after="240"/>
        <w:rPr>
          <w:rFonts w:ascii="Arial" w:hAnsi="Arial" w:cs="Arial"/>
          <w:color w:val="000000" w:themeColor="text1"/>
          <w:lang w:eastAsia="en-GB"/>
        </w:rPr>
      </w:pPr>
      <w:r>
        <w:rPr>
          <w:rFonts w:ascii="Arial" w:hAnsi="Arial" w:cs="Arial"/>
          <w:color w:val="000000" w:themeColor="text1"/>
          <w:lang w:eastAsia="en-GB"/>
        </w:rPr>
        <w:t>Praising the spirit of</w:t>
      </w:r>
      <w:r w:rsidR="003B2079">
        <w:rPr>
          <w:rFonts w:ascii="Arial" w:hAnsi="Arial" w:cs="Arial"/>
          <w:color w:val="000000" w:themeColor="text1"/>
          <w:lang w:eastAsia="en-GB"/>
        </w:rPr>
        <w:t xml:space="preserve"> the regenerative community he </w:t>
      </w:r>
      <w:r w:rsidR="0062563D">
        <w:rPr>
          <w:rFonts w:ascii="Arial" w:hAnsi="Arial" w:cs="Arial"/>
          <w:color w:val="000000" w:themeColor="text1"/>
          <w:lang w:eastAsia="en-GB"/>
        </w:rPr>
        <w:t>said: “</w:t>
      </w:r>
      <w:r w:rsidRPr="003B2079" w:rsidR="003B2079">
        <w:rPr>
          <w:rFonts w:ascii="Arial" w:hAnsi="Arial" w:cs="Arial"/>
          <w:color w:val="000000" w:themeColor="text1"/>
          <w:lang w:eastAsia="en-GB"/>
        </w:rPr>
        <w:t xml:space="preserve">When we regenerate soils, we regenerate people, communities and natural ecosystems. That's the kind of thinking that we need to scale. That's why it's so exciting </w:t>
      </w:r>
      <w:r w:rsidR="000E5494">
        <w:rPr>
          <w:rFonts w:ascii="Arial" w:hAnsi="Arial" w:cs="Arial"/>
          <w:color w:val="000000" w:themeColor="text1"/>
          <w:lang w:eastAsia="en-GB"/>
        </w:rPr>
        <w:t xml:space="preserve">to </w:t>
      </w:r>
      <w:r w:rsidRPr="003B2079" w:rsidR="003B2079">
        <w:rPr>
          <w:rFonts w:ascii="Arial" w:hAnsi="Arial" w:cs="Arial"/>
          <w:color w:val="000000" w:themeColor="text1"/>
          <w:lang w:eastAsia="en-GB"/>
        </w:rPr>
        <w:t xml:space="preserve">be here at </w:t>
      </w:r>
      <w:r w:rsidR="009D46FA">
        <w:rPr>
          <w:rFonts w:ascii="Arial" w:hAnsi="Arial" w:cs="Arial"/>
          <w:color w:val="000000" w:themeColor="text1"/>
          <w:lang w:eastAsia="en-GB"/>
        </w:rPr>
        <w:t>Groundwell</w:t>
      </w:r>
      <w:r w:rsidRPr="003B2079" w:rsidR="003B2079">
        <w:rPr>
          <w:rFonts w:ascii="Arial" w:hAnsi="Arial" w:cs="Arial"/>
          <w:color w:val="000000" w:themeColor="text1"/>
          <w:lang w:eastAsia="en-GB"/>
        </w:rPr>
        <w:t xml:space="preserve"> and see so many people want to take on this challenge</w:t>
      </w:r>
      <w:r w:rsidR="008B253F">
        <w:rPr>
          <w:rFonts w:ascii="Arial" w:hAnsi="Arial" w:cs="Arial"/>
          <w:color w:val="000000" w:themeColor="text1"/>
          <w:lang w:eastAsia="en-GB"/>
        </w:rPr>
        <w:t>. When</w:t>
      </w:r>
      <w:r w:rsidRPr="003B2079" w:rsidR="003B2079">
        <w:rPr>
          <w:rFonts w:ascii="Arial" w:hAnsi="Arial" w:cs="Arial"/>
          <w:color w:val="000000" w:themeColor="text1"/>
          <w:lang w:eastAsia="en-GB"/>
        </w:rPr>
        <w:t xml:space="preserve"> we go home and look in the mirror, we </w:t>
      </w:r>
      <w:proofErr w:type="gramStart"/>
      <w:r w:rsidRPr="003B2079" w:rsidR="003B2079">
        <w:rPr>
          <w:rFonts w:ascii="Arial" w:hAnsi="Arial" w:cs="Arial"/>
          <w:color w:val="000000" w:themeColor="text1"/>
          <w:lang w:eastAsia="en-GB"/>
        </w:rPr>
        <w:t>have to</w:t>
      </w:r>
      <w:proofErr w:type="gramEnd"/>
      <w:r w:rsidRPr="003B2079" w:rsidR="003B2079">
        <w:rPr>
          <w:rFonts w:ascii="Arial" w:hAnsi="Arial" w:cs="Arial"/>
          <w:color w:val="000000" w:themeColor="text1"/>
          <w:lang w:eastAsia="en-GB"/>
        </w:rPr>
        <w:t xml:space="preserve"> </w:t>
      </w:r>
      <w:r w:rsidR="00A27911">
        <w:rPr>
          <w:rFonts w:ascii="Arial" w:hAnsi="Arial" w:cs="Arial"/>
          <w:color w:val="000000" w:themeColor="text1"/>
          <w:lang w:eastAsia="en-GB"/>
        </w:rPr>
        <w:t>realise</w:t>
      </w:r>
      <w:r w:rsidRPr="003B2079" w:rsidR="003B2079">
        <w:rPr>
          <w:rFonts w:ascii="Arial" w:hAnsi="Arial" w:cs="Arial"/>
          <w:color w:val="000000" w:themeColor="text1"/>
          <w:lang w:eastAsia="en-GB"/>
        </w:rPr>
        <w:t xml:space="preserve"> that challenge starts with </w:t>
      </w:r>
      <w:proofErr w:type="gramStart"/>
      <w:r w:rsidRPr="003B2079" w:rsidR="003B2079">
        <w:rPr>
          <w:rFonts w:ascii="Arial" w:hAnsi="Arial" w:cs="Arial"/>
          <w:color w:val="000000" w:themeColor="text1"/>
          <w:lang w:eastAsia="en-GB"/>
        </w:rPr>
        <w:t>each and every</w:t>
      </w:r>
      <w:proofErr w:type="gramEnd"/>
      <w:r w:rsidRPr="003B2079" w:rsidR="003B2079">
        <w:rPr>
          <w:rFonts w:ascii="Arial" w:hAnsi="Arial" w:cs="Arial"/>
          <w:color w:val="000000" w:themeColor="text1"/>
          <w:lang w:eastAsia="en-GB"/>
        </w:rPr>
        <w:t xml:space="preserve"> one of us. That's the kind of thinking that we need to scale, not more bureaucratic compliance checklists and subsidies</w:t>
      </w:r>
      <w:r w:rsidR="008977B5">
        <w:rPr>
          <w:rFonts w:ascii="Arial" w:hAnsi="Arial" w:cs="Arial"/>
          <w:color w:val="000000" w:themeColor="text1"/>
          <w:lang w:eastAsia="en-GB"/>
        </w:rPr>
        <w:t>.”</w:t>
      </w:r>
    </w:p>
    <w:p w:rsidRPr="007466E0" w:rsidR="008977B5" w:rsidP="00737397" w:rsidRDefault="00FA22C6" w14:paraId="79E99FA7" w14:textId="7E2943A7">
      <w:pPr>
        <w:spacing w:before="120" w:after="240"/>
        <w:rPr>
          <w:rFonts w:ascii="Arial" w:hAnsi="Arial" w:cs="Arial"/>
          <w:color w:val="000000" w:themeColor="text1"/>
          <w:lang w:eastAsia="en-GB"/>
        </w:rPr>
      </w:pPr>
      <w:r>
        <w:rPr>
          <w:rFonts w:ascii="Arial" w:hAnsi="Arial" w:cs="Arial"/>
          <w:color w:val="000000" w:themeColor="text1"/>
          <w:lang w:eastAsia="en-GB"/>
        </w:rPr>
        <w:t xml:space="preserve">Interjecting policy into the collective conversation, </w:t>
      </w:r>
      <w:r w:rsidR="00132F93">
        <w:rPr>
          <w:rFonts w:ascii="Arial" w:hAnsi="Arial" w:cs="Arial"/>
          <w:color w:val="000000" w:themeColor="text1"/>
          <w:lang w:eastAsia="en-GB"/>
        </w:rPr>
        <w:t xml:space="preserve">Steve Reed, Defra Secretary of State attended the event on 3 July. </w:t>
      </w:r>
      <w:r w:rsidR="007929B1">
        <w:rPr>
          <w:rFonts w:ascii="Arial" w:hAnsi="Arial" w:cs="Arial"/>
          <w:color w:val="000000" w:themeColor="text1"/>
          <w:lang w:eastAsia="en-GB"/>
        </w:rPr>
        <w:t xml:space="preserve">He </w:t>
      </w:r>
      <w:r w:rsidR="00AF7596">
        <w:rPr>
          <w:rFonts w:ascii="Arial" w:hAnsi="Arial" w:cs="Arial"/>
          <w:color w:val="000000" w:themeColor="text1"/>
          <w:lang w:eastAsia="en-GB"/>
        </w:rPr>
        <w:t>repeated</w:t>
      </w:r>
      <w:r w:rsidR="00E60FB2">
        <w:rPr>
          <w:rFonts w:ascii="Arial" w:hAnsi="Arial" w:cs="Arial"/>
          <w:color w:val="000000" w:themeColor="text1"/>
          <w:lang w:eastAsia="en-GB"/>
        </w:rPr>
        <w:t xml:space="preserve"> the Government’s commitment to its</w:t>
      </w:r>
      <w:r w:rsidRPr="007929B1" w:rsidR="007929B1">
        <w:rPr>
          <w:rFonts w:ascii="Arial" w:hAnsi="Arial" w:cs="Arial"/>
          <w:color w:val="000000" w:themeColor="text1"/>
          <w:lang w:eastAsia="en-GB"/>
        </w:rPr>
        <w:t xml:space="preserve"> £2.7 billion annual investment</w:t>
      </w:r>
      <w:r w:rsidR="002C4E19">
        <w:rPr>
          <w:rFonts w:ascii="Arial" w:hAnsi="Arial" w:cs="Arial"/>
          <w:color w:val="000000" w:themeColor="text1"/>
          <w:lang w:eastAsia="en-GB"/>
        </w:rPr>
        <w:t>,</w:t>
      </w:r>
      <w:r w:rsidRPr="007929B1" w:rsidR="007929B1">
        <w:rPr>
          <w:rFonts w:ascii="Arial" w:hAnsi="Arial" w:cs="Arial"/>
          <w:color w:val="000000" w:themeColor="text1"/>
          <w:lang w:eastAsia="en-GB"/>
        </w:rPr>
        <w:t xml:space="preserve"> over three years</w:t>
      </w:r>
      <w:r w:rsidR="002C4E19">
        <w:rPr>
          <w:rFonts w:ascii="Arial" w:hAnsi="Arial" w:cs="Arial"/>
          <w:color w:val="000000" w:themeColor="text1"/>
          <w:lang w:eastAsia="en-GB"/>
        </w:rPr>
        <w:t>,</w:t>
      </w:r>
      <w:r w:rsidRPr="007929B1" w:rsidR="007929B1">
        <w:rPr>
          <w:rFonts w:ascii="Arial" w:hAnsi="Arial" w:cs="Arial"/>
          <w:color w:val="000000" w:themeColor="text1"/>
          <w:lang w:eastAsia="en-GB"/>
        </w:rPr>
        <w:t xml:space="preserve"> for sustainable farming and nature's recovery. Funding for farmers through the Environmental Land Management Schemes increas</w:t>
      </w:r>
      <w:r w:rsidR="00D97A5B">
        <w:rPr>
          <w:rFonts w:ascii="Arial" w:hAnsi="Arial" w:cs="Arial"/>
          <w:color w:val="000000" w:themeColor="text1"/>
          <w:lang w:eastAsia="en-GB"/>
        </w:rPr>
        <w:t>ing</w:t>
      </w:r>
      <w:r w:rsidRPr="007929B1" w:rsidR="007929B1">
        <w:rPr>
          <w:rFonts w:ascii="Arial" w:hAnsi="Arial" w:cs="Arial"/>
          <w:color w:val="000000" w:themeColor="text1"/>
          <w:lang w:eastAsia="en-GB"/>
        </w:rPr>
        <w:t xml:space="preserve"> by 150% to £2 billion by 2029</w:t>
      </w:r>
      <w:r w:rsidR="00B22B07">
        <w:rPr>
          <w:rFonts w:ascii="Arial" w:hAnsi="Arial" w:cs="Arial"/>
          <w:color w:val="000000" w:themeColor="text1"/>
          <w:lang w:eastAsia="en-GB"/>
        </w:rPr>
        <w:t xml:space="preserve"> and</w:t>
      </w:r>
      <w:r w:rsidRPr="007929B1" w:rsidR="007929B1">
        <w:rPr>
          <w:rFonts w:ascii="Arial" w:hAnsi="Arial" w:cs="Arial"/>
          <w:color w:val="000000" w:themeColor="text1"/>
          <w:lang w:eastAsia="en-GB"/>
        </w:rPr>
        <w:t xml:space="preserve"> announced a £150 million capital grant round and a reformed SFI scheme</w:t>
      </w:r>
      <w:r w:rsidR="00B04F24">
        <w:rPr>
          <w:rFonts w:ascii="Arial" w:hAnsi="Arial" w:cs="Arial"/>
          <w:color w:val="000000" w:themeColor="text1"/>
          <w:lang w:eastAsia="en-GB"/>
        </w:rPr>
        <w:t xml:space="preserve"> due </w:t>
      </w:r>
      <w:r w:rsidR="00721965">
        <w:rPr>
          <w:rFonts w:ascii="Arial" w:hAnsi="Arial" w:cs="Arial"/>
          <w:color w:val="000000" w:themeColor="text1"/>
          <w:lang w:eastAsia="en-GB"/>
        </w:rPr>
        <w:t>to reopen in early 2026.</w:t>
      </w:r>
    </w:p>
    <w:p w:rsidRPr="007466E0" w:rsidR="002D67E9" w:rsidP="28FAE977" w:rsidRDefault="009045D1" w14:paraId="7449B4AA" w14:textId="1C7A4110">
      <w:pPr>
        <w:spacing w:before="120" w:after="240"/>
        <w:rPr>
          <w:rFonts w:ascii="Arial" w:hAnsi="Arial" w:cs="Arial"/>
          <w:color w:val="000000" w:themeColor="text1"/>
          <w:lang w:eastAsia="en-GB"/>
        </w:rPr>
      </w:pPr>
      <w:r w:rsidRPr="28FAE977">
        <w:rPr>
          <w:rFonts w:ascii="Arial" w:hAnsi="Arial" w:cs="Arial"/>
          <w:color w:val="000000" w:themeColor="text1"/>
          <w:lang w:eastAsia="en-GB"/>
        </w:rPr>
        <w:t>Event Director, Alex Cherry said of the event, “</w:t>
      </w:r>
      <w:r w:rsidRPr="28FAE977" w:rsidR="2B8272F6">
        <w:rPr>
          <w:rFonts w:ascii="Arial" w:hAnsi="Arial" w:cs="Arial"/>
          <w:color w:val="000000" w:themeColor="text1"/>
          <w:lang w:eastAsia="en-GB"/>
        </w:rPr>
        <w:t>I</w:t>
      </w:r>
      <w:r w:rsidRPr="28FAE977" w:rsidR="00A04B16">
        <w:rPr>
          <w:rFonts w:ascii="Arial" w:hAnsi="Arial" w:cs="Arial"/>
          <w:color w:val="000000" w:themeColor="text1"/>
          <w:lang w:eastAsia="en-GB"/>
        </w:rPr>
        <w:t>t’s been a</w:t>
      </w:r>
      <w:r w:rsidRPr="28FAE977" w:rsidR="4DF42829">
        <w:rPr>
          <w:rFonts w:ascii="Arial" w:hAnsi="Arial" w:cs="Arial"/>
          <w:color w:val="000000" w:themeColor="text1"/>
          <w:lang w:eastAsia="en-GB"/>
        </w:rPr>
        <w:t xml:space="preserve"> </w:t>
      </w:r>
      <w:proofErr w:type="gramStart"/>
      <w:r w:rsidRPr="28FAE977" w:rsidR="4DF42829">
        <w:rPr>
          <w:rFonts w:ascii="Arial" w:hAnsi="Arial" w:cs="Arial"/>
          <w:color w:val="000000" w:themeColor="text1"/>
          <w:lang w:eastAsia="en-GB"/>
        </w:rPr>
        <w:t>monumental</w:t>
      </w:r>
      <w:r w:rsidRPr="28FAE977" w:rsidR="00A04B16">
        <w:rPr>
          <w:rFonts w:ascii="Arial" w:hAnsi="Arial" w:cs="Arial"/>
          <w:color w:val="000000" w:themeColor="text1"/>
          <w:lang w:eastAsia="en-GB"/>
        </w:rPr>
        <w:t xml:space="preserve"> </w:t>
      </w:r>
      <w:r w:rsidRPr="28FAE977" w:rsidR="001B0C0C">
        <w:rPr>
          <w:rFonts w:ascii="Arial" w:hAnsi="Arial" w:cs="Arial"/>
          <w:color w:val="000000" w:themeColor="text1"/>
          <w:lang w:eastAsia="en-GB"/>
        </w:rPr>
        <w:t>few days</w:t>
      </w:r>
      <w:proofErr w:type="gramEnd"/>
      <w:r w:rsidRPr="28FAE977">
        <w:rPr>
          <w:rFonts w:ascii="Arial" w:hAnsi="Arial" w:cs="Arial"/>
          <w:color w:val="000000" w:themeColor="text1"/>
          <w:lang w:eastAsia="en-GB"/>
        </w:rPr>
        <w:t xml:space="preserve">. </w:t>
      </w:r>
      <w:r w:rsidRPr="28FAE977" w:rsidR="2ED9460F">
        <w:rPr>
          <w:rFonts w:ascii="Arial" w:hAnsi="Arial" w:cs="Arial"/>
          <w:color w:val="000000" w:themeColor="text1"/>
          <w:lang w:eastAsia="en-GB"/>
        </w:rPr>
        <w:t xml:space="preserve">We are very proud of the whole team for delivering a successful event that </w:t>
      </w:r>
      <w:r w:rsidRPr="28FAE977" w:rsidR="219E91F3">
        <w:rPr>
          <w:rFonts w:ascii="Arial" w:hAnsi="Arial" w:cs="Arial"/>
          <w:color w:val="000000" w:themeColor="text1"/>
          <w:lang w:eastAsia="en-GB"/>
        </w:rPr>
        <w:t>brings together</w:t>
      </w:r>
      <w:r w:rsidRPr="28FAE977" w:rsidR="2ED9460F">
        <w:rPr>
          <w:rFonts w:ascii="Arial" w:hAnsi="Arial" w:cs="Arial"/>
          <w:color w:val="000000" w:themeColor="text1"/>
          <w:lang w:eastAsia="en-GB"/>
        </w:rPr>
        <w:t xml:space="preserve"> thousands of people with a shared mission of building a healthier farming and food system</w:t>
      </w:r>
      <w:r w:rsidRPr="28FAE977" w:rsidR="6BE1CDEA">
        <w:rPr>
          <w:rFonts w:ascii="Arial" w:hAnsi="Arial" w:cs="Arial"/>
          <w:color w:val="000000" w:themeColor="text1"/>
          <w:lang w:eastAsia="en-GB"/>
        </w:rPr>
        <w:t>.</w:t>
      </w:r>
      <w:r w:rsidRPr="28FAE977" w:rsidR="3AEBFE58">
        <w:rPr>
          <w:rFonts w:ascii="Arial" w:hAnsi="Arial" w:cs="Arial"/>
          <w:color w:val="000000" w:themeColor="text1"/>
          <w:lang w:eastAsia="en-GB"/>
        </w:rPr>
        <w:t xml:space="preserve">  </w:t>
      </w:r>
      <w:r w:rsidRPr="28FAE977" w:rsidR="00D5711A">
        <w:rPr>
          <w:rFonts w:ascii="Arial" w:hAnsi="Arial" w:cs="Arial"/>
          <w:color w:val="000000" w:themeColor="text1"/>
          <w:lang w:eastAsia="en-GB"/>
        </w:rPr>
        <w:t xml:space="preserve">It </w:t>
      </w:r>
      <w:r w:rsidRPr="28FAE977" w:rsidR="00FA292C">
        <w:rPr>
          <w:rFonts w:ascii="Arial" w:hAnsi="Arial" w:cs="Arial"/>
          <w:color w:val="000000" w:themeColor="text1"/>
          <w:lang w:eastAsia="en-GB"/>
        </w:rPr>
        <w:t>was</w:t>
      </w:r>
      <w:r w:rsidRPr="28FAE977" w:rsidR="00D5711A">
        <w:rPr>
          <w:rFonts w:ascii="Arial" w:hAnsi="Arial" w:cs="Arial"/>
          <w:color w:val="000000" w:themeColor="text1"/>
          <w:lang w:eastAsia="en-GB"/>
        </w:rPr>
        <w:t xml:space="preserve"> </w:t>
      </w:r>
      <w:r w:rsidRPr="28FAE977" w:rsidR="6041AB10">
        <w:rPr>
          <w:rFonts w:ascii="Arial" w:hAnsi="Arial" w:cs="Arial"/>
          <w:color w:val="000000" w:themeColor="text1"/>
          <w:lang w:eastAsia="en-GB"/>
        </w:rPr>
        <w:t>incredibly heartening for all of us who have been involved in regenerative farming for many years now</w:t>
      </w:r>
      <w:r w:rsidRPr="28FAE977" w:rsidR="48B8CEAE">
        <w:rPr>
          <w:rFonts w:ascii="Arial" w:hAnsi="Arial" w:cs="Arial"/>
          <w:color w:val="000000" w:themeColor="text1"/>
          <w:lang w:eastAsia="en-GB"/>
        </w:rPr>
        <w:t xml:space="preserve"> </w:t>
      </w:r>
      <w:r w:rsidRPr="28FAE977" w:rsidR="00FA292C">
        <w:rPr>
          <w:rFonts w:ascii="Arial" w:hAnsi="Arial" w:cs="Arial"/>
          <w:color w:val="000000" w:themeColor="text1"/>
          <w:lang w:eastAsia="en-GB"/>
        </w:rPr>
        <w:t xml:space="preserve">to </w:t>
      </w:r>
      <w:r w:rsidRPr="28FAE977" w:rsidR="00FB0F84">
        <w:rPr>
          <w:rFonts w:ascii="Arial" w:hAnsi="Arial" w:cs="Arial"/>
          <w:color w:val="000000" w:themeColor="text1"/>
          <w:lang w:eastAsia="en-GB"/>
        </w:rPr>
        <w:t xml:space="preserve">hear Prince William </w:t>
      </w:r>
      <w:r w:rsidRPr="28FAE977" w:rsidR="6AD8BEE5">
        <w:rPr>
          <w:rFonts w:ascii="Arial" w:hAnsi="Arial" w:cs="Arial"/>
          <w:color w:val="000000" w:themeColor="text1"/>
          <w:lang w:eastAsia="en-GB"/>
        </w:rPr>
        <w:t xml:space="preserve">affirming </w:t>
      </w:r>
      <w:r w:rsidRPr="28FAE977" w:rsidR="40A44A57">
        <w:rPr>
          <w:rFonts w:ascii="Arial" w:hAnsi="Arial" w:cs="Arial"/>
          <w:color w:val="000000" w:themeColor="text1"/>
          <w:lang w:eastAsia="en-GB"/>
        </w:rPr>
        <w:t>its</w:t>
      </w:r>
      <w:r w:rsidRPr="28FAE977" w:rsidR="6AD8BEE5">
        <w:rPr>
          <w:rFonts w:ascii="Arial" w:hAnsi="Arial" w:cs="Arial"/>
          <w:color w:val="000000" w:themeColor="text1"/>
          <w:lang w:eastAsia="en-GB"/>
        </w:rPr>
        <w:t xml:space="preserve"> importance</w:t>
      </w:r>
      <w:r w:rsidRPr="28FAE977" w:rsidR="211B0FA1">
        <w:rPr>
          <w:rFonts w:ascii="Arial" w:hAnsi="Arial" w:cs="Arial"/>
          <w:color w:val="000000" w:themeColor="text1"/>
          <w:lang w:eastAsia="en-GB"/>
        </w:rPr>
        <w:t xml:space="preserve">, and making the connections between farming, food and health. </w:t>
      </w:r>
      <w:r w:rsidRPr="28FAE977" w:rsidR="76EE20BC">
        <w:rPr>
          <w:rFonts w:ascii="Arial" w:hAnsi="Arial" w:cs="Arial"/>
          <w:color w:val="000000" w:themeColor="text1"/>
          <w:lang w:eastAsia="en-GB"/>
        </w:rPr>
        <w:t xml:space="preserve"> </w:t>
      </w:r>
      <w:r w:rsidRPr="28FAE977" w:rsidR="4583A170">
        <w:rPr>
          <w:rFonts w:ascii="Arial" w:hAnsi="Arial" w:cs="Arial"/>
          <w:color w:val="000000" w:themeColor="text1"/>
          <w:lang w:eastAsia="en-GB"/>
        </w:rPr>
        <w:t xml:space="preserve">It feels </w:t>
      </w:r>
      <w:r w:rsidRPr="28FAE977" w:rsidR="569F1B39">
        <w:rPr>
          <w:rFonts w:ascii="Arial" w:hAnsi="Arial" w:cs="Arial"/>
          <w:color w:val="000000" w:themeColor="text1"/>
          <w:lang w:eastAsia="en-GB"/>
        </w:rPr>
        <w:t>clear</w:t>
      </w:r>
      <w:r w:rsidRPr="28FAE977" w:rsidR="4583A170">
        <w:rPr>
          <w:rFonts w:ascii="Arial" w:hAnsi="Arial" w:cs="Arial"/>
          <w:color w:val="000000" w:themeColor="text1"/>
          <w:lang w:eastAsia="en-GB"/>
        </w:rPr>
        <w:t xml:space="preserve"> Regen Ag is</w:t>
      </w:r>
      <w:r w:rsidRPr="28FAE977" w:rsidR="30B52A52">
        <w:rPr>
          <w:rFonts w:ascii="Arial" w:hAnsi="Arial" w:cs="Arial"/>
          <w:color w:val="000000" w:themeColor="text1"/>
          <w:lang w:eastAsia="en-GB"/>
        </w:rPr>
        <w:t xml:space="preserve"> </w:t>
      </w:r>
      <w:r w:rsidRPr="28FAE977" w:rsidR="1B5C9767">
        <w:rPr>
          <w:rFonts w:ascii="Arial" w:hAnsi="Arial" w:cs="Arial"/>
          <w:color w:val="000000" w:themeColor="text1"/>
          <w:lang w:eastAsia="en-GB"/>
        </w:rPr>
        <w:t xml:space="preserve">now in </w:t>
      </w:r>
      <w:r w:rsidRPr="28FAE977" w:rsidR="30B52A52">
        <w:rPr>
          <w:rFonts w:ascii="Arial" w:hAnsi="Arial" w:cs="Arial"/>
          <w:color w:val="000000" w:themeColor="text1"/>
          <w:lang w:eastAsia="en-GB"/>
        </w:rPr>
        <w:t>the</w:t>
      </w:r>
      <w:r w:rsidRPr="28FAE977" w:rsidR="4583A170">
        <w:rPr>
          <w:rFonts w:ascii="Arial" w:hAnsi="Arial" w:cs="Arial"/>
          <w:color w:val="000000" w:themeColor="text1"/>
          <w:lang w:eastAsia="en-GB"/>
        </w:rPr>
        <w:t xml:space="preserve"> mainstream. </w:t>
      </w:r>
      <w:r w:rsidRPr="28FAE977" w:rsidR="7DF38F3B">
        <w:rPr>
          <w:rFonts w:ascii="Arial" w:hAnsi="Arial" w:cs="Arial"/>
          <w:color w:val="000000" w:themeColor="text1"/>
          <w:lang w:eastAsia="en-GB"/>
        </w:rPr>
        <w:t xml:space="preserve">  </w:t>
      </w:r>
      <w:r w:rsidRPr="28FAE977" w:rsidR="044566DC">
        <w:rPr>
          <w:rFonts w:ascii="Arial" w:hAnsi="Arial" w:cs="Arial"/>
          <w:color w:val="000000" w:themeColor="text1"/>
          <w:lang w:eastAsia="en-GB"/>
        </w:rPr>
        <w:t xml:space="preserve">Amid the many challenges facing the sector, Groundswell is a wonderfully positive atmosphere, </w:t>
      </w:r>
      <w:r w:rsidRPr="28FAE977" w:rsidR="044566DC">
        <w:rPr>
          <w:rFonts w:ascii="Arial" w:hAnsi="Arial" w:cs="Arial"/>
          <w:color w:val="000000" w:themeColor="text1"/>
          <w:lang w:eastAsia="en-GB"/>
        </w:rPr>
        <w:lastRenderedPageBreak/>
        <w:t xml:space="preserve">and many people leave the event invigorated </w:t>
      </w:r>
      <w:r w:rsidRPr="28FAE977" w:rsidR="182DF5CA">
        <w:rPr>
          <w:rFonts w:ascii="Arial" w:hAnsi="Arial" w:cs="Arial"/>
          <w:color w:val="000000" w:themeColor="text1"/>
          <w:lang w:eastAsia="en-GB"/>
        </w:rPr>
        <w:t xml:space="preserve">with </w:t>
      </w:r>
      <w:r w:rsidRPr="28FAE977" w:rsidR="044566DC">
        <w:rPr>
          <w:rFonts w:ascii="Arial" w:hAnsi="Arial" w:cs="Arial"/>
          <w:color w:val="000000" w:themeColor="text1"/>
          <w:lang w:eastAsia="en-GB"/>
        </w:rPr>
        <w:t xml:space="preserve">a sense of optimism for the months to come. </w:t>
      </w:r>
      <w:r w:rsidRPr="28FAE977" w:rsidR="04204D8E">
        <w:rPr>
          <w:rFonts w:ascii="Arial" w:hAnsi="Arial" w:cs="Arial"/>
          <w:color w:val="000000" w:themeColor="text1"/>
          <w:lang w:eastAsia="en-GB"/>
        </w:rPr>
        <w:t>“</w:t>
      </w:r>
    </w:p>
    <w:p w:rsidRPr="007466E0" w:rsidR="002D67E9" w:rsidP="28FAE977" w:rsidRDefault="00B678B2" w14:paraId="498DF7DA" w14:textId="554CF646">
      <w:pPr>
        <w:spacing w:before="120" w:after="240"/>
        <w:rPr>
          <w:rFonts w:ascii="Arial" w:hAnsi="Arial" w:cs="Arial"/>
          <w:color w:val="000000" w:themeColor="text1"/>
        </w:rPr>
      </w:pPr>
      <w:r w:rsidRPr="28FAE977">
        <w:rPr>
          <w:rFonts w:ascii="Arial" w:hAnsi="Arial" w:cs="Arial"/>
          <w:color w:val="000000" w:themeColor="text1"/>
          <w:lang w:eastAsia="en-GB"/>
        </w:rPr>
        <w:t xml:space="preserve">Other </w:t>
      </w:r>
      <w:r w:rsidRPr="28FAE977" w:rsidR="00F90981">
        <w:rPr>
          <w:rFonts w:ascii="Arial" w:hAnsi="Arial" w:cs="Arial"/>
          <w:color w:val="000000" w:themeColor="text1"/>
        </w:rPr>
        <w:t>Groundswell visitors</w:t>
      </w:r>
      <w:r w:rsidRPr="28FAE977" w:rsidR="002D67E9">
        <w:rPr>
          <w:rFonts w:ascii="Arial" w:hAnsi="Arial" w:cs="Arial"/>
          <w:color w:val="000000" w:themeColor="text1"/>
        </w:rPr>
        <w:t xml:space="preserve"> included </w:t>
      </w:r>
      <w:r w:rsidRPr="28FAE977" w:rsidR="704912EB">
        <w:rPr>
          <w:rFonts w:ascii="Arial" w:hAnsi="Arial" w:cs="Arial"/>
          <w:color w:val="000000" w:themeColor="text1"/>
          <w:lang w:eastAsia="en-GB"/>
        </w:rPr>
        <w:t>Honorary President of Linking Environment and Farming</w:t>
      </w:r>
      <w:r w:rsidRPr="28FAE977" w:rsidR="001B6F77">
        <w:rPr>
          <w:rFonts w:ascii="Arial" w:hAnsi="Arial" w:cs="Arial"/>
          <w:color w:val="000000" w:themeColor="text1"/>
          <w:lang w:eastAsia="en-GB"/>
        </w:rPr>
        <w:t xml:space="preserve"> (LEAF)</w:t>
      </w:r>
      <w:r w:rsidRPr="28FAE977" w:rsidR="002D67E9">
        <w:rPr>
          <w:rFonts w:ascii="Arial" w:hAnsi="Arial" w:cs="Arial"/>
          <w:color w:val="000000" w:themeColor="text1"/>
        </w:rPr>
        <w:t>, HRH The Duchess of Edinburgh</w:t>
      </w:r>
      <w:r w:rsidRPr="28FAE977" w:rsidR="39A0DB65">
        <w:rPr>
          <w:rFonts w:ascii="Arial" w:hAnsi="Arial" w:cs="Arial"/>
          <w:color w:val="000000" w:themeColor="text1"/>
        </w:rPr>
        <w:t xml:space="preserve"> </w:t>
      </w:r>
      <w:r w:rsidRPr="28FAE977" w:rsidR="002D67E9">
        <w:rPr>
          <w:rFonts w:ascii="Arial" w:hAnsi="Arial" w:cs="Arial"/>
          <w:color w:val="000000" w:themeColor="text1"/>
        </w:rPr>
        <w:t>who joined the Cherry family</w:t>
      </w:r>
      <w:r w:rsidRPr="28FAE977" w:rsidR="004044C6">
        <w:rPr>
          <w:rFonts w:ascii="Arial" w:hAnsi="Arial" w:cs="Arial"/>
          <w:color w:val="000000" w:themeColor="text1"/>
        </w:rPr>
        <w:t xml:space="preserve">, Yeo </w:t>
      </w:r>
      <w:r w:rsidRPr="28FAE977" w:rsidR="000D088F">
        <w:rPr>
          <w:rFonts w:ascii="Arial" w:hAnsi="Arial" w:cs="Arial"/>
          <w:color w:val="000000" w:themeColor="text1"/>
        </w:rPr>
        <w:t>Valley and other</w:t>
      </w:r>
      <w:r w:rsidRPr="28FAE977" w:rsidR="004044C6">
        <w:rPr>
          <w:rFonts w:ascii="Arial" w:hAnsi="Arial" w:cs="Arial"/>
          <w:color w:val="000000" w:themeColor="text1"/>
        </w:rPr>
        <w:t xml:space="preserve"> </w:t>
      </w:r>
      <w:r w:rsidRPr="28FAE977" w:rsidR="00E5730E">
        <w:rPr>
          <w:rFonts w:ascii="Arial" w:hAnsi="Arial" w:cs="Arial"/>
          <w:color w:val="000000" w:themeColor="text1"/>
        </w:rPr>
        <w:t>exhibitors</w:t>
      </w:r>
      <w:r w:rsidRPr="28FAE977" w:rsidR="002D67E9">
        <w:rPr>
          <w:rFonts w:ascii="Arial" w:hAnsi="Arial" w:cs="Arial"/>
          <w:color w:val="000000" w:themeColor="text1"/>
        </w:rPr>
        <w:t xml:space="preserve"> for a tour of the site</w:t>
      </w:r>
      <w:r w:rsidRPr="28FAE977" w:rsidR="00094F37">
        <w:rPr>
          <w:rFonts w:ascii="Arial" w:hAnsi="Arial" w:cs="Arial"/>
          <w:color w:val="000000" w:themeColor="text1"/>
        </w:rPr>
        <w:t xml:space="preserve">, meeting speakers, farmers and industry specialists to hear </w:t>
      </w:r>
      <w:r w:rsidRPr="28FAE977" w:rsidR="00813AED">
        <w:rPr>
          <w:rFonts w:ascii="Arial" w:hAnsi="Arial" w:cs="Arial"/>
          <w:color w:val="000000" w:themeColor="text1"/>
        </w:rPr>
        <w:t>about the growing interest in regenerative farming practices.</w:t>
      </w:r>
      <w:r w:rsidRPr="28FAE977" w:rsidR="183232C1">
        <w:rPr>
          <w:rFonts w:ascii="Arial" w:hAnsi="Arial" w:cs="Arial"/>
          <w:color w:val="000000" w:themeColor="text1"/>
        </w:rPr>
        <w:t xml:space="preserve"> </w:t>
      </w:r>
    </w:p>
    <w:p w:rsidRPr="00831A41" w:rsidR="00633FDB" w:rsidP="00633FDB" w:rsidRDefault="00633FDB" w14:paraId="54BBE018" w14:textId="523403E6">
      <w:pPr>
        <w:spacing w:before="120" w:after="240"/>
        <w:jc w:val="both"/>
        <w:rPr>
          <w:rFonts w:ascii="Arial" w:hAnsi="Arial" w:cs="Arial"/>
        </w:rPr>
      </w:pPr>
      <w:r w:rsidRPr="00831A41">
        <w:rPr>
          <w:rFonts w:ascii="Arial" w:hAnsi="Arial" w:cs="Arial"/>
        </w:rPr>
        <w:t>It was a delight to welcome HRH, The Prince of Wales</w:t>
      </w:r>
      <w:r w:rsidRPr="00831A41" w:rsidR="00904807">
        <w:rPr>
          <w:rFonts w:ascii="Arial" w:hAnsi="Arial" w:cs="Arial"/>
        </w:rPr>
        <w:t xml:space="preserve">, who visited Groundswell for the first time in 2024. HRH </w:t>
      </w:r>
      <w:r w:rsidRPr="00831A41">
        <w:rPr>
          <w:rFonts w:ascii="Arial" w:hAnsi="Arial" w:cs="Arial"/>
        </w:rPr>
        <w:t xml:space="preserve">dropped in to share a genuine, heartfelt endorsement of the event and the wider regenerative community. </w:t>
      </w:r>
    </w:p>
    <w:p w:rsidRPr="006E0DE3" w:rsidR="00195923" w:rsidP="28FAE977" w:rsidRDefault="00195923" w14:paraId="5C9BBDBA" w14:textId="592CA694">
      <w:pPr>
        <w:spacing w:before="120" w:after="240"/>
        <w:jc w:val="both"/>
        <w:rPr>
          <w:rFonts w:ascii="Arial" w:hAnsi="Arial" w:cs="Arial"/>
          <w:lang w:eastAsia="en-GB"/>
        </w:rPr>
      </w:pPr>
      <w:r w:rsidRPr="28FAE977">
        <w:rPr>
          <w:rFonts w:ascii="Arial" w:hAnsi="Arial" w:cs="Arial"/>
        </w:rPr>
        <w:t>Dates for your diary - Groundswell 202</w:t>
      </w:r>
      <w:r w:rsidRPr="28FAE977" w:rsidR="00A558EB">
        <w:rPr>
          <w:rFonts w:ascii="Arial" w:hAnsi="Arial" w:cs="Arial"/>
        </w:rPr>
        <w:t>6</w:t>
      </w:r>
      <w:r w:rsidRPr="28FAE977" w:rsidR="00893C66">
        <w:rPr>
          <w:rFonts w:ascii="Arial" w:hAnsi="Arial" w:cs="Arial"/>
        </w:rPr>
        <w:t xml:space="preserve"> will be held</w:t>
      </w:r>
      <w:r w:rsidRPr="28FAE977" w:rsidR="7FBB90E9">
        <w:rPr>
          <w:rFonts w:ascii="Arial" w:hAnsi="Arial" w:cs="Arial"/>
        </w:rPr>
        <w:t xml:space="preserve"> 1-2</w:t>
      </w:r>
      <w:r w:rsidRPr="28FAE977" w:rsidR="6479B2E7">
        <w:rPr>
          <w:rFonts w:ascii="Arial" w:hAnsi="Arial" w:cs="Arial"/>
        </w:rPr>
        <w:t>nd</w:t>
      </w:r>
      <w:r w:rsidRPr="28FAE977" w:rsidR="7FBB90E9">
        <w:rPr>
          <w:rFonts w:ascii="Arial" w:hAnsi="Arial" w:cs="Arial"/>
        </w:rPr>
        <w:t xml:space="preserve"> July 2026 </w:t>
      </w:r>
    </w:p>
    <w:p w:rsidRPr="006E0DE3" w:rsidR="0095052E" w:rsidP="007466E0" w:rsidRDefault="007466E0" w14:paraId="15C88C7C" w14:textId="128B9F13">
      <w:pPr>
        <w:spacing w:before="120" w:after="240"/>
        <w:jc w:val="both"/>
        <w:rPr>
          <w:rFonts w:ascii="Arial" w:hAnsi="Arial" w:cs="Arial"/>
          <w:color w:val="000000" w:themeColor="text1"/>
          <w:lang w:eastAsia="en-GB"/>
        </w:rPr>
      </w:pPr>
      <w:r w:rsidRPr="006E0DE3">
        <w:rPr>
          <w:rFonts w:ascii="Arial" w:hAnsi="Arial" w:cs="Arial"/>
          <w:color w:val="000000" w:themeColor="text1"/>
          <w:lang w:eastAsia="en-GB"/>
        </w:rPr>
        <w:t>-E</w:t>
      </w:r>
      <w:r w:rsidRPr="006E0DE3" w:rsidR="0095052E">
        <w:rPr>
          <w:rFonts w:ascii="Arial" w:hAnsi="Arial" w:cs="Arial"/>
          <w:color w:val="000000" w:themeColor="text1"/>
          <w:lang w:eastAsia="en-GB"/>
        </w:rPr>
        <w:t>nds</w:t>
      </w:r>
      <w:r w:rsidRPr="006E0DE3">
        <w:rPr>
          <w:rFonts w:ascii="Arial" w:hAnsi="Arial" w:cs="Arial"/>
          <w:color w:val="000000" w:themeColor="text1"/>
          <w:lang w:eastAsia="en-GB"/>
        </w:rPr>
        <w:t>-</w:t>
      </w:r>
    </w:p>
    <w:p w:rsidRPr="00553150" w:rsidR="007466E0" w:rsidP="007466E0" w:rsidRDefault="007466E0" w14:paraId="69ED3BC0" w14:textId="77777777">
      <w:pPr>
        <w:jc w:val="both"/>
        <w:rPr>
          <w:rFonts w:ascii="Arial" w:hAnsi="Arial" w:cs="Arial"/>
          <w:b/>
          <w:bCs/>
          <w:color w:val="000000" w:themeColor="text1"/>
          <w:lang w:eastAsia="en-GB"/>
        </w:rPr>
      </w:pPr>
      <w:r w:rsidRPr="00553150">
        <w:rPr>
          <w:rFonts w:ascii="Arial" w:hAnsi="Arial" w:cs="Arial"/>
          <w:b/>
          <w:bCs/>
          <w:color w:val="000000" w:themeColor="text1"/>
          <w:lang w:eastAsia="en-GB"/>
        </w:rPr>
        <w:t>NOTES FOR EDITORS:</w:t>
      </w:r>
    </w:p>
    <w:p w:rsidR="007466E0" w:rsidP="007466E0" w:rsidRDefault="007466E0" w14:paraId="7E60697C" w14:textId="253E1BF3">
      <w:pPr>
        <w:spacing w:before="120" w:after="240"/>
        <w:jc w:val="both"/>
        <w:rPr>
          <w:rFonts w:ascii="Arial" w:hAnsi="Arial" w:cs="Arial"/>
          <w:color w:val="000000" w:themeColor="text1"/>
          <w:lang w:eastAsia="en-GB"/>
        </w:rPr>
      </w:pPr>
      <w:r w:rsidRPr="28FAE977">
        <w:rPr>
          <w:rFonts w:ascii="Arial" w:hAnsi="Arial" w:cs="Arial"/>
          <w:color w:val="000000" w:themeColor="text1"/>
          <w:lang w:eastAsia="en-GB"/>
        </w:rPr>
        <w:t xml:space="preserve">Groundswell is an independent event created by the Cherry farming family at </w:t>
      </w:r>
      <w:proofErr w:type="spellStart"/>
      <w:r w:rsidRPr="28FAE977" w:rsidR="56FC89A2">
        <w:rPr>
          <w:rFonts w:ascii="Arial" w:hAnsi="Arial" w:cs="Arial"/>
          <w:color w:val="000000" w:themeColor="text1"/>
          <w:lang w:eastAsia="en-GB"/>
        </w:rPr>
        <w:t>Lannock</w:t>
      </w:r>
      <w:proofErr w:type="spellEnd"/>
      <w:r w:rsidRPr="28FAE977" w:rsidR="56FC89A2">
        <w:rPr>
          <w:rFonts w:ascii="Arial" w:hAnsi="Arial" w:cs="Arial"/>
          <w:color w:val="000000" w:themeColor="text1"/>
          <w:lang w:eastAsia="en-GB"/>
        </w:rPr>
        <w:t xml:space="preserve"> Farm</w:t>
      </w:r>
      <w:r w:rsidRPr="28FAE977">
        <w:rPr>
          <w:rFonts w:ascii="Arial" w:hAnsi="Arial" w:cs="Arial"/>
          <w:color w:val="000000" w:themeColor="text1"/>
          <w:lang w:eastAsia="en-GB"/>
        </w:rPr>
        <w:t xml:space="preserve"> in Weston, Hertfordshire, it is now in its </w:t>
      </w:r>
      <w:r w:rsidRPr="28FAE977" w:rsidR="00E253B3">
        <w:rPr>
          <w:rFonts w:ascii="Arial" w:hAnsi="Arial" w:cs="Arial"/>
          <w:color w:val="000000" w:themeColor="text1"/>
          <w:lang w:eastAsia="en-GB"/>
        </w:rPr>
        <w:t>ninth</w:t>
      </w:r>
      <w:r w:rsidRPr="28FAE977">
        <w:rPr>
          <w:rFonts w:ascii="Arial" w:hAnsi="Arial" w:cs="Arial"/>
          <w:color w:val="000000" w:themeColor="text1"/>
          <w:lang w:eastAsia="en-GB"/>
        </w:rPr>
        <w:t xml:space="preserve"> year</w:t>
      </w:r>
      <w:bookmarkStart w:name="_Int_NbWEEPnh" w:id="1"/>
      <w:r w:rsidRPr="28FAE977">
        <w:rPr>
          <w:rFonts w:ascii="Arial" w:hAnsi="Arial" w:cs="Arial"/>
          <w:color w:val="000000" w:themeColor="text1"/>
          <w:lang w:eastAsia="en-GB"/>
        </w:rPr>
        <w:t xml:space="preserve">.  </w:t>
      </w:r>
      <w:bookmarkEnd w:id="1"/>
      <w:r w:rsidRPr="28FAE977" w:rsidR="0091289F">
        <w:rPr>
          <w:rFonts w:ascii="Arial" w:hAnsi="Arial" w:cs="Arial"/>
          <w:color w:val="000000" w:themeColor="text1"/>
          <w:lang w:eastAsia="en-GB"/>
        </w:rPr>
        <w:t>Groundswell 202</w:t>
      </w:r>
      <w:r w:rsidRPr="28FAE977" w:rsidR="007B0A83">
        <w:rPr>
          <w:rFonts w:ascii="Arial" w:hAnsi="Arial" w:cs="Arial"/>
          <w:color w:val="000000" w:themeColor="text1"/>
          <w:lang w:eastAsia="en-GB"/>
        </w:rPr>
        <w:t>6</w:t>
      </w:r>
      <w:r w:rsidRPr="28FAE977" w:rsidR="0091289F">
        <w:rPr>
          <w:rFonts w:ascii="Arial" w:hAnsi="Arial" w:cs="Arial"/>
          <w:color w:val="000000" w:themeColor="text1"/>
          <w:lang w:eastAsia="en-GB"/>
        </w:rPr>
        <w:t xml:space="preserve"> will be held </w:t>
      </w:r>
      <w:r w:rsidRPr="28FAE977" w:rsidR="3EFAC93B">
        <w:rPr>
          <w:rFonts w:ascii="Arial" w:hAnsi="Arial" w:cs="Arial"/>
          <w:color w:val="000000" w:themeColor="text1"/>
          <w:lang w:eastAsia="en-GB"/>
        </w:rPr>
        <w:t>1-2</w:t>
      </w:r>
      <w:r w:rsidRPr="28FAE977" w:rsidR="3EFAC93B">
        <w:rPr>
          <w:rFonts w:ascii="Arial" w:hAnsi="Arial" w:cs="Arial"/>
          <w:color w:val="000000" w:themeColor="text1"/>
          <w:vertAlign w:val="superscript"/>
          <w:lang w:eastAsia="en-GB"/>
        </w:rPr>
        <w:t>nd</w:t>
      </w:r>
      <w:r w:rsidRPr="28FAE977" w:rsidR="3EFAC93B">
        <w:rPr>
          <w:rFonts w:ascii="Arial" w:hAnsi="Arial" w:cs="Arial"/>
          <w:color w:val="000000" w:themeColor="text1"/>
          <w:lang w:eastAsia="en-GB"/>
        </w:rPr>
        <w:t xml:space="preserve"> July</w:t>
      </w:r>
    </w:p>
    <w:p w:rsidRPr="000003E8" w:rsidR="000003E8" w:rsidP="000003E8" w:rsidRDefault="000003E8" w14:paraId="15CC2B98" w14:textId="7CEFABB3">
      <w:pPr>
        <w:spacing w:before="120" w:after="240"/>
        <w:jc w:val="both"/>
        <w:rPr>
          <w:rFonts w:ascii="Arial" w:hAnsi="Arial" w:cs="Arial"/>
          <w:color w:val="000000" w:themeColor="text1"/>
          <w:lang w:eastAsia="en-GB"/>
        </w:rPr>
      </w:pPr>
      <w:r w:rsidRPr="28FAE977">
        <w:rPr>
          <w:rFonts w:ascii="Arial" w:hAnsi="Arial" w:cs="Arial"/>
          <w:color w:val="000000" w:themeColor="text1"/>
          <w:lang w:eastAsia="en-GB"/>
        </w:rPr>
        <w:t xml:space="preserve">The event provides a forum for farmers, and anyone interested in food production or the environment to learn about the theory and practical applications of </w:t>
      </w:r>
      <w:r w:rsidRPr="28FAE977" w:rsidR="158EC1A3">
        <w:rPr>
          <w:rFonts w:ascii="Arial" w:hAnsi="Arial" w:cs="Arial"/>
          <w:color w:val="000000" w:themeColor="text1"/>
          <w:lang w:eastAsia="en-GB"/>
        </w:rPr>
        <w:t>Regenerative Agriculture</w:t>
      </w:r>
      <w:r w:rsidRPr="28FAE977">
        <w:rPr>
          <w:rFonts w:ascii="Arial" w:hAnsi="Arial" w:cs="Arial"/>
          <w:color w:val="000000" w:themeColor="text1"/>
          <w:lang w:eastAsia="en-GB"/>
        </w:rPr>
        <w:t>, including no-till, cover crops and re-introducing livestock into the arable rotation, with a view to improving soil health.</w:t>
      </w:r>
    </w:p>
    <w:p w:rsidR="000003E8" w:rsidP="007466E0" w:rsidRDefault="000003E8" w14:paraId="5F7E688F" w14:textId="23401957">
      <w:pPr>
        <w:spacing w:before="120" w:after="240"/>
        <w:jc w:val="both"/>
        <w:rPr>
          <w:rFonts w:ascii="Arial" w:hAnsi="Arial" w:cs="Arial"/>
          <w:color w:val="000000" w:themeColor="text1"/>
          <w:lang w:eastAsia="en-GB"/>
        </w:rPr>
      </w:pPr>
      <w:r w:rsidRPr="000003E8">
        <w:rPr>
          <w:rFonts w:ascii="Arial" w:hAnsi="Arial" w:cs="Arial"/>
          <w:color w:val="000000" w:themeColor="text1"/>
          <w:lang w:eastAsia="en-GB"/>
        </w:rPr>
        <w:t xml:space="preserve">Groundswell is a practical show aimed at anyone who wants to understand the farmer’s core asset, the soil, and make better informed decisions. It is a two-day event featuring talks, forums and discussions from leading international soil health experts, experienced arable and livestock farmers, agricultural policy experts, direct-drill demonstrations and </w:t>
      </w:r>
      <w:proofErr w:type="spellStart"/>
      <w:r w:rsidRPr="000003E8">
        <w:rPr>
          <w:rFonts w:ascii="Arial" w:hAnsi="Arial" w:cs="Arial"/>
          <w:color w:val="000000" w:themeColor="text1"/>
          <w:lang w:eastAsia="en-GB"/>
        </w:rPr>
        <w:t>AgTech</w:t>
      </w:r>
      <w:proofErr w:type="spellEnd"/>
      <w:r w:rsidRPr="000003E8">
        <w:rPr>
          <w:rFonts w:ascii="Arial" w:hAnsi="Arial" w:cs="Arial"/>
          <w:color w:val="000000" w:themeColor="text1"/>
          <w:lang w:eastAsia="en-GB"/>
        </w:rPr>
        <w:t xml:space="preserve"> innovators. </w:t>
      </w:r>
    </w:p>
    <w:p w:rsidRPr="00B57162" w:rsidR="00B57162" w:rsidP="007466E0" w:rsidRDefault="00343EA1" w14:paraId="0CD63108" w14:textId="7CE9757A">
      <w:pPr>
        <w:spacing w:before="120" w:after="240"/>
        <w:jc w:val="both"/>
        <w:rPr>
          <w:rFonts w:ascii="Arial" w:hAnsi="Arial" w:cs="Arial"/>
          <w:color w:val="000000" w:themeColor="text1"/>
          <w:lang w:eastAsia="en-GB"/>
        </w:rPr>
      </w:pPr>
      <w:hyperlink w:history="1" r:id="rId9">
        <w:r w:rsidRPr="00C71E00">
          <w:rPr>
            <w:rStyle w:val="Hyperlink"/>
            <w:rFonts w:ascii="Arial" w:hAnsi="Arial" w:cs="Arial"/>
            <w:lang w:eastAsia="en-GB"/>
          </w:rPr>
          <w:t>https://groundswellag.com/</w:t>
        </w:r>
      </w:hyperlink>
      <w:r>
        <w:rPr>
          <w:rFonts w:ascii="Arial" w:hAnsi="Arial" w:cs="Arial"/>
          <w:color w:val="000000" w:themeColor="text1"/>
          <w:lang w:eastAsia="en-GB"/>
        </w:rPr>
        <w:t xml:space="preserve"> </w:t>
      </w:r>
    </w:p>
    <w:p w:rsidRPr="00222DD9" w:rsidR="00222DD9" w:rsidP="007466E0" w:rsidRDefault="00222DD9" w14:paraId="584536FB" w14:textId="6F45CA60">
      <w:pPr>
        <w:spacing w:before="120" w:after="240"/>
        <w:jc w:val="both"/>
        <w:rPr>
          <w:rFonts w:ascii="Arial" w:hAnsi="Arial" w:cs="Arial"/>
          <w:b/>
          <w:bCs/>
          <w:lang w:eastAsia="en-GB"/>
        </w:rPr>
      </w:pPr>
      <w:r w:rsidRPr="00222DD9">
        <w:rPr>
          <w:rFonts w:ascii="Arial" w:hAnsi="Arial" w:cs="Arial"/>
          <w:b/>
          <w:bCs/>
          <w:lang w:eastAsia="en-GB"/>
        </w:rPr>
        <w:t>Contacts</w:t>
      </w:r>
      <w:r>
        <w:rPr>
          <w:rFonts w:ascii="Arial" w:hAnsi="Arial" w:cs="Arial"/>
          <w:b/>
          <w:bCs/>
          <w:lang w:eastAsia="en-GB"/>
        </w:rPr>
        <w:t xml:space="preserve"> at Jane Craigie Marketing</w:t>
      </w:r>
      <w:r w:rsidRPr="00222DD9">
        <w:rPr>
          <w:rFonts w:ascii="Arial" w:hAnsi="Arial" w:cs="Arial"/>
          <w:b/>
          <w:bCs/>
          <w:lang w:eastAsia="en-GB"/>
        </w:rPr>
        <w:t>:</w:t>
      </w:r>
    </w:p>
    <w:p w:rsidR="00222DD9" w:rsidP="00222DD9" w:rsidRDefault="00222DD9" w14:paraId="710E4CE1" w14:textId="5619734C">
      <w:pPr>
        <w:rPr>
          <w:rFonts w:ascii="Arial" w:hAnsi="Arial" w:eastAsia="Times New Roman" w:cs="Arial"/>
          <w:color w:val="000000" w:themeColor="text1"/>
          <w:lang w:eastAsia="en-GB"/>
        </w:rPr>
      </w:pPr>
      <w:r w:rsidRPr="24060E28">
        <w:rPr>
          <w:rFonts w:ascii="Arial" w:hAnsi="Arial" w:eastAsia="Times New Roman" w:cs="Arial"/>
          <w:color w:val="000000" w:themeColor="text1"/>
          <w:lang w:eastAsia="en-GB"/>
        </w:rPr>
        <w:t xml:space="preserve">Or to arrange an interview with Alex or one of the Cherry family, please get in touch with </w:t>
      </w:r>
      <w:r w:rsidR="000869FA">
        <w:rPr>
          <w:rFonts w:ascii="Arial" w:hAnsi="Arial" w:eastAsia="Times New Roman" w:cs="Arial"/>
          <w:color w:val="000000" w:themeColor="text1"/>
          <w:lang w:eastAsia="en-GB"/>
        </w:rPr>
        <w:t xml:space="preserve">Rebecca or </w:t>
      </w:r>
      <w:r>
        <w:rPr>
          <w:rFonts w:ascii="Arial" w:hAnsi="Arial" w:eastAsia="Times New Roman" w:cs="Arial"/>
          <w:color w:val="000000" w:themeColor="text1"/>
          <w:lang w:eastAsia="en-GB"/>
        </w:rPr>
        <w:t>Jane</w:t>
      </w:r>
      <w:r w:rsidRPr="24060E28">
        <w:rPr>
          <w:rFonts w:ascii="Arial" w:hAnsi="Arial" w:eastAsia="Times New Roman" w:cs="Arial"/>
          <w:color w:val="000000" w:themeColor="text1"/>
          <w:lang w:eastAsia="en-GB"/>
        </w:rPr>
        <w:t>:</w:t>
      </w:r>
    </w:p>
    <w:p w:rsidR="001A4868" w:rsidP="00222DD9" w:rsidRDefault="001A4868" w14:paraId="3DAEA637" w14:textId="32542301">
      <w:pPr>
        <w:rPr>
          <w:rFonts w:ascii="Arial" w:hAnsi="Arial" w:eastAsia="Times New Roman" w:cs="Arial"/>
          <w:b/>
          <w:bCs/>
          <w:color w:val="000000" w:themeColor="text1"/>
          <w:lang w:eastAsia="en-GB"/>
        </w:rPr>
      </w:pPr>
      <w:r>
        <w:rPr>
          <w:rFonts w:ascii="Arial" w:hAnsi="Arial" w:eastAsia="Times New Roman" w:cs="Arial"/>
          <w:b/>
          <w:bCs/>
          <w:color w:val="000000" w:themeColor="text1"/>
          <w:lang w:eastAsia="en-GB"/>
        </w:rPr>
        <w:t>Rebecca Dawes</w:t>
      </w:r>
    </w:p>
    <w:p w:rsidR="001A4868" w:rsidP="00222DD9" w:rsidRDefault="001A4868" w14:paraId="495BB894" w14:textId="1705BFDC">
      <w:pPr>
        <w:rPr>
          <w:rFonts w:ascii="Arial" w:hAnsi="Arial" w:eastAsia="Times New Roman" w:cs="Arial"/>
          <w:color w:val="000000" w:themeColor="text1"/>
          <w:lang w:eastAsia="en-GB"/>
        </w:rPr>
      </w:pPr>
      <w:hyperlink w:history="1" r:id="rId10">
        <w:r w:rsidRPr="00822256">
          <w:rPr>
            <w:rStyle w:val="Hyperlink"/>
            <w:rFonts w:ascii="Arial" w:hAnsi="Arial" w:eastAsia="Times New Roman" w:cs="Arial"/>
            <w:lang w:eastAsia="en-GB"/>
          </w:rPr>
          <w:t>Rebecca@janecraigie.com</w:t>
        </w:r>
      </w:hyperlink>
    </w:p>
    <w:p w:rsidRPr="001A4868" w:rsidR="001A4868" w:rsidP="00222DD9" w:rsidRDefault="00A26190" w14:paraId="5F60ED62" w14:textId="4157806E">
      <w:pPr>
        <w:rPr>
          <w:rFonts w:ascii="Arial" w:hAnsi="Arial" w:eastAsia="Times New Roman" w:cs="Arial"/>
          <w:color w:val="000000" w:themeColor="text1"/>
          <w:lang w:eastAsia="en-GB"/>
        </w:rPr>
      </w:pPr>
      <w:r>
        <w:rPr>
          <w:rFonts w:ascii="Arial" w:hAnsi="Arial" w:eastAsia="Times New Roman" w:cs="Arial"/>
          <w:color w:val="000000" w:themeColor="text1"/>
          <w:lang w:eastAsia="en-GB"/>
        </w:rPr>
        <w:t>0779</w:t>
      </w:r>
      <w:r w:rsidR="00850F5F">
        <w:rPr>
          <w:rFonts w:ascii="Arial" w:hAnsi="Arial" w:eastAsia="Times New Roman" w:cs="Arial"/>
          <w:color w:val="000000" w:themeColor="text1"/>
          <w:lang w:eastAsia="en-GB"/>
        </w:rPr>
        <w:t>2467730</w:t>
      </w:r>
    </w:p>
    <w:p w:rsidR="00222DD9" w:rsidP="00222DD9" w:rsidRDefault="00222DD9" w14:paraId="6F27E7A0" w14:textId="702B54A9">
      <w:pPr>
        <w:rPr>
          <w:rFonts w:ascii="Arial" w:hAnsi="Arial" w:eastAsia="Times New Roman" w:cs="Arial"/>
          <w:b/>
          <w:bCs/>
          <w:color w:val="000000" w:themeColor="text1"/>
          <w:lang w:eastAsia="en-GB"/>
        </w:rPr>
      </w:pPr>
      <w:r>
        <w:rPr>
          <w:rFonts w:ascii="Arial" w:hAnsi="Arial" w:eastAsia="Times New Roman" w:cs="Arial"/>
          <w:b/>
          <w:bCs/>
          <w:color w:val="000000" w:themeColor="text1"/>
          <w:lang w:eastAsia="en-GB"/>
        </w:rPr>
        <w:t>Jane Craigie</w:t>
      </w:r>
    </w:p>
    <w:p w:rsidRPr="00222DD9" w:rsidR="00222DD9" w:rsidP="00222DD9" w:rsidRDefault="00222DD9" w14:paraId="07029608" w14:textId="37D1EAA8">
      <w:pPr>
        <w:rPr>
          <w:rFonts w:ascii="Arial" w:hAnsi="Arial" w:eastAsia="Times New Roman" w:cs="Arial"/>
          <w:color w:val="000000" w:themeColor="text1"/>
          <w:lang w:val="de-DE" w:eastAsia="en-GB"/>
        </w:rPr>
      </w:pPr>
      <w:hyperlink w:history="1" r:id="rId11">
        <w:r w:rsidRPr="00C71E00">
          <w:rPr>
            <w:rStyle w:val="Hyperlink"/>
            <w:rFonts w:ascii="Arial" w:hAnsi="Arial" w:eastAsia="Times New Roman" w:cs="Arial"/>
            <w:lang w:val="de-DE" w:eastAsia="en-GB"/>
          </w:rPr>
          <w:t>jane@janecraigie.com</w:t>
        </w:r>
      </w:hyperlink>
      <w:r w:rsidRPr="00222DD9">
        <w:rPr>
          <w:rFonts w:ascii="Arial" w:hAnsi="Arial" w:eastAsia="Times New Roman" w:cs="Arial"/>
          <w:color w:val="000000" w:themeColor="text1"/>
          <w:lang w:val="de-DE" w:eastAsia="en-GB"/>
        </w:rPr>
        <w:t xml:space="preserve">  </w:t>
      </w:r>
    </w:p>
    <w:p w:rsidRPr="002C6CA8" w:rsidR="00195923" w:rsidP="003E7689" w:rsidRDefault="00222DD9" w14:paraId="4D7447DD" w14:textId="4F0DFF30">
      <w:pPr>
        <w:rPr>
          <w:i/>
        </w:rPr>
      </w:pPr>
      <w:r w:rsidRPr="00895E0E">
        <w:rPr>
          <w:rFonts w:ascii="Arial" w:hAnsi="Arial" w:eastAsia="Times New Roman" w:cs="Arial"/>
          <w:color w:val="000000" w:themeColor="text1"/>
          <w:lang w:val="de-DE" w:eastAsia="en-GB"/>
        </w:rPr>
        <w:t>0779</w:t>
      </w:r>
      <w:r>
        <w:rPr>
          <w:rFonts w:ascii="Arial" w:hAnsi="Arial" w:eastAsia="Times New Roman" w:cs="Arial"/>
          <w:color w:val="000000" w:themeColor="text1"/>
          <w:lang w:val="de-DE" w:eastAsia="en-GB"/>
        </w:rPr>
        <w:t>5 278767</w:t>
      </w:r>
    </w:p>
    <w:sectPr w:rsidRPr="002C6CA8" w:rsidR="00195923" w:rsidSect="0095052E">
      <w:headerReference w:type="default" r:id="rId12"/>
      <w:pgSz w:w="11906" w:h="16838" w:orient="portrait"/>
      <w:pgMar w:top="2694" w:right="1440" w:bottom="1440" w:left="1440" w:header="708" w:footer="708" w:gutter="0"/>
      <w:cols w:space="708"/>
      <w:docGrid w:linePitch="360"/>
      <w:footerReference w:type="default" r:id="R792ca3b8d2e340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3EB4" w:rsidP="006651C2" w:rsidRDefault="00AF3EB4" w14:paraId="58027EAD" w14:textId="77777777">
      <w:pPr>
        <w:spacing w:after="0" w:line="240" w:lineRule="auto"/>
      </w:pPr>
      <w:r>
        <w:separator/>
      </w:r>
    </w:p>
  </w:endnote>
  <w:endnote w:type="continuationSeparator" w:id="0">
    <w:p w:rsidR="00AF3EB4" w:rsidP="006651C2" w:rsidRDefault="00AF3EB4" w14:paraId="2D96225C" w14:textId="77777777">
      <w:pPr>
        <w:spacing w:after="0" w:line="240" w:lineRule="auto"/>
      </w:pPr>
      <w:r>
        <w:continuationSeparator/>
      </w:r>
    </w:p>
  </w:endnote>
  <w:endnote w:type="continuationNotice" w:id="1">
    <w:p w:rsidR="00AF3EB4" w:rsidRDefault="00AF3EB4" w14:paraId="65E59C8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47996B" w:rsidTr="5547996B" w14:paraId="431FE030">
      <w:trPr>
        <w:trHeight w:val="300"/>
      </w:trPr>
      <w:tc>
        <w:tcPr>
          <w:tcW w:w="3005" w:type="dxa"/>
          <w:tcMar/>
        </w:tcPr>
        <w:p w:rsidR="5547996B" w:rsidP="5547996B" w:rsidRDefault="5547996B" w14:paraId="7D8A9033" w14:textId="2B61D82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547996B" w:rsidP="5547996B" w:rsidRDefault="5547996B" w14:paraId="0AA7BC3C" w14:textId="0ACD9C7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547996B" w:rsidP="5547996B" w:rsidRDefault="5547996B" w14:paraId="6EBC44B0" w14:textId="15D9D28E">
          <w:pPr>
            <w:pStyle w:val="Header"/>
            <w:bidi w:val="0"/>
            <w:ind w:right="-115"/>
            <w:jc w:val="right"/>
          </w:pPr>
        </w:p>
      </w:tc>
    </w:tr>
  </w:tbl>
  <w:p w:rsidR="5547996B" w:rsidP="5547996B" w:rsidRDefault="5547996B" w14:paraId="55621C17" w14:textId="7AC887C9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3EB4" w:rsidP="006651C2" w:rsidRDefault="00AF3EB4" w14:paraId="315805FC" w14:textId="77777777">
      <w:pPr>
        <w:spacing w:after="0" w:line="240" w:lineRule="auto"/>
      </w:pPr>
      <w:r>
        <w:separator/>
      </w:r>
    </w:p>
  </w:footnote>
  <w:footnote w:type="continuationSeparator" w:id="0">
    <w:p w:rsidR="00AF3EB4" w:rsidP="006651C2" w:rsidRDefault="00AF3EB4" w14:paraId="74D31B0C" w14:textId="77777777">
      <w:pPr>
        <w:spacing w:after="0" w:line="240" w:lineRule="auto"/>
      </w:pPr>
      <w:r>
        <w:continuationSeparator/>
      </w:r>
    </w:p>
  </w:footnote>
  <w:footnote w:type="continuationNotice" w:id="1">
    <w:p w:rsidR="00AF3EB4" w:rsidRDefault="00AF3EB4" w14:paraId="5A8DFFA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651C2" w:rsidP="0095052E" w:rsidRDefault="0095052E" w14:paraId="2BB9A5DB" w14:textId="2034BF53">
    <w:pPr>
      <w:pStyle w:val="Header"/>
      <w:jc w:val="right"/>
    </w:pPr>
    <w:r w:rsidRPr="0095052E">
      <w:rPr>
        <w:rFonts w:ascii="Century Gothic" w:hAnsi="Century Gothic"/>
        <w:b/>
        <w:bCs/>
        <w:sz w:val="36"/>
        <w:szCs w:val="36"/>
      </w:rPr>
      <w:t>PRESS RELEASE</w:t>
    </w:r>
    <w:r>
      <w:t xml:space="preserve"> </w:t>
    </w:r>
    <w:r>
      <w:rPr>
        <w:rFonts w:ascii="Times New Roman" w:hAnsi="Times New Roman" w:eastAsia="Times New Roman" w:cs="Times New Roman"/>
        <w:noProof/>
        <w:lang w:eastAsia="en-GB"/>
      </w:rPr>
      <w:tab/>
    </w:r>
    <w:r>
      <w:rPr>
        <w:rFonts w:ascii="Times New Roman" w:hAnsi="Times New Roman" w:eastAsia="Times New Roman" w:cs="Times New Roman"/>
        <w:noProof/>
        <w:lang w:eastAsia="en-GB"/>
      </w:rPr>
      <w:tab/>
    </w:r>
    <w:r w:rsidR="00CA2611">
      <w:rPr>
        <w:noProof/>
      </w:rPr>
      <w:drawing>
        <wp:inline distT="0" distB="0" distL="0" distR="0" wp14:anchorId="47BDE5F5" wp14:editId="287CBA74">
          <wp:extent cx="1397635" cy="1096770"/>
          <wp:effectExtent l="0" t="0" r="0" b="8255"/>
          <wp:docPr id="325502185" name="Picture 1" descr="Groundswell - Regenerative Agriculture Festival Groundswe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oundswell - Regenerative Agriculture Festival Groundswe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63" cy="1105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3tTQxM7c0NjG3NDJX0lEKTi0uzszPAykwrAUAtUc/2ywAAAA="/>
  </w:docVars>
  <w:rsids>
    <w:rsidRoot w:val="00195923"/>
    <w:rsid w:val="000003E8"/>
    <w:rsid w:val="00006DD0"/>
    <w:rsid w:val="00013FEC"/>
    <w:rsid w:val="00026D14"/>
    <w:rsid w:val="00045D18"/>
    <w:rsid w:val="000463BB"/>
    <w:rsid w:val="00050614"/>
    <w:rsid w:val="0005183D"/>
    <w:rsid w:val="00054C17"/>
    <w:rsid w:val="0005729C"/>
    <w:rsid w:val="0005A442"/>
    <w:rsid w:val="00071306"/>
    <w:rsid w:val="0007477C"/>
    <w:rsid w:val="0007761C"/>
    <w:rsid w:val="000779A2"/>
    <w:rsid w:val="00084A57"/>
    <w:rsid w:val="00085683"/>
    <w:rsid w:val="000856F4"/>
    <w:rsid w:val="000869FA"/>
    <w:rsid w:val="00093384"/>
    <w:rsid w:val="000938D6"/>
    <w:rsid w:val="00094F37"/>
    <w:rsid w:val="000A1F2B"/>
    <w:rsid w:val="000A28C3"/>
    <w:rsid w:val="000A4071"/>
    <w:rsid w:val="000A4FFC"/>
    <w:rsid w:val="000A697A"/>
    <w:rsid w:val="000B64C5"/>
    <w:rsid w:val="000D088F"/>
    <w:rsid w:val="000D1239"/>
    <w:rsid w:val="000D4F3F"/>
    <w:rsid w:val="000D5DB3"/>
    <w:rsid w:val="000D65C2"/>
    <w:rsid w:val="000D700A"/>
    <w:rsid w:val="000E1149"/>
    <w:rsid w:val="000E21C0"/>
    <w:rsid w:val="000E3DA3"/>
    <w:rsid w:val="000E5494"/>
    <w:rsid w:val="000E68A0"/>
    <w:rsid w:val="000F1825"/>
    <w:rsid w:val="00113213"/>
    <w:rsid w:val="001141FA"/>
    <w:rsid w:val="001246B9"/>
    <w:rsid w:val="001250D1"/>
    <w:rsid w:val="0012584A"/>
    <w:rsid w:val="00125F47"/>
    <w:rsid w:val="00126CC7"/>
    <w:rsid w:val="00132F93"/>
    <w:rsid w:val="001336AC"/>
    <w:rsid w:val="00136668"/>
    <w:rsid w:val="00136FEA"/>
    <w:rsid w:val="001409BF"/>
    <w:rsid w:val="00140C22"/>
    <w:rsid w:val="00140D8C"/>
    <w:rsid w:val="00141060"/>
    <w:rsid w:val="001438CC"/>
    <w:rsid w:val="00152320"/>
    <w:rsid w:val="00152CE1"/>
    <w:rsid w:val="00155344"/>
    <w:rsid w:val="00155D72"/>
    <w:rsid w:val="00156536"/>
    <w:rsid w:val="001609E8"/>
    <w:rsid w:val="0016391F"/>
    <w:rsid w:val="001646F1"/>
    <w:rsid w:val="001679DD"/>
    <w:rsid w:val="001736A0"/>
    <w:rsid w:val="00174164"/>
    <w:rsid w:val="001754EE"/>
    <w:rsid w:val="001766B3"/>
    <w:rsid w:val="00180C8B"/>
    <w:rsid w:val="001821D6"/>
    <w:rsid w:val="00195923"/>
    <w:rsid w:val="001A4868"/>
    <w:rsid w:val="001A5ED9"/>
    <w:rsid w:val="001B0C0C"/>
    <w:rsid w:val="001B66A0"/>
    <w:rsid w:val="001B6F77"/>
    <w:rsid w:val="001B784E"/>
    <w:rsid w:val="001C02FC"/>
    <w:rsid w:val="001C1493"/>
    <w:rsid w:val="001C3400"/>
    <w:rsid w:val="001D2240"/>
    <w:rsid w:val="001D3BCE"/>
    <w:rsid w:val="001D4944"/>
    <w:rsid w:val="001D4B2F"/>
    <w:rsid w:val="001D7225"/>
    <w:rsid w:val="001D7AE8"/>
    <w:rsid w:val="001E4829"/>
    <w:rsid w:val="001F306E"/>
    <w:rsid w:val="001F61D9"/>
    <w:rsid w:val="00201CDD"/>
    <w:rsid w:val="00201E54"/>
    <w:rsid w:val="00203792"/>
    <w:rsid w:val="00204EAB"/>
    <w:rsid w:val="00211C18"/>
    <w:rsid w:val="0021332E"/>
    <w:rsid w:val="00214A99"/>
    <w:rsid w:val="00215A6E"/>
    <w:rsid w:val="00215FA1"/>
    <w:rsid w:val="002177F8"/>
    <w:rsid w:val="00222DD9"/>
    <w:rsid w:val="002322EE"/>
    <w:rsid w:val="0023692F"/>
    <w:rsid w:val="002375E4"/>
    <w:rsid w:val="002509A2"/>
    <w:rsid w:val="0025573B"/>
    <w:rsid w:val="00256B80"/>
    <w:rsid w:val="00257A92"/>
    <w:rsid w:val="002629A8"/>
    <w:rsid w:val="002649EB"/>
    <w:rsid w:val="00265C3D"/>
    <w:rsid w:val="002670D6"/>
    <w:rsid w:val="00276A2C"/>
    <w:rsid w:val="00281922"/>
    <w:rsid w:val="00281B91"/>
    <w:rsid w:val="00283B46"/>
    <w:rsid w:val="00286063"/>
    <w:rsid w:val="002863B5"/>
    <w:rsid w:val="00287A2B"/>
    <w:rsid w:val="0029378A"/>
    <w:rsid w:val="00296598"/>
    <w:rsid w:val="002A080C"/>
    <w:rsid w:val="002A3E42"/>
    <w:rsid w:val="002A74B6"/>
    <w:rsid w:val="002B0634"/>
    <w:rsid w:val="002B3658"/>
    <w:rsid w:val="002B721A"/>
    <w:rsid w:val="002C304C"/>
    <w:rsid w:val="002C3FB3"/>
    <w:rsid w:val="002C4E19"/>
    <w:rsid w:val="002C6CA8"/>
    <w:rsid w:val="002D67E9"/>
    <w:rsid w:val="002D6DCC"/>
    <w:rsid w:val="002E1F35"/>
    <w:rsid w:val="002E217D"/>
    <w:rsid w:val="002E429C"/>
    <w:rsid w:val="002F047E"/>
    <w:rsid w:val="002F1C3C"/>
    <w:rsid w:val="002F30D8"/>
    <w:rsid w:val="002F5343"/>
    <w:rsid w:val="002F7C84"/>
    <w:rsid w:val="00310D87"/>
    <w:rsid w:val="00326856"/>
    <w:rsid w:val="00330935"/>
    <w:rsid w:val="003334ED"/>
    <w:rsid w:val="003414A4"/>
    <w:rsid w:val="00343749"/>
    <w:rsid w:val="00343EA1"/>
    <w:rsid w:val="003446D2"/>
    <w:rsid w:val="003449D7"/>
    <w:rsid w:val="00346A55"/>
    <w:rsid w:val="00353C92"/>
    <w:rsid w:val="00354521"/>
    <w:rsid w:val="00355977"/>
    <w:rsid w:val="003711C0"/>
    <w:rsid w:val="00373AA2"/>
    <w:rsid w:val="003751F2"/>
    <w:rsid w:val="00382833"/>
    <w:rsid w:val="00382BEC"/>
    <w:rsid w:val="00382E41"/>
    <w:rsid w:val="00384ECD"/>
    <w:rsid w:val="00387FAD"/>
    <w:rsid w:val="003A0DB0"/>
    <w:rsid w:val="003A6F8A"/>
    <w:rsid w:val="003A76C8"/>
    <w:rsid w:val="003B2079"/>
    <w:rsid w:val="003E2C45"/>
    <w:rsid w:val="003E7689"/>
    <w:rsid w:val="003F53CC"/>
    <w:rsid w:val="00404225"/>
    <w:rsid w:val="004044C6"/>
    <w:rsid w:val="00404799"/>
    <w:rsid w:val="00410B3F"/>
    <w:rsid w:val="00412BBD"/>
    <w:rsid w:val="00414837"/>
    <w:rsid w:val="00415DA0"/>
    <w:rsid w:val="00421D6A"/>
    <w:rsid w:val="004250F6"/>
    <w:rsid w:val="00427623"/>
    <w:rsid w:val="00443148"/>
    <w:rsid w:val="00443B53"/>
    <w:rsid w:val="00444C73"/>
    <w:rsid w:val="00447F5D"/>
    <w:rsid w:val="00457B39"/>
    <w:rsid w:val="00462F57"/>
    <w:rsid w:val="00477910"/>
    <w:rsid w:val="0048093D"/>
    <w:rsid w:val="00483F65"/>
    <w:rsid w:val="00485471"/>
    <w:rsid w:val="00487AE2"/>
    <w:rsid w:val="00493A2B"/>
    <w:rsid w:val="00493D7A"/>
    <w:rsid w:val="004A0D15"/>
    <w:rsid w:val="004A1D35"/>
    <w:rsid w:val="004A2988"/>
    <w:rsid w:val="004A2B00"/>
    <w:rsid w:val="004A3DEC"/>
    <w:rsid w:val="004A58E2"/>
    <w:rsid w:val="004A5E8A"/>
    <w:rsid w:val="004C133E"/>
    <w:rsid w:val="004C57D6"/>
    <w:rsid w:val="004C5B3E"/>
    <w:rsid w:val="004D4037"/>
    <w:rsid w:val="004E0289"/>
    <w:rsid w:val="004E523F"/>
    <w:rsid w:val="004E54D2"/>
    <w:rsid w:val="004E5923"/>
    <w:rsid w:val="005001A2"/>
    <w:rsid w:val="00500AE9"/>
    <w:rsid w:val="005025F0"/>
    <w:rsid w:val="00514590"/>
    <w:rsid w:val="00515586"/>
    <w:rsid w:val="005167A2"/>
    <w:rsid w:val="00530CBD"/>
    <w:rsid w:val="00534CDA"/>
    <w:rsid w:val="00542324"/>
    <w:rsid w:val="00542A90"/>
    <w:rsid w:val="005458A7"/>
    <w:rsid w:val="00545A95"/>
    <w:rsid w:val="00562B5E"/>
    <w:rsid w:val="005655E3"/>
    <w:rsid w:val="0056598A"/>
    <w:rsid w:val="00571F51"/>
    <w:rsid w:val="0057265D"/>
    <w:rsid w:val="00574285"/>
    <w:rsid w:val="005779EA"/>
    <w:rsid w:val="00583604"/>
    <w:rsid w:val="00585076"/>
    <w:rsid w:val="0059279B"/>
    <w:rsid w:val="005943A4"/>
    <w:rsid w:val="00596923"/>
    <w:rsid w:val="005A4FD6"/>
    <w:rsid w:val="005B61B6"/>
    <w:rsid w:val="005C088E"/>
    <w:rsid w:val="005C1311"/>
    <w:rsid w:val="005C19A9"/>
    <w:rsid w:val="005C3AE1"/>
    <w:rsid w:val="005D0BA9"/>
    <w:rsid w:val="005D24FD"/>
    <w:rsid w:val="005D3A52"/>
    <w:rsid w:val="005D536E"/>
    <w:rsid w:val="005D7A5A"/>
    <w:rsid w:val="005E3F3C"/>
    <w:rsid w:val="005E7161"/>
    <w:rsid w:val="005F45D0"/>
    <w:rsid w:val="0060299B"/>
    <w:rsid w:val="0062284D"/>
    <w:rsid w:val="00622BC8"/>
    <w:rsid w:val="00623ADB"/>
    <w:rsid w:val="0062563D"/>
    <w:rsid w:val="00626CCE"/>
    <w:rsid w:val="00627319"/>
    <w:rsid w:val="00631A6A"/>
    <w:rsid w:val="00633FDB"/>
    <w:rsid w:val="00634FB6"/>
    <w:rsid w:val="00636E13"/>
    <w:rsid w:val="0064587B"/>
    <w:rsid w:val="006525F1"/>
    <w:rsid w:val="00652E7B"/>
    <w:rsid w:val="00655163"/>
    <w:rsid w:val="00655A66"/>
    <w:rsid w:val="00660BB6"/>
    <w:rsid w:val="00662998"/>
    <w:rsid w:val="006651C2"/>
    <w:rsid w:val="00671888"/>
    <w:rsid w:val="006738B0"/>
    <w:rsid w:val="0068033A"/>
    <w:rsid w:val="006815E6"/>
    <w:rsid w:val="00684B0B"/>
    <w:rsid w:val="006877FA"/>
    <w:rsid w:val="00697A0F"/>
    <w:rsid w:val="006A2328"/>
    <w:rsid w:val="006A3BB8"/>
    <w:rsid w:val="006C1358"/>
    <w:rsid w:val="006C6D58"/>
    <w:rsid w:val="006C7602"/>
    <w:rsid w:val="006E0DE3"/>
    <w:rsid w:val="006E1C73"/>
    <w:rsid w:val="006E48C8"/>
    <w:rsid w:val="0071595F"/>
    <w:rsid w:val="00717C37"/>
    <w:rsid w:val="00720DA8"/>
    <w:rsid w:val="00721965"/>
    <w:rsid w:val="00730C26"/>
    <w:rsid w:val="00733A02"/>
    <w:rsid w:val="00737397"/>
    <w:rsid w:val="00737E6D"/>
    <w:rsid w:val="007427CE"/>
    <w:rsid w:val="00744C75"/>
    <w:rsid w:val="007466E0"/>
    <w:rsid w:val="0075120E"/>
    <w:rsid w:val="00752659"/>
    <w:rsid w:val="00756C26"/>
    <w:rsid w:val="00767858"/>
    <w:rsid w:val="007737EB"/>
    <w:rsid w:val="00780952"/>
    <w:rsid w:val="00783AEB"/>
    <w:rsid w:val="00784EA4"/>
    <w:rsid w:val="00785C10"/>
    <w:rsid w:val="0078797F"/>
    <w:rsid w:val="007918ED"/>
    <w:rsid w:val="007929B1"/>
    <w:rsid w:val="007B0A83"/>
    <w:rsid w:val="007B0D13"/>
    <w:rsid w:val="007B2EB2"/>
    <w:rsid w:val="007B3B2D"/>
    <w:rsid w:val="007B5A6E"/>
    <w:rsid w:val="007C3629"/>
    <w:rsid w:val="007C4BFD"/>
    <w:rsid w:val="007C50B5"/>
    <w:rsid w:val="007D1EAB"/>
    <w:rsid w:val="007E1892"/>
    <w:rsid w:val="007E4757"/>
    <w:rsid w:val="007E48F5"/>
    <w:rsid w:val="007E6336"/>
    <w:rsid w:val="00802D52"/>
    <w:rsid w:val="00804C64"/>
    <w:rsid w:val="00807B22"/>
    <w:rsid w:val="0081380A"/>
    <w:rsid w:val="00813AED"/>
    <w:rsid w:val="008158C2"/>
    <w:rsid w:val="008204F9"/>
    <w:rsid w:val="008269E0"/>
    <w:rsid w:val="00831A41"/>
    <w:rsid w:val="00835864"/>
    <w:rsid w:val="00836F2A"/>
    <w:rsid w:val="008378EC"/>
    <w:rsid w:val="00843ED0"/>
    <w:rsid w:val="00850F5F"/>
    <w:rsid w:val="008549FC"/>
    <w:rsid w:val="00854AE6"/>
    <w:rsid w:val="008561D3"/>
    <w:rsid w:val="0086228A"/>
    <w:rsid w:val="00862F0B"/>
    <w:rsid w:val="008639A1"/>
    <w:rsid w:val="00866D8F"/>
    <w:rsid w:val="00880702"/>
    <w:rsid w:val="008916F7"/>
    <w:rsid w:val="00893759"/>
    <w:rsid w:val="00893C66"/>
    <w:rsid w:val="00895346"/>
    <w:rsid w:val="008977B5"/>
    <w:rsid w:val="008A50C1"/>
    <w:rsid w:val="008A6E60"/>
    <w:rsid w:val="008B253F"/>
    <w:rsid w:val="008B5380"/>
    <w:rsid w:val="008C002F"/>
    <w:rsid w:val="008C7F62"/>
    <w:rsid w:val="008D16AA"/>
    <w:rsid w:val="008D1C5D"/>
    <w:rsid w:val="008E040C"/>
    <w:rsid w:val="008E3A6F"/>
    <w:rsid w:val="008E7A7E"/>
    <w:rsid w:val="008F05EA"/>
    <w:rsid w:val="008F19FB"/>
    <w:rsid w:val="008F1B30"/>
    <w:rsid w:val="008F7D00"/>
    <w:rsid w:val="009045D1"/>
    <w:rsid w:val="00904807"/>
    <w:rsid w:val="009103C0"/>
    <w:rsid w:val="0091289F"/>
    <w:rsid w:val="00917072"/>
    <w:rsid w:val="009210BC"/>
    <w:rsid w:val="009236F0"/>
    <w:rsid w:val="00924635"/>
    <w:rsid w:val="0092584C"/>
    <w:rsid w:val="009374AB"/>
    <w:rsid w:val="00940387"/>
    <w:rsid w:val="009413FA"/>
    <w:rsid w:val="009438C1"/>
    <w:rsid w:val="00944706"/>
    <w:rsid w:val="00944803"/>
    <w:rsid w:val="00945BC8"/>
    <w:rsid w:val="00946208"/>
    <w:rsid w:val="0095052E"/>
    <w:rsid w:val="00950904"/>
    <w:rsid w:val="00954903"/>
    <w:rsid w:val="00961AEA"/>
    <w:rsid w:val="00961E77"/>
    <w:rsid w:val="009669D4"/>
    <w:rsid w:val="00972D30"/>
    <w:rsid w:val="00975831"/>
    <w:rsid w:val="00982F8A"/>
    <w:rsid w:val="009840AA"/>
    <w:rsid w:val="009846C2"/>
    <w:rsid w:val="00990633"/>
    <w:rsid w:val="00990CB6"/>
    <w:rsid w:val="00991DCB"/>
    <w:rsid w:val="009A4313"/>
    <w:rsid w:val="009A6646"/>
    <w:rsid w:val="009B2978"/>
    <w:rsid w:val="009B3651"/>
    <w:rsid w:val="009B4F8A"/>
    <w:rsid w:val="009B5CA4"/>
    <w:rsid w:val="009B6546"/>
    <w:rsid w:val="009C147B"/>
    <w:rsid w:val="009C546F"/>
    <w:rsid w:val="009C62D2"/>
    <w:rsid w:val="009D2E9A"/>
    <w:rsid w:val="009D46FA"/>
    <w:rsid w:val="009E0381"/>
    <w:rsid w:val="009E0C34"/>
    <w:rsid w:val="009F62D1"/>
    <w:rsid w:val="00A000AB"/>
    <w:rsid w:val="00A04B16"/>
    <w:rsid w:val="00A06384"/>
    <w:rsid w:val="00A06BDD"/>
    <w:rsid w:val="00A07391"/>
    <w:rsid w:val="00A15A1F"/>
    <w:rsid w:val="00A2366D"/>
    <w:rsid w:val="00A26190"/>
    <w:rsid w:val="00A2635C"/>
    <w:rsid w:val="00A27911"/>
    <w:rsid w:val="00A27ED4"/>
    <w:rsid w:val="00A331B7"/>
    <w:rsid w:val="00A37076"/>
    <w:rsid w:val="00A44F91"/>
    <w:rsid w:val="00A4719D"/>
    <w:rsid w:val="00A47AF9"/>
    <w:rsid w:val="00A535AE"/>
    <w:rsid w:val="00A558EB"/>
    <w:rsid w:val="00A60450"/>
    <w:rsid w:val="00A6538A"/>
    <w:rsid w:val="00A658E7"/>
    <w:rsid w:val="00A66750"/>
    <w:rsid w:val="00A67F69"/>
    <w:rsid w:val="00A711FC"/>
    <w:rsid w:val="00A7338E"/>
    <w:rsid w:val="00A81646"/>
    <w:rsid w:val="00A84B06"/>
    <w:rsid w:val="00A86902"/>
    <w:rsid w:val="00A91403"/>
    <w:rsid w:val="00A96E5F"/>
    <w:rsid w:val="00A9746F"/>
    <w:rsid w:val="00AA1560"/>
    <w:rsid w:val="00AA530F"/>
    <w:rsid w:val="00AA6549"/>
    <w:rsid w:val="00AB5D69"/>
    <w:rsid w:val="00AE4B4C"/>
    <w:rsid w:val="00AE7096"/>
    <w:rsid w:val="00AF0704"/>
    <w:rsid w:val="00AF3EB4"/>
    <w:rsid w:val="00AF7596"/>
    <w:rsid w:val="00B035DB"/>
    <w:rsid w:val="00B03EBA"/>
    <w:rsid w:val="00B04F24"/>
    <w:rsid w:val="00B04F7F"/>
    <w:rsid w:val="00B065FB"/>
    <w:rsid w:val="00B07056"/>
    <w:rsid w:val="00B2141A"/>
    <w:rsid w:val="00B21D48"/>
    <w:rsid w:val="00B22B07"/>
    <w:rsid w:val="00B22E44"/>
    <w:rsid w:val="00B27E2D"/>
    <w:rsid w:val="00B4423E"/>
    <w:rsid w:val="00B52DA5"/>
    <w:rsid w:val="00B57162"/>
    <w:rsid w:val="00B62321"/>
    <w:rsid w:val="00B63A6F"/>
    <w:rsid w:val="00B645B8"/>
    <w:rsid w:val="00B66336"/>
    <w:rsid w:val="00B678B2"/>
    <w:rsid w:val="00B70D6E"/>
    <w:rsid w:val="00B74881"/>
    <w:rsid w:val="00B81F71"/>
    <w:rsid w:val="00B83C0D"/>
    <w:rsid w:val="00B959C0"/>
    <w:rsid w:val="00B96DEC"/>
    <w:rsid w:val="00BA0162"/>
    <w:rsid w:val="00BA33B5"/>
    <w:rsid w:val="00BA4C9B"/>
    <w:rsid w:val="00BA688D"/>
    <w:rsid w:val="00BA6F6D"/>
    <w:rsid w:val="00BB19AC"/>
    <w:rsid w:val="00BB7D97"/>
    <w:rsid w:val="00BC00B0"/>
    <w:rsid w:val="00BC16A9"/>
    <w:rsid w:val="00BC5FDF"/>
    <w:rsid w:val="00BC6A7A"/>
    <w:rsid w:val="00BD56E1"/>
    <w:rsid w:val="00BF5DB1"/>
    <w:rsid w:val="00C011B4"/>
    <w:rsid w:val="00C077A4"/>
    <w:rsid w:val="00C108C6"/>
    <w:rsid w:val="00C11EA9"/>
    <w:rsid w:val="00C14540"/>
    <w:rsid w:val="00C15BF8"/>
    <w:rsid w:val="00C17472"/>
    <w:rsid w:val="00C177DB"/>
    <w:rsid w:val="00C17845"/>
    <w:rsid w:val="00C20EE3"/>
    <w:rsid w:val="00C2591A"/>
    <w:rsid w:val="00C2737F"/>
    <w:rsid w:val="00C30696"/>
    <w:rsid w:val="00C37BFD"/>
    <w:rsid w:val="00C40B2D"/>
    <w:rsid w:val="00C43428"/>
    <w:rsid w:val="00C51959"/>
    <w:rsid w:val="00C52690"/>
    <w:rsid w:val="00C52F23"/>
    <w:rsid w:val="00C56B6C"/>
    <w:rsid w:val="00C57B26"/>
    <w:rsid w:val="00C707AB"/>
    <w:rsid w:val="00C71605"/>
    <w:rsid w:val="00C739FF"/>
    <w:rsid w:val="00C749DE"/>
    <w:rsid w:val="00C85AB0"/>
    <w:rsid w:val="00C878F1"/>
    <w:rsid w:val="00C91255"/>
    <w:rsid w:val="00CA2611"/>
    <w:rsid w:val="00CA3BEF"/>
    <w:rsid w:val="00CB2284"/>
    <w:rsid w:val="00CC218E"/>
    <w:rsid w:val="00CC5A81"/>
    <w:rsid w:val="00CC79B9"/>
    <w:rsid w:val="00CD1E27"/>
    <w:rsid w:val="00CD767F"/>
    <w:rsid w:val="00CE3290"/>
    <w:rsid w:val="00CE43C1"/>
    <w:rsid w:val="00CE4F08"/>
    <w:rsid w:val="00CE698B"/>
    <w:rsid w:val="00D013A1"/>
    <w:rsid w:val="00D061E0"/>
    <w:rsid w:val="00D06234"/>
    <w:rsid w:val="00D06C8C"/>
    <w:rsid w:val="00D06CAA"/>
    <w:rsid w:val="00D07A1A"/>
    <w:rsid w:val="00D14A7D"/>
    <w:rsid w:val="00D15227"/>
    <w:rsid w:val="00D20A9E"/>
    <w:rsid w:val="00D20D93"/>
    <w:rsid w:val="00D21DC6"/>
    <w:rsid w:val="00D24784"/>
    <w:rsid w:val="00D33184"/>
    <w:rsid w:val="00D360C9"/>
    <w:rsid w:val="00D36232"/>
    <w:rsid w:val="00D37348"/>
    <w:rsid w:val="00D43CE6"/>
    <w:rsid w:val="00D470E0"/>
    <w:rsid w:val="00D5711A"/>
    <w:rsid w:val="00D57951"/>
    <w:rsid w:val="00D8265F"/>
    <w:rsid w:val="00D851DE"/>
    <w:rsid w:val="00D90800"/>
    <w:rsid w:val="00D9173D"/>
    <w:rsid w:val="00D9670D"/>
    <w:rsid w:val="00D97A5B"/>
    <w:rsid w:val="00DA4AA0"/>
    <w:rsid w:val="00DA5DAE"/>
    <w:rsid w:val="00DA76D0"/>
    <w:rsid w:val="00DB58C2"/>
    <w:rsid w:val="00DB7C2D"/>
    <w:rsid w:val="00DC01B7"/>
    <w:rsid w:val="00DC0E6B"/>
    <w:rsid w:val="00DC1195"/>
    <w:rsid w:val="00DC3B65"/>
    <w:rsid w:val="00DC69FA"/>
    <w:rsid w:val="00DD268B"/>
    <w:rsid w:val="00DD26DF"/>
    <w:rsid w:val="00DE3693"/>
    <w:rsid w:val="00DF6387"/>
    <w:rsid w:val="00E007E8"/>
    <w:rsid w:val="00E05C0B"/>
    <w:rsid w:val="00E07BAF"/>
    <w:rsid w:val="00E154AF"/>
    <w:rsid w:val="00E168BF"/>
    <w:rsid w:val="00E20C2A"/>
    <w:rsid w:val="00E22570"/>
    <w:rsid w:val="00E253B3"/>
    <w:rsid w:val="00E2774E"/>
    <w:rsid w:val="00E27844"/>
    <w:rsid w:val="00E323F9"/>
    <w:rsid w:val="00E36562"/>
    <w:rsid w:val="00E438C2"/>
    <w:rsid w:val="00E53668"/>
    <w:rsid w:val="00E5730E"/>
    <w:rsid w:val="00E60FB2"/>
    <w:rsid w:val="00E70F05"/>
    <w:rsid w:val="00E806D3"/>
    <w:rsid w:val="00E80EFE"/>
    <w:rsid w:val="00E82363"/>
    <w:rsid w:val="00E82C7F"/>
    <w:rsid w:val="00E85784"/>
    <w:rsid w:val="00E956E4"/>
    <w:rsid w:val="00EA5CA7"/>
    <w:rsid w:val="00EB2BD2"/>
    <w:rsid w:val="00EC172E"/>
    <w:rsid w:val="00ED44FA"/>
    <w:rsid w:val="00ED573D"/>
    <w:rsid w:val="00ED6CE3"/>
    <w:rsid w:val="00ED72E5"/>
    <w:rsid w:val="00EE17E2"/>
    <w:rsid w:val="00EE3CD1"/>
    <w:rsid w:val="00EE667E"/>
    <w:rsid w:val="00EF0805"/>
    <w:rsid w:val="00EF6B8B"/>
    <w:rsid w:val="00EF7582"/>
    <w:rsid w:val="00F01958"/>
    <w:rsid w:val="00F03561"/>
    <w:rsid w:val="00F03EE0"/>
    <w:rsid w:val="00F104EE"/>
    <w:rsid w:val="00F14AF6"/>
    <w:rsid w:val="00F168B1"/>
    <w:rsid w:val="00F20068"/>
    <w:rsid w:val="00F22869"/>
    <w:rsid w:val="00F22C68"/>
    <w:rsid w:val="00F24D84"/>
    <w:rsid w:val="00F33735"/>
    <w:rsid w:val="00F344AF"/>
    <w:rsid w:val="00F401CC"/>
    <w:rsid w:val="00F4020D"/>
    <w:rsid w:val="00F4073D"/>
    <w:rsid w:val="00F54D30"/>
    <w:rsid w:val="00F57A1E"/>
    <w:rsid w:val="00F675B7"/>
    <w:rsid w:val="00F73A6D"/>
    <w:rsid w:val="00F83DF9"/>
    <w:rsid w:val="00F90981"/>
    <w:rsid w:val="00F920DE"/>
    <w:rsid w:val="00F96261"/>
    <w:rsid w:val="00F97D4F"/>
    <w:rsid w:val="00F97D59"/>
    <w:rsid w:val="00FA22C6"/>
    <w:rsid w:val="00FA292C"/>
    <w:rsid w:val="00FA3AAB"/>
    <w:rsid w:val="00FA627A"/>
    <w:rsid w:val="00FB0F84"/>
    <w:rsid w:val="00FB6A71"/>
    <w:rsid w:val="00FC0966"/>
    <w:rsid w:val="00FC6960"/>
    <w:rsid w:val="00FC6D41"/>
    <w:rsid w:val="00FD3F75"/>
    <w:rsid w:val="00FE4814"/>
    <w:rsid w:val="00FF1702"/>
    <w:rsid w:val="00FF4CD1"/>
    <w:rsid w:val="01090C98"/>
    <w:rsid w:val="0128E31D"/>
    <w:rsid w:val="01EC7DB8"/>
    <w:rsid w:val="0419A610"/>
    <w:rsid w:val="04204D8E"/>
    <w:rsid w:val="043291B6"/>
    <w:rsid w:val="044566DC"/>
    <w:rsid w:val="04968ECE"/>
    <w:rsid w:val="04F8B3ED"/>
    <w:rsid w:val="05708D5E"/>
    <w:rsid w:val="06004815"/>
    <w:rsid w:val="0792ED0E"/>
    <w:rsid w:val="087A8A7C"/>
    <w:rsid w:val="0A53E9D4"/>
    <w:rsid w:val="0AE548A5"/>
    <w:rsid w:val="0CF28F2F"/>
    <w:rsid w:val="0D626ED4"/>
    <w:rsid w:val="0DD65A1D"/>
    <w:rsid w:val="0ECDCC25"/>
    <w:rsid w:val="0F1D62CB"/>
    <w:rsid w:val="10A28640"/>
    <w:rsid w:val="119CE7F3"/>
    <w:rsid w:val="158EC1A3"/>
    <w:rsid w:val="15A119A7"/>
    <w:rsid w:val="17112CB1"/>
    <w:rsid w:val="182DF5CA"/>
    <w:rsid w:val="183232C1"/>
    <w:rsid w:val="1B008CDC"/>
    <w:rsid w:val="1B5C9767"/>
    <w:rsid w:val="1CCA576A"/>
    <w:rsid w:val="1D2863EF"/>
    <w:rsid w:val="1DA3BEC1"/>
    <w:rsid w:val="1EE367EC"/>
    <w:rsid w:val="1F46190C"/>
    <w:rsid w:val="20190DE0"/>
    <w:rsid w:val="206AD9CF"/>
    <w:rsid w:val="211B0FA1"/>
    <w:rsid w:val="219E91F3"/>
    <w:rsid w:val="241BB6D1"/>
    <w:rsid w:val="255EB8DC"/>
    <w:rsid w:val="2603137B"/>
    <w:rsid w:val="276CDBAF"/>
    <w:rsid w:val="28726449"/>
    <w:rsid w:val="28FAE977"/>
    <w:rsid w:val="2A81B08C"/>
    <w:rsid w:val="2B77BDB2"/>
    <w:rsid w:val="2B8272F6"/>
    <w:rsid w:val="2C4001FE"/>
    <w:rsid w:val="2D0AE2C7"/>
    <w:rsid w:val="2D2290AE"/>
    <w:rsid w:val="2D31A815"/>
    <w:rsid w:val="2E3BC4E8"/>
    <w:rsid w:val="2EB73B16"/>
    <w:rsid w:val="2ED8AAFB"/>
    <w:rsid w:val="2ED9460F"/>
    <w:rsid w:val="2F3D0706"/>
    <w:rsid w:val="30B52A52"/>
    <w:rsid w:val="30E10687"/>
    <w:rsid w:val="340D97FF"/>
    <w:rsid w:val="355112E6"/>
    <w:rsid w:val="3868AFE0"/>
    <w:rsid w:val="39A0DB65"/>
    <w:rsid w:val="3AEBFE58"/>
    <w:rsid w:val="3C2D0606"/>
    <w:rsid w:val="3C30FDF5"/>
    <w:rsid w:val="3D2501A3"/>
    <w:rsid w:val="3DE10A64"/>
    <w:rsid w:val="3EFAC93B"/>
    <w:rsid w:val="40A44A57"/>
    <w:rsid w:val="4208DB74"/>
    <w:rsid w:val="4279CCEA"/>
    <w:rsid w:val="434B2151"/>
    <w:rsid w:val="43960DF7"/>
    <w:rsid w:val="45584160"/>
    <w:rsid w:val="4583A170"/>
    <w:rsid w:val="463E2B70"/>
    <w:rsid w:val="473F9F4B"/>
    <w:rsid w:val="4777C98F"/>
    <w:rsid w:val="481D4998"/>
    <w:rsid w:val="48B8CEAE"/>
    <w:rsid w:val="497EB2E1"/>
    <w:rsid w:val="4C7D08E1"/>
    <w:rsid w:val="4DF42829"/>
    <w:rsid w:val="4EFF41DD"/>
    <w:rsid w:val="4F4A94B6"/>
    <w:rsid w:val="4F8B3939"/>
    <w:rsid w:val="524F6433"/>
    <w:rsid w:val="526D589E"/>
    <w:rsid w:val="52D0C5E3"/>
    <w:rsid w:val="52E1B57C"/>
    <w:rsid w:val="543E945C"/>
    <w:rsid w:val="5547996B"/>
    <w:rsid w:val="55633C9F"/>
    <w:rsid w:val="56590D7F"/>
    <w:rsid w:val="5673D078"/>
    <w:rsid w:val="569F1B39"/>
    <w:rsid w:val="56FC89A2"/>
    <w:rsid w:val="570B3C79"/>
    <w:rsid w:val="5881E41A"/>
    <w:rsid w:val="5897A0A1"/>
    <w:rsid w:val="59EEC08C"/>
    <w:rsid w:val="5DC96683"/>
    <w:rsid w:val="6041AB10"/>
    <w:rsid w:val="6068351F"/>
    <w:rsid w:val="60E4C39A"/>
    <w:rsid w:val="62FED950"/>
    <w:rsid w:val="6313DFBD"/>
    <w:rsid w:val="63A4B962"/>
    <w:rsid w:val="641A22DF"/>
    <w:rsid w:val="6479B2E7"/>
    <w:rsid w:val="653836B7"/>
    <w:rsid w:val="67105164"/>
    <w:rsid w:val="6959641F"/>
    <w:rsid w:val="69C461BA"/>
    <w:rsid w:val="6ACD1782"/>
    <w:rsid w:val="6AD8BEE5"/>
    <w:rsid w:val="6BAED1DB"/>
    <w:rsid w:val="6BE1CDEA"/>
    <w:rsid w:val="6CAFB2A2"/>
    <w:rsid w:val="6DB07DCF"/>
    <w:rsid w:val="6DB9639E"/>
    <w:rsid w:val="6E2092ED"/>
    <w:rsid w:val="6E86A437"/>
    <w:rsid w:val="6EC267D6"/>
    <w:rsid w:val="6F68D566"/>
    <w:rsid w:val="704912EB"/>
    <w:rsid w:val="70CFD876"/>
    <w:rsid w:val="71B5B5B8"/>
    <w:rsid w:val="71B76CC0"/>
    <w:rsid w:val="746FAAC9"/>
    <w:rsid w:val="7537DD4B"/>
    <w:rsid w:val="76D41EEB"/>
    <w:rsid w:val="76EE20BC"/>
    <w:rsid w:val="77A262A5"/>
    <w:rsid w:val="793933F7"/>
    <w:rsid w:val="7ACA4945"/>
    <w:rsid w:val="7BE087A2"/>
    <w:rsid w:val="7C567FDE"/>
    <w:rsid w:val="7C65CEAE"/>
    <w:rsid w:val="7D39C886"/>
    <w:rsid w:val="7D741EC7"/>
    <w:rsid w:val="7DF38F3B"/>
    <w:rsid w:val="7FBB9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FD2B8"/>
  <w15:chartTrackingRefBased/>
  <w15:docId w15:val="{FA5E69D5-EF70-2D49-94F8-98195389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92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92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9592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9592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9592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9592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9592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9592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9592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9592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95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92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9592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95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92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95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92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95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92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C088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C088E"/>
    <w:rPr>
      <w:b/>
      <w:bCs/>
    </w:rPr>
  </w:style>
  <w:style w:type="character" w:styleId="ui-provider" w:customStyle="1">
    <w:name w:val="ui-provider"/>
    <w:basedOn w:val="DefaultParagraphFont"/>
    <w:rsid w:val="005C088E"/>
  </w:style>
  <w:style w:type="character" w:styleId="Hyperlink">
    <w:name w:val="Hyperlink"/>
    <w:basedOn w:val="DefaultParagraphFont"/>
    <w:uiPriority w:val="99"/>
    <w:unhideWhenUsed/>
    <w:rsid w:val="002D67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51C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51C2"/>
  </w:style>
  <w:style w:type="paragraph" w:styleId="Footer">
    <w:name w:val="footer"/>
    <w:basedOn w:val="Normal"/>
    <w:link w:val="FooterChar"/>
    <w:uiPriority w:val="99"/>
    <w:unhideWhenUsed/>
    <w:rsid w:val="006651C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51C2"/>
  </w:style>
  <w:style w:type="character" w:styleId="UnresolvedMention">
    <w:name w:val="Unresolved Mention"/>
    <w:basedOn w:val="DefaultParagraphFont"/>
    <w:uiPriority w:val="99"/>
    <w:semiHidden/>
    <w:unhideWhenUsed/>
    <w:rsid w:val="006651C2"/>
    <w:rPr>
      <w:color w:val="605E5C"/>
      <w:shd w:val="clear" w:color="auto" w:fill="E1DFDD"/>
    </w:rPr>
  </w:style>
  <w:style w:type="character" w:styleId="apple-converted-space" w:customStyle="1">
    <w:name w:val="apple-converted-space"/>
    <w:basedOn w:val="DefaultParagraphFont"/>
    <w:rsid w:val="005779EA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jane@janecraigie.com" TargetMode="External" Id="rId11" /><Relationship Type="http://schemas.openxmlformats.org/officeDocument/2006/relationships/settings" Target="settings.xml" Id="rId5" /><Relationship Type="http://schemas.openxmlformats.org/officeDocument/2006/relationships/hyperlink" Target="mailto:Rebecca@janecraigie.com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groundswellag.com/" TargetMode="External" Id="rId9" /><Relationship Type="http://schemas.openxmlformats.org/officeDocument/2006/relationships/theme" Target="theme/theme1.xml" Id="rId14" /><Relationship Type="http://schemas.openxmlformats.org/officeDocument/2006/relationships/footer" Target="footer.xml" Id="R792ca3b8d2e3408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TaxCatchAll xmlns="7b3ef04f-748c-46e3-a85e-fbab415801f5" xsi:nil="true"/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  <lcf76f155ced4ddcb4097134ff3c332f xmlns="ba6c1b53-23dd-4e60-899e-25a5748f1f6a">
      <Terms xmlns="http://schemas.microsoft.com/office/infopath/2007/PartnerControls"/>
    </lcf76f155ced4ddcb4097134ff3c332f>
    <SharedWithUsers xmlns="7b3ef04f-748c-46e3-a85e-fbab415801f5">
      <UserInfo>
        <DisplayName>Jane Craigie</DisplayName>
        <AccountId>18</AccountId>
        <AccountType/>
      </UserInfo>
      <UserInfo>
        <DisplayName>Helen Cork</DisplayName>
        <AccountId>11033</AccountId>
        <AccountType/>
      </UserInfo>
      <UserInfo>
        <DisplayName>Katie Insch</DisplayName>
        <AccountId>14153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3" ma:contentTypeDescription="Create a new document." ma:contentTypeScope="" ma:versionID="7d08c5d40a7a109003f0690ebcd15c6a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e6b85ef2c047b0e75599e3f54b139ffd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66A90-4FB5-47B0-B87A-F71466EB6F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42346-17AA-4F0B-AFBA-FE9589646E64}">
  <ds:schemaRefs>
    <ds:schemaRef ds:uri="http://schemas.microsoft.com/office/2006/metadata/properties"/>
    <ds:schemaRef ds:uri="http://schemas.microsoft.com/office/infopath/2007/PartnerControls"/>
    <ds:schemaRef ds:uri="ba6c1b53-23dd-4e60-899e-25a5748f1f6a"/>
    <ds:schemaRef ds:uri="7b3ef04f-748c-46e3-a85e-fbab415801f5"/>
  </ds:schemaRefs>
</ds:datastoreItem>
</file>

<file path=customXml/itemProps3.xml><?xml version="1.0" encoding="utf-8"?>
<ds:datastoreItem xmlns:ds="http://schemas.openxmlformats.org/officeDocument/2006/customXml" ds:itemID="{01870790-FD00-4854-BA82-3F58527E0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Cork</dc:creator>
  <keywords/>
  <dc:description/>
  <lastModifiedBy>Katie Insch</lastModifiedBy>
  <revision>4</revision>
  <dcterms:created xsi:type="dcterms:W3CDTF">2025-07-07T14:02:00.0000000Z</dcterms:created>
  <dcterms:modified xsi:type="dcterms:W3CDTF">2025-07-07T14:15:11.3544695Z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MediaServiceImageTags">
    <vt:lpwstr/>
  </property>
  <property fmtid="{D5CDD505-2E9C-101B-9397-08002B2CF9AE}" pid="4" name="GrammarlyDocumentId">
    <vt:lpwstr>bdaf01da-909a-4896-b297-8c65f1cd3526</vt:lpwstr>
  </property>
</Properties>
</file>