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p w14:paraId="34352E06" w14:textId="77777777" w:rsidR="00A95BAA" w:rsidRDefault="00485D0E" w:rsidP="00A95BAA">
      <w:pPr>
        <w:pStyle w:val="Bullets"/>
        <w:numPr>
          <w:ilvl w:val="0"/>
          <w:numId w:val="0"/>
        </w:numPr>
        <w:tabs>
          <w:tab w:val="left" w:pos="4253"/>
        </w:tabs>
        <w:spacing w:after="0"/>
        <w:ind w:left="360" w:right="-2" w:hanging="360"/>
        <w:rPr>
          <w:sz w:val="36"/>
          <w:szCs w:val="36"/>
          <w:lang w:val="en-GB"/>
        </w:rPr>
      </w:pPr>
      <w:r w:rsidRPr="00A95BAA">
        <w:rPr>
          <w:sz w:val="36"/>
          <w:szCs w:val="36"/>
          <w:lang w:val="en-GB"/>
        </w:rPr>
        <w:t>BASF supports thousands of</w:t>
      </w:r>
      <w:r w:rsidR="00A95BAA" w:rsidRPr="00A95BAA">
        <w:rPr>
          <w:sz w:val="36"/>
          <w:szCs w:val="36"/>
          <w:lang w:val="en-GB"/>
        </w:rPr>
        <w:t xml:space="preserve"> </w:t>
      </w:r>
      <w:r w:rsidRPr="00A95BAA">
        <w:rPr>
          <w:sz w:val="36"/>
          <w:szCs w:val="36"/>
          <w:lang w:val="en-GB"/>
        </w:rPr>
        <w:t>children</w:t>
      </w:r>
      <w:r w:rsidR="00A95BAA" w:rsidRPr="00A95BAA">
        <w:rPr>
          <w:sz w:val="36"/>
          <w:szCs w:val="36"/>
          <w:lang w:val="en-GB"/>
        </w:rPr>
        <w:t xml:space="preserve"> </w:t>
      </w:r>
      <w:proofErr w:type="gramStart"/>
      <w:r w:rsidRPr="00A95BAA">
        <w:rPr>
          <w:sz w:val="36"/>
          <w:szCs w:val="36"/>
          <w:lang w:val="en-GB"/>
        </w:rPr>
        <w:t>through</w:t>
      </w:r>
      <w:proofErr w:type="gramEnd"/>
    </w:p>
    <w:p w14:paraId="471F4169" w14:textId="77708F44" w:rsidR="00C064B8" w:rsidRPr="00A95BAA" w:rsidRDefault="002B568A" w:rsidP="00A95BAA">
      <w:pPr>
        <w:pStyle w:val="Bullets"/>
        <w:numPr>
          <w:ilvl w:val="0"/>
          <w:numId w:val="0"/>
        </w:numPr>
        <w:tabs>
          <w:tab w:val="left" w:pos="4253"/>
        </w:tabs>
        <w:spacing w:after="0"/>
        <w:ind w:left="360" w:right="-2" w:hanging="360"/>
        <w:rPr>
          <w:sz w:val="36"/>
          <w:szCs w:val="36"/>
          <w:lang w:val="en-GB"/>
        </w:rPr>
      </w:pPr>
      <w:r w:rsidRPr="00A95BAA">
        <w:rPr>
          <w:sz w:val="36"/>
          <w:szCs w:val="36"/>
          <w:lang w:val="en-GB"/>
        </w:rPr>
        <w:t>classroom</w:t>
      </w:r>
      <w:r w:rsidR="00A95BAA" w:rsidRPr="00A95BAA">
        <w:rPr>
          <w:sz w:val="36"/>
          <w:szCs w:val="36"/>
          <w:lang w:val="en-GB"/>
        </w:rPr>
        <w:t xml:space="preserve"> </w:t>
      </w:r>
      <w:r w:rsidR="00485D0E" w:rsidRPr="00A95BAA">
        <w:rPr>
          <w:sz w:val="36"/>
          <w:szCs w:val="36"/>
          <w:lang w:val="en-GB"/>
        </w:rPr>
        <w:t>and on</w:t>
      </w:r>
      <w:r w:rsidR="00E66797" w:rsidRPr="00A95BAA">
        <w:rPr>
          <w:sz w:val="36"/>
          <w:szCs w:val="36"/>
          <w:lang w:val="en-GB"/>
        </w:rPr>
        <w:t xml:space="preserve"> </w:t>
      </w:r>
      <w:r w:rsidR="00485D0E" w:rsidRPr="00A95BAA">
        <w:rPr>
          <w:sz w:val="36"/>
          <w:szCs w:val="36"/>
          <w:lang w:val="en-GB"/>
        </w:rPr>
        <w:t xml:space="preserve">farm </w:t>
      </w:r>
      <w:r w:rsidRPr="00A95BAA">
        <w:rPr>
          <w:sz w:val="36"/>
          <w:szCs w:val="36"/>
          <w:lang w:val="en-GB"/>
        </w:rPr>
        <w:t>education</w:t>
      </w:r>
      <w:r w:rsidR="00485D0E" w:rsidRPr="00A95BAA">
        <w:rPr>
          <w:sz w:val="36"/>
          <w:szCs w:val="36"/>
          <w:lang w:val="en-GB"/>
        </w:rPr>
        <w:t xml:space="preserve"> in 2023</w:t>
      </w:r>
    </w:p>
    <w:p w14:paraId="19C0AD11" w14:textId="77777777" w:rsidR="00E91907" w:rsidRPr="004E461C" w:rsidRDefault="00E91907" w:rsidP="00485D0E">
      <w:pPr>
        <w:pStyle w:val="Bullets"/>
        <w:numPr>
          <w:ilvl w:val="0"/>
          <w:numId w:val="0"/>
        </w:numPr>
        <w:tabs>
          <w:tab w:val="left" w:pos="4253"/>
        </w:tabs>
        <w:ind w:left="360" w:right="-2" w:hanging="360"/>
        <w:rPr>
          <w:lang w:val="en-GB"/>
        </w:rPr>
      </w:pPr>
    </w:p>
    <w:p w14:paraId="151D3CBA" w14:textId="09BDF7E9" w:rsidR="00C064B8" w:rsidRPr="006E2931" w:rsidRDefault="00E91907" w:rsidP="00C064B8">
      <w:pPr>
        <w:pStyle w:val="Bullets"/>
        <w:widowControl w:val="0"/>
        <w:spacing w:line="240" w:lineRule="auto"/>
        <w:ind w:left="357" w:right="0" w:hanging="357"/>
        <w:jc w:val="both"/>
        <w:rPr>
          <w:lang w:val="en-GB"/>
        </w:rPr>
      </w:pPr>
      <w:r>
        <w:rPr>
          <w:lang w:val="en-GB"/>
        </w:rPr>
        <w:t xml:space="preserve">LEAF </w:t>
      </w:r>
      <w:r w:rsidR="00AF2C7A">
        <w:rPr>
          <w:lang w:val="en-GB"/>
        </w:rPr>
        <w:t>“Why Farming Matters”</w:t>
      </w:r>
      <w:r>
        <w:rPr>
          <w:lang w:val="en-GB"/>
        </w:rPr>
        <w:t xml:space="preserve"> resource </w:t>
      </w:r>
      <w:r w:rsidR="005C36B9" w:rsidRPr="005C36B9">
        <w:rPr>
          <w:lang w:val="en-GB"/>
        </w:rPr>
        <w:t xml:space="preserve">recorded as teachers’ number one </w:t>
      </w:r>
      <w:r>
        <w:rPr>
          <w:lang w:val="en-GB"/>
        </w:rPr>
        <w:t>material</w:t>
      </w:r>
      <w:r w:rsidR="005C36B9" w:rsidRPr="005C36B9">
        <w:rPr>
          <w:lang w:val="en-GB"/>
        </w:rPr>
        <w:t xml:space="preserve"> in the Countryside Classroom</w:t>
      </w:r>
      <w:r>
        <w:rPr>
          <w:lang w:val="en-GB"/>
        </w:rPr>
        <w:t xml:space="preserve">, supported by </w:t>
      </w:r>
      <w:proofErr w:type="gramStart"/>
      <w:r>
        <w:rPr>
          <w:lang w:val="en-GB"/>
        </w:rPr>
        <w:t>BASF</w:t>
      </w:r>
      <w:proofErr w:type="gramEnd"/>
    </w:p>
    <w:p w14:paraId="1DAF6E69" w14:textId="1901A36E" w:rsidR="00C064B8" w:rsidRDefault="005C36B9" w:rsidP="00C064B8">
      <w:pPr>
        <w:pStyle w:val="Bullets"/>
        <w:widowControl w:val="0"/>
        <w:ind w:right="0"/>
        <w:jc w:val="both"/>
        <w:rPr>
          <w:lang w:val="en-GB"/>
        </w:rPr>
      </w:pPr>
      <w:r>
        <w:rPr>
          <w:lang w:val="en-GB"/>
        </w:rPr>
        <w:t xml:space="preserve">Eight </w:t>
      </w:r>
      <w:r w:rsidR="002B568A">
        <w:rPr>
          <w:lang w:val="en-GB"/>
        </w:rPr>
        <w:t xml:space="preserve">on-farm visits </w:t>
      </w:r>
      <w:r w:rsidR="00E91907">
        <w:rPr>
          <w:lang w:val="en-GB"/>
        </w:rPr>
        <w:t xml:space="preserve">supported </w:t>
      </w:r>
      <w:r w:rsidR="002B568A">
        <w:rPr>
          <w:lang w:val="en-GB"/>
        </w:rPr>
        <w:t xml:space="preserve">in collaboration with The Country Trust </w:t>
      </w:r>
    </w:p>
    <w:p w14:paraId="04FF0685" w14:textId="7BB79767" w:rsidR="005C36B9" w:rsidRPr="002B568A" w:rsidRDefault="002B568A" w:rsidP="002B568A">
      <w:pPr>
        <w:pStyle w:val="Bullets"/>
        <w:widowControl w:val="0"/>
        <w:ind w:right="0"/>
        <w:jc w:val="both"/>
        <w:rPr>
          <w:lang w:val="en-GB"/>
        </w:rPr>
      </w:pPr>
      <w:r>
        <w:rPr>
          <w:lang w:val="en-GB"/>
        </w:rPr>
        <w:t>Representation at d</w:t>
      </w:r>
      <w:r w:rsidR="005C36B9">
        <w:rPr>
          <w:lang w:val="en-GB"/>
        </w:rPr>
        <w:t xml:space="preserve">edicated </w:t>
      </w:r>
      <w:r w:rsidR="00BF554A">
        <w:rPr>
          <w:lang w:val="en-GB"/>
        </w:rPr>
        <w:t>c</w:t>
      </w:r>
      <w:r w:rsidR="005C36B9">
        <w:rPr>
          <w:lang w:val="en-GB"/>
        </w:rPr>
        <w:t xml:space="preserve">areer </w:t>
      </w:r>
      <w:r w:rsidR="00BF554A">
        <w:rPr>
          <w:lang w:val="en-GB"/>
        </w:rPr>
        <w:t>e</w:t>
      </w:r>
      <w:r w:rsidR="005C36B9">
        <w:rPr>
          <w:lang w:val="en-GB"/>
        </w:rPr>
        <w:t>vents</w:t>
      </w:r>
      <w:r>
        <w:rPr>
          <w:lang w:val="en-GB"/>
        </w:rPr>
        <w:t xml:space="preserve"> and </w:t>
      </w:r>
      <w:r w:rsidR="00E91907" w:rsidRPr="002B568A">
        <w:rPr>
          <w:lang w:val="en-GB"/>
        </w:rPr>
        <w:t>STEM week with a farming focus</w:t>
      </w:r>
    </w:p>
    <w:p w14:paraId="0443A35A" w14:textId="54A4D045" w:rsidR="00F92E31" w:rsidRDefault="00457576" w:rsidP="00C064B8">
      <w:pPr>
        <w:spacing w:after="200" w:line="360" w:lineRule="auto"/>
        <w:rPr>
          <w:rFonts w:eastAsia="Calibri" w:cs="Times New Roman"/>
          <w:sz w:val="24"/>
          <w:szCs w:val="24"/>
          <w:lang w:val="en-GB"/>
        </w:rPr>
      </w:pPr>
      <w:r w:rsidRPr="146FF126">
        <w:rPr>
          <w:rFonts w:eastAsia="Calibri" w:cs="Times New Roman"/>
          <w:sz w:val="24"/>
          <w:szCs w:val="24"/>
          <w:lang w:val="en-GB"/>
        </w:rPr>
        <w:t xml:space="preserve">With a commitment to </w:t>
      </w:r>
      <w:r w:rsidR="00BF554A">
        <w:rPr>
          <w:rFonts w:eastAsia="Calibri" w:cs="Times New Roman"/>
          <w:sz w:val="24"/>
          <w:szCs w:val="24"/>
          <w:lang w:val="en-GB"/>
        </w:rPr>
        <w:t>classroom</w:t>
      </w:r>
      <w:r w:rsidRPr="146FF126">
        <w:rPr>
          <w:rFonts w:eastAsia="Calibri" w:cs="Times New Roman"/>
          <w:sz w:val="24"/>
          <w:szCs w:val="24"/>
          <w:lang w:val="en-GB"/>
        </w:rPr>
        <w:t xml:space="preserve"> and on-farm </w:t>
      </w:r>
      <w:r w:rsidR="002B568A">
        <w:rPr>
          <w:rFonts w:eastAsia="Calibri" w:cs="Times New Roman"/>
          <w:sz w:val="24"/>
          <w:szCs w:val="24"/>
          <w:lang w:val="en-GB"/>
        </w:rPr>
        <w:t>education</w:t>
      </w:r>
      <w:r w:rsidRPr="146FF126">
        <w:rPr>
          <w:rFonts w:eastAsia="Calibri" w:cs="Times New Roman"/>
          <w:sz w:val="24"/>
          <w:szCs w:val="24"/>
          <w:lang w:val="en-GB"/>
        </w:rPr>
        <w:t>, BASF</w:t>
      </w:r>
      <w:r w:rsidR="00DB1A74" w:rsidRPr="146FF126">
        <w:rPr>
          <w:rFonts w:eastAsia="Calibri" w:cs="Times New Roman"/>
          <w:sz w:val="24"/>
          <w:szCs w:val="24"/>
          <w:lang w:val="en-GB"/>
        </w:rPr>
        <w:t xml:space="preserve"> has </w:t>
      </w:r>
      <w:r w:rsidR="00BB1B5F" w:rsidRPr="146FF126">
        <w:rPr>
          <w:rFonts w:eastAsia="Calibri" w:cs="Times New Roman"/>
          <w:sz w:val="24"/>
          <w:szCs w:val="24"/>
          <w:lang w:val="en-GB"/>
        </w:rPr>
        <w:t xml:space="preserve">directly </w:t>
      </w:r>
      <w:r w:rsidR="00DB1A74" w:rsidRPr="146FF126">
        <w:rPr>
          <w:rFonts w:eastAsia="Calibri" w:cs="Times New Roman"/>
          <w:sz w:val="24"/>
          <w:szCs w:val="24"/>
          <w:lang w:val="en-GB"/>
        </w:rPr>
        <w:t xml:space="preserve">supported more than five thousand children </w:t>
      </w:r>
      <w:r w:rsidR="002B568A">
        <w:rPr>
          <w:rFonts w:eastAsia="Calibri" w:cs="Times New Roman"/>
          <w:sz w:val="24"/>
          <w:szCs w:val="24"/>
          <w:lang w:val="en-GB"/>
        </w:rPr>
        <w:t>in</w:t>
      </w:r>
      <w:r w:rsidR="00DB1A74" w:rsidRPr="146FF126">
        <w:rPr>
          <w:rFonts w:eastAsia="Calibri" w:cs="Times New Roman"/>
          <w:sz w:val="24"/>
          <w:szCs w:val="24"/>
          <w:lang w:val="en-GB"/>
        </w:rPr>
        <w:t xml:space="preserve"> 202</w:t>
      </w:r>
      <w:r w:rsidR="005E72D6" w:rsidRPr="146FF126">
        <w:rPr>
          <w:rFonts w:eastAsia="Calibri" w:cs="Times New Roman"/>
          <w:sz w:val="24"/>
          <w:szCs w:val="24"/>
          <w:lang w:val="en-GB"/>
        </w:rPr>
        <w:t>3</w:t>
      </w:r>
      <w:r w:rsidR="00DB1A74" w:rsidRPr="146FF126">
        <w:rPr>
          <w:rFonts w:eastAsia="Calibri" w:cs="Times New Roman"/>
          <w:sz w:val="24"/>
          <w:szCs w:val="24"/>
          <w:lang w:val="en-GB"/>
        </w:rPr>
        <w:t xml:space="preserve"> </w:t>
      </w:r>
      <w:r w:rsidR="00F92E31" w:rsidRPr="146FF126">
        <w:rPr>
          <w:rFonts w:eastAsia="Calibri" w:cs="Times New Roman"/>
          <w:sz w:val="24"/>
          <w:szCs w:val="24"/>
          <w:lang w:val="en-GB"/>
        </w:rPr>
        <w:t>by providin</w:t>
      </w:r>
      <w:r w:rsidR="002B568A">
        <w:rPr>
          <w:rFonts w:eastAsia="Calibri" w:cs="Times New Roman"/>
          <w:sz w:val="24"/>
          <w:szCs w:val="24"/>
          <w:lang w:val="en-GB"/>
        </w:rPr>
        <w:t xml:space="preserve">g </w:t>
      </w:r>
      <w:r w:rsidR="00DB1A74" w:rsidRPr="146FF126">
        <w:rPr>
          <w:rFonts w:eastAsia="Calibri" w:cs="Times New Roman"/>
          <w:sz w:val="24"/>
          <w:szCs w:val="24"/>
          <w:lang w:val="en-GB"/>
        </w:rPr>
        <w:t xml:space="preserve">resources and </w:t>
      </w:r>
      <w:r w:rsidR="00F92E31" w:rsidRPr="146FF126">
        <w:rPr>
          <w:rFonts w:eastAsia="Calibri" w:cs="Times New Roman"/>
          <w:sz w:val="24"/>
          <w:szCs w:val="24"/>
          <w:lang w:val="en-GB"/>
        </w:rPr>
        <w:t xml:space="preserve">attending </w:t>
      </w:r>
      <w:r w:rsidR="00DB1A74" w:rsidRPr="146FF126">
        <w:rPr>
          <w:rFonts w:eastAsia="Calibri" w:cs="Times New Roman"/>
          <w:sz w:val="24"/>
          <w:szCs w:val="24"/>
          <w:lang w:val="en-GB"/>
        </w:rPr>
        <w:t>events</w:t>
      </w:r>
      <w:r w:rsidR="00F92E31" w:rsidRPr="146FF126">
        <w:rPr>
          <w:rFonts w:eastAsia="Calibri" w:cs="Times New Roman"/>
          <w:sz w:val="24"/>
          <w:szCs w:val="24"/>
          <w:lang w:val="en-GB"/>
        </w:rPr>
        <w:t>, aimed at the next generation.</w:t>
      </w:r>
    </w:p>
    <w:p w14:paraId="193A4386" w14:textId="73BE2310" w:rsidR="00F92E31" w:rsidRDefault="0028779E" w:rsidP="00C064B8">
      <w:pPr>
        <w:spacing w:after="200" w:line="360" w:lineRule="auto"/>
        <w:rPr>
          <w:rFonts w:eastAsia="Calibri" w:cs="Times New Roman"/>
          <w:sz w:val="24"/>
          <w:szCs w:val="24"/>
          <w:lang w:val="en-GB"/>
        </w:rPr>
      </w:pPr>
      <w:r w:rsidRPr="146FF126">
        <w:rPr>
          <w:rFonts w:eastAsia="Calibri" w:cs="Times New Roman"/>
          <w:sz w:val="24"/>
          <w:szCs w:val="24"/>
          <w:lang w:val="en-GB"/>
        </w:rPr>
        <w:t xml:space="preserve">In collaboration </w:t>
      </w:r>
      <w:r w:rsidR="00F92E31" w:rsidRPr="146FF126">
        <w:rPr>
          <w:rFonts w:eastAsia="Calibri" w:cs="Times New Roman"/>
          <w:sz w:val="24"/>
          <w:szCs w:val="24"/>
          <w:lang w:val="en-GB"/>
        </w:rPr>
        <w:t xml:space="preserve">with industry partners, </w:t>
      </w:r>
      <w:r w:rsidR="005E72D6" w:rsidRPr="146FF126">
        <w:rPr>
          <w:rFonts w:eastAsia="Calibri" w:cs="Times New Roman"/>
          <w:sz w:val="24"/>
          <w:szCs w:val="24"/>
          <w:lang w:val="en-GB"/>
        </w:rPr>
        <w:t xml:space="preserve">the company </w:t>
      </w:r>
      <w:r w:rsidR="00082D7A" w:rsidRPr="146FF126">
        <w:rPr>
          <w:rFonts w:eastAsia="Calibri" w:cs="Times New Roman"/>
          <w:sz w:val="24"/>
          <w:szCs w:val="24"/>
          <w:lang w:val="en-GB"/>
        </w:rPr>
        <w:t>is passionate about</w:t>
      </w:r>
      <w:r w:rsidR="002E12D4" w:rsidRPr="146FF126">
        <w:rPr>
          <w:rFonts w:eastAsia="Calibri" w:cs="Times New Roman"/>
          <w:sz w:val="24"/>
          <w:szCs w:val="24"/>
          <w:lang w:val="en-GB"/>
        </w:rPr>
        <w:t xml:space="preserve"> reduc</w:t>
      </w:r>
      <w:r w:rsidR="00082D7A" w:rsidRPr="146FF126">
        <w:rPr>
          <w:rFonts w:eastAsia="Calibri" w:cs="Times New Roman"/>
          <w:sz w:val="24"/>
          <w:szCs w:val="24"/>
          <w:lang w:val="en-GB"/>
        </w:rPr>
        <w:t>ing</w:t>
      </w:r>
      <w:r w:rsidR="002E12D4" w:rsidRPr="146FF126">
        <w:rPr>
          <w:rFonts w:eastAsia="Calibri" w:cs="Times New Roman"/>
          <w:sz w:val="24"/>
          <w:szCs w:val="24"/>
          <w:lang w:val="en-GB"/>
        </w:rPr>
        <w:t xml:space="preserve"> the disconnect between</w:t>
      </w:r>
      <w:r w:rsidR="0092080F">
        <w:rPr>
          <w:rFonts w:eastAsia="Calibri" w:cs="Times New Roman"/>
          <w:sz w:val="24"/>
          <w:szCs w:val="24"/>
          <w:lang w:val="en-GB"/>
        </w:rPr>
        <w:t xml:space="preserve"> food and</w:t>
      </w:r>
      <w:r w:rsidR="002E12D4" w:rsidRPr="146FF126">
        <w:rPr>
          <w:rFonts w:eastAsia="Calibri" w:cs="Times New Roman"/>
          <w:sz w:val="24"/>
          <w:szCs w:val="24"/>
          <w:lang w:val="en-GB"/>
        </w:rPr>
        <w:t xml:space="preserve"> farming </w:t>
      </w:r>
      <w:r w:rsidR="0092080F">
        <w:rPr>
          <w:rFonts w:eastAsia="Calibri" w:cs="Times New Roman"/>
          <w:sz w:val="24"/>
          <w:szCs w:val="24"/>
          <w:lang w:val="en-GB"/>
        </w:rPr>
        <w:t xml:space="preserve">through </w:t>
      </w:r>
      <w:r w:rsidR="002E12D4" w:rsidRPr="146FF126">
        <w:rPr>
          <w:rFonts w:eastAsia="Calibri" w:cs="Times New Roman"/>
          <w:sz w:val="24"/>
          <w:szCs w:val="24"/>
          <w:lang w:val="en-GB"/>
        </w:rPr>
        <w:t>education</w:t>
      </w:r>
      <w:r w:rsidR="00855F17" w:rsidRPr="146FF126">
        <w:rPr>
          <w:rFonts w:eastAsia="Calibri" w:cs="Times New Roman"/>
          <w:sz w:val="24"/>
          <w:szCs w:val="24"/>
          <w:lang w:val="en-GB"/>
        </w:rPr>
        <w:t xml:space="preserve">, </w:t>
      </w:r>
      <w:r w:rsidR="006B644B" w:rsidRPr="146FF126">
        <w:rPr>
          <w:rFonts w:eastAsia="Calibri" w:cs="Times New Roman"/>
          <w:sz w:val="24"/>
          <w:szCs w:val="24"/>
          <w:lang w:val="en-GB"/>
        </w:rPr>
        <w:t xml:space="preserve">as part of their </w:t>
      </w:r>
      <w:r w:rsidR="6E8CE315" w:rsidRPr="146FF126">
        <w:rPr>
          <w:rFonts w:eastAsia="Calibri" w:cs="Times New Roman"/>
          <w:sz w:val="24"/>
          <w:szCs w:val="24"/>
          <w:lang w:val="en-GB"/>
        </w:rPr>
        <w:t xml:space="preserve">Farming, the </w:t>
      </w:r>
      <w:r w:rsidR="006B644B" w:rsidRPr="146FF126">
        <w:rPr>
          <w:rFonts w:eastAsia="Calibri" w:cs="Times New Roman"/>
          <w:sz w:val="24"/>
          <w:szCs w:val="24"/>
          <w:lang w:val="en-GB"/>
        </w:rPr>
        <w:t xml:space="preserve">Biggest Job on Earth </w:t>
      </w:r>
      <w:r w:rsidR="002B568A">
        <w:rPr>
          <w:rFonts w:eastAsia="Calibri" w:cs="Times New Roman"/>
          <w:sz w:val="24"/>
          <w:szCs w:val="24"/>
          <w:lang w:val="en-GB"/>
        </w:rPr>
        <w:t>platform</w:t>
      </w:r>
      <w:r w:rsidR="006B644B" w:rsidRPr="146FF126">
        <w:rPr>
          <w:rFonts w:eastAsia="Calibri" w:cs="Times New Roman"/>
          <w:sz w:val="24"/>
          <w:szCs w:val="24"/>
          <w:lang w:val="en-GB"/>
        </w:rPr>
        <w:t xml:space="preserve">. </w:t>
      </w:r>
      <w:r w:rsidR="00855F17" w:rsidRPr="146FF126">
        <w:rPr>
          <w:rFonts w:eastAsia="Calibri" w:cs="Times New Roman"/>
          <w:sz w:val="24"/>
          <w:szCs w:val="24"/>
          <w:lang w:val="en-GB"/>
        </w:rPr>
        <w:t xml:space="preserve"> </w:t>
      </w:r>
    </w:p>
    <w:p w14:paraId="1208D4E3" w14:textId="5DAF8FF7" w:rsidR="00C064B8" w:rsidRDefault="00457576" w:rsidP="00C064B8">
      <w:pPr>
        <w:spacing w:after="200" w:line="360" w:lineRule="auto"/>
        <w:rPr>
          <w:rFonts w:eastAsia="Calibri" w:cs="Times New Roman"/>
          <w:sz w:val="24"/>
          <w:szCs w:val="24"/>
          <w:lang w:val="en-GB"/>
        </w:rPr>
      </w:pPr>
      <w:r w:rsidRPr="146FF126">
        <w:rPr>
          <w:rFonts w:eastAsia="Calibri" w:cs="Times New Roman"/>
          <w:sz w:val="24"/>
          <w:szCs w:val="24"/>
          <w:lang w:val="en-GB"/>
        </w:rPr>
        <w:t xml:space="preserve">Working with the LEAF Educational team, BASF </w:t>
      </w:r>
      <w:r w:rsidR="00FD3139" w:rsidRPr="146FF126">
        <w:rPr>
          <w:rFonts w:eastAsia="Calibri" w:cs="Times New Roman"/>
          <w:sz w:val="24"/>
          <w:szCs w:val="24"/>
          <w:lang w:val="en-GB"/>
        </w:rPr>
        <w:t>invested in the</w:t>
      </w:r>
      <w:r w:rsidRPr="146FF126">
        <w:rPr>
          <w:rFonts w:eastAsia="Calibri" w:cs="Times New Roman"/>
          <w:sz w:val="24"/>
          <w:szCs w:val="24"/>
          <w:lang w:val="en-GB"/>
        </w:rPr>
        <w:t xml:space="preserve"> “Why Farming Matters” school resources. Covering topics such as the importance of soil</w:t>
      </w:r>
      <w:r w:rsidR="27CC65C9" w:rsidRPr="146FF126">
        <w:rPr>
          <w:rFonts w:eastAsia="Calibri" w:cs="Times New Roman"/>
          <w:sz w:val="24"/>
          <w:szCs w:val="24"/>
          <w:lang w:val="en-GB"/>
        </w:rPr>
        <w:t xml:space="preserve"> health</w:t>
      </w:r>
      <w:r w:rsidRPr="146FF126">
        <w:rPr>
          <w:rFonts w:eastAsia="Calibri" w:cs="Times New Roman"/>
          <w:sz w:val="24"/>
          <w:szCs w:val="24"/>
          <w:lang w:val="en-GB"/>
        </w:rPr>
        <w:t xml:space="preserve">, on-farm energy generation, food provenance, water use, and biodiversity, the resource supports </w:t>
      </w:r>
      <w:r w:rsidR="63451C55" w:rsidRPr="146FF126">
        <w:rPr>
          <w:rFonts w:eastAsia="Calibri" w:cs="Times New Roman"/>
          <w:sz w:val="24"/>
          <w:szCs w:val="24"/>
          <w:lang w:val="en-GB"/>
        </w:rPr>
        <w:t>young people’s</w:t>
      </w:r>
      <w:r w:rsidRPr="146FF126">
        <w:rPr>
          <w:rFonts w:eastAsia="Calibri" w:cs="Times New Roman"/>
          <w:sz w:val="24"/>
          <w:szCs w:val="24"/>
          <w:lang w:val="en-GB"/>
        </w:rPr>
        <w:t xml:space="preserve"> learning and understanding. Interwoven within the farm-centric teaching modules are </w:t>
      </w:r>
      <w:r w:rsidR="103BA463" w:rsidRPr="146FF126">
        <w:rPr>
          <w:rFonts w:eastAsia="Calibri" w:cs="Times New Roman"/>
          <w:sz w:val="24"/>
          <w:szCs w:val="24"/>
          <w:lang w:val="en-GB"/>
        </w:rPr>
        <w:t xml:space="preserve">many skills-development activities, including </w:t>
      </w:r>
      <w:r w:rsidRPr="146FF126">
        <w:rPr>
          <w:rFonts w:eastAsia="Calibri" w:cs="Times New Roman"/>
          <w:sz w:val="24"/>
          <w:szCs w:val="24"/>
          <w:lang w:val="en-GB"/>
        </w:rPr>
        <w:t>literacy, maths, debating, critical thinking and the natural environment.</w:t>
      </w:r>
    </w:p>
    <w:p w14:paraId="45CA67C9" w14:textId="36B07615" w:rsidR="00DB1A74" w:rsidRDefault="00DB1A74" w:rsidP="00DB1A74">
      <w:pPr>
        <w:spacing w:after="200" w:line="360" w:lineRule="auto"/>
        <w:rPr>
          <w:rFonts w:eastAsia="Calibri" w:cs="Times New Roman"/>
          <w:sz w:val="24"/>
          <w:szCs w:val="24"/>
          <w:lang w:val="en-GB"/>
        </w:rPr>
      </w:pPr>
      <w:r w:rsidRPr="00DB1A74">
        <w:rPr>
          <w:rFonts w:eastAsia="Calibri" w:cs="Times New Roman"/>
          <w:sz w:val="24"/>
          <w:szCs w:val="24"/>
          <w:lang w:val="en-GB"/>
        </w:rPr>
        <w:t xml:space="preserve">The project </w:t>
      </w:r>
      <w:r w:rsidR="002E12D4">
        <w:rPr>
          <w:rFonts w:eastAsia="Calibri" w:cs="Times New Roman"/>
          <w:sz w:val="24"/>
          <w:szCs w:val="24"/>
          <w:lang w:val="en-GB"/>
        </w:rPr>
        <w:t xml:space="preserve">was </w:t>
      </w:r>
      <w:r w:rsidRPr="00DB1A74">
        <w:rPr>
          <w:rFonts w:eastAsia="Calibri" w:cs="Times New Roman"/>
          <w:sz w:val="24"/>
          <w:szCs w:val="24"/>
          <w:lang w:val="en-GB"/>
        </w:rPr>
        <w:t xml:space="preserve">recorded as teachers’ number one resource in the Countryside Classroom, a bespoke resource-based website for teachers to </w:t>
      </w:r>
      <w:r w:rsidR="006B644B" w:rsidRPr="00DB1A74">
        <w:rPr>
          <w:rFonts w:eastAsia="Calibri" w:cs="Times New Roman"/>
          <w:sz w:val="24"/>
          <w:szCs w:val="24"/>
          <w:lang w:val="en-GB"/>
        </w:rPr>
        <w:t>use and</w:t>
      </w:r>
      <w:r w:rsidRPr="00DB1A74">
        <w:rPr>
          <w:rFonts w:eastAsia="Calibri" w:cs="Times New Roman"/>
          <w:sz w:val="24"/>
          <w:szCs w:val="24"/>
          <w:lang w:val="en-GB"/>
        </w:rPr>
        <w:t xml:space="preserve"> has reached over 62,000 young people in school. In addition, 25 teaches and 22 </w:t>
      </w:r>
      <w:r w:rsidRPr="00DB1A74">
        <w:rPr>
          <w:rFonts w:eastAsia="Calibri" w:cs="Times New Roman"/>
          <w:sz w:val="24"/>
          <w:szCs w:val="24"/>
          <w:lang w:val="en-GB"/>
        </w:rPr>
        <w:lastRenderedPageBreak/>
        <w:t xml:space="preserve">farmers have attended a Why Farming Matters CPD session, and 90 pupils have joined a direct </w:t>
      </w:r>
      <w:r w:rsidR="002E12D4">
        <w:rPr>
          <w:rFonts w:eastAsia="Calibri" w:cs="Times New Roman"/>
          <w:sz w:val="24"/>
          <w:szCs w:val="24"/>
          <w:lang w:val="en-GB"/>
        </w:rPr>
        <w:t>on-farm</w:t>
      </w:r>
      <w:r w:rsidRPr="00DB1A74">
        <w:rPr>
          <w:rFonts w:eastAsia="Calibri" w:cs="Times New Roman"/>
          <w:sz w:val="24"/>
          <w:szCs w:val="24"/>
          <w:lang w:val="en-GB"/>
        </w:rPr>
        <w:t xml:space="preserve"> experience, connected to the resource.</w:t>
      </w:r>
    </w:p>
    <w:p w14:paraId="0676F1B8" w14:textId="4BEC5EE4" w:rsidR="00C90861" w:rsidRPr="00C90861" w:rsidRDefault="00855F17" w:rsidP="00C90861">
      <w:pPr>
        <w:spacing w:after="200" w:line="360" w:lineRule="auto"/>
        <w:rPr>
          <w:rFonts w:eastAsia="Calibri" w:cs="Times New Roman"/>
          <w:sz w:val="24"/>
          <w:szCs w:val="24"/>
          <w:lang w:val="en-GB"/>
        </w:rPr>
      </w:pPr>
      <w:r>
        <w:rPr>
          <w:rFonts w:eastAsia="Calibri" w:cs="Times New Roman"/>
          <w:sz w:val="24"/>
          <w:szCs w:val="24"/>
          <w:lang w:val="en-GB"/>
        </w:rPr>
        <w:t xml:space="preserve">Commenting on the project, </w:t>
      </w:r>
      <w:r w:rsidR="00C90861" w:rsidRPr="00C90861">
        <w:rPr>
          <w:rFonts w:eastAsia="Calibri" w:cs="Times New Roman"/>
          <w:sz w:val="24"/>
          <w:szCs w:val="24"/>
          <w:lang w:val="en-GB"/>
        </w:rPr>
        <w:t>LEAF Director</w:t>
      </w:r>
      <w:r w:rsidR="00C90861">
        <w:rPr>
          <w:rFonts w:eastAsia="Calibri" w:cs="Times New Roman"/>
          <w:sz w:val="24"/>
          <w:szCs w:val="24"/>
          <w:lang w:val="en-GB"/>
        </w:rPr>
        <w:t xml:space="preserve"> for</w:t>
      </w:r>
      <w:r w:rsidR="00C90861" w:rsidRPr="00C90861">
        <w:rPr>
          <w:rFonts w:eastAsia="Calibri" w:cs="Times New Roman"/>
          <w:sz w:val="24"/>
          <w:szCs w:val="24"/>
          <w:lang w:val="en-GB"/>
        </w:rPr>
        <w:t xml:space="preserve"> Education and Public Engagement, Carl Edwards </w:t>
      </w:r>
      <w:r w:rsidR="00C90861">
        <w:rPr>
          <w:rFonts w:eastAsia="Calibri" w:cs="Times New Roman"/>
          <w:sz w:val="24"/>
          <w:szCs w:val="24"/>
          <w:lang w:val="en-GB"/>
        </w:rPr>
        <w:t>said,</w:t>
      </w:r>
    </w:p>
    <w:p w14:paraId="0D4549DA" w14:textId="1420A8E2" w:rsidR="00C90861" w:rsidRPr="00C90861" w:rsidRDefault="00C90861" w:rsidP="146FF126">
      <w:pPr>
        <w:spacing w:after="200" w:line="360" w:lineRule="auto"/>
        <w:rPr>
          <w:rFonts w:eastAsia="Calibri" w:cs="Times New Roman"/>
          <w:i/>
          <w:iCs/>
          <w:sz w:val="24"/>
          <w:szCs w:val="24"/>
          <w:lang w:val="en-GB"/>
        </w:rPr>
      </w:pPr>
      <w:r w:rsidRPr="146FF126">
        <w:rPr>
          <w:rFonts w:eastAsia="Calibri" w:cs="Times New Roman"/>
          <w:i/>
          <w:iCs/>
          <w:sz w:val="24"/>
          <w:szCs w:val="24"/>
          <w:lang w:val="en-GB"/>
        </w:rPr>
        <w:t xml:space="preserve">“Why Farming Matters has been a prominent </w:t>
      </w:r>
      <w:r w:rsidR="002B568A">
        <w:rPr>
          <w:rFonts w:eastAsia="Calibri" w:cs="Times New Roman"/>
          <w:i/>
          <w:iCs/>
          <w:sz w:val="24"/>
          <w:szCs w:val="24"/>
          <w:lang w:val="en-GB"/>
        </w:rPr>
        <w:t xml:space="preserve">primary </w:t>
      </w:r>
      <w:r w:rsidRPr="146FF126">
        <w:rPr>
          <w:rFonts w:eastAsia="Calibri" w:cs="Times New Roman"/>
          <w:i/>
          <w:iCs/>
          <w:sz w:val="24"/>
          <w:szCs w:val="24"/>
          <w:lang w:val="en-GB"/>
        </w:rPr>
        <w:t xml:space="preserve">resource since </w:t>
      </w:r>
      <w:r w:rsidR="002B568A">
        <w:rPr>
          <w:rFonts w:eastAsia="Calibri" w:cs="Times New Roman"/>
          <w:i/>
          <w:iCs/>
          <w:sz w:val="24"/>
          <w:szCs w:val="24"/>
          <w:lang w:val="en-GB"/>
        </w:rPr>
        <w:t xml:space="preserve">it’s </w:t>
      </w:r>
      <w:r w:rsidRPr="146FF126">
        <w:rPr>
          <w:rFonts w:eastAsia="Calibri" w:cs="Times New Roman"/>
          <w:i/>
          <w:iCs/>
          <w:sz w:val="24"/>
          <w:szCs w:val="24"/>
          <w:lang w:val="en-GB"/>
        </w:rPr>
        <w:t>development</w:t>
      </w:r>
      <w:r w:rsidR="002B568A">
        <w:rPr>
          <w:rFonts w:eastAsia="Calibri" w:cs="Times New Roman"/>
          <w:i/>
          <w:iCs/>
          <w:sz w:val="24"/>
          <w:szCs w:val="24"/>
          <w:lang w:val="en-GB"/>
        </w:rPr>
        <w:t>.</w:t>
      </w:r>
      <w:r w:rsidRPr="146FF126">
        <w:rPr>
          <w:rFonts w:eastAsia="Calibri" w:cs="Times New Roman"/>
          <w:i/>
          <w:iCs/>
          <w:sz w:val="24"/>
          <w:szCs w:val="24"/>
          <w:lang w:val="en-GB"/>
        </w:rPr>
        <w:t xml:space="preserve"> </w:t>
      </w:r>
      <w:r w:rsidR="002B568A">
        <w:rPr>
          <w:rFonts w:eastAsia="Calibri" w:cs="Times New Roman"/>
          <w:i/>
          <w:iCs/>
          <w:sz w:val="24"/>
          <w:szCs w:val="24"/>
          <w:lang w:val="en-GB"/>
        </w:rPr>
        <w:t>W</w:t>
      </w:r>
      <w:r w:rsidRPr="146FF126">
        <w:rPr>
          <w:rFonts w:eastAsia="Calibri" w:cs="Times New Roman"/>
          <w:i/>
          <w:iCs/>
          <w:sz w:val="24"/>
          <w:szCs w:val="24"/>
          <w:lang w:val="en-GB"/>
        </w:rPr>
        <w:t xml:space="preserve">e’re delighted to have worked with BASF via their </w:t>
      </w:r>
      <w:r w:rsidR="4786F864" w:rsidRPr="146FF126">
        <w:rPr>
          <w:rFonts w:eastAsia="Calibri" w:cs="Times New Roman"/>
          <w:i/>
          <w:iCs/>
          <w:sz w:val="24"/>
          <w:szCs w:val="24"/>
          <w:lang w:val="en-GB"/>
        </w:rPr>
        <w:t xml:space="preserve">Farming, the </w:t>
      </w:r>
      <w:r w:rsidRPr="146FF126">
        <w:rPr>
          <w:rFonts w:eastAsia="Calibri" w:cs="Times New Roman"/>
          <w:i/>
          <w:iCs/>
          <w:sz w:val="24"/>
          <w:szCs w:val="24"/>
          <w:lang w:val="en-GB"/>
        </w:rPr>
        <w:t xml:space="preserve">Biggest Job </w:t>
      </w:r>
      <w:r w:rsidR="0C0E41D8" w:rsidRPr="146FF126">
        <w:rPr>
          <w:rFonts w:eastAsia="Calibri" w:cs="Times New Roman"/>
          <w:i/>
          <w:iCs/>
          <w:sz w:val="24"/>
          <w:szCs w:val="24"/>
          <w:lang w:val="en-GB"/>
        </w:rPr>
        <w:t>on</w:t>
      </w:r>
      <w:r w:rsidRPr="146FF126">
        <w:rPr>
          <w:rFonts w:eastAsia="Calibri" w:cs="Times New Roman"/>
          <w:i/>
          <w:iCs/>
          <w:sz w:val="24"/>
          <w:szCs w:val="24"/>
          <w:lang w:val="en-GB"/>
        </w:rPr>
        <w:t xml:space="preserve"> Earth Campaign to create not only a classroom favourite, but also an </w:t>
      </w:r>
      <w:r w:rsidR="631861B3" w:rsidRPr="146FF126">
        <w:rPr>
          <w:rFonts w:eastAsia="Calibri" w:cs="Times New Roman"/>
          <w:i/>
          <w:iCs/>
          <w:sz w:val="24"/>
          <w:szCs w:val="24"/>
          <w:lang w:val="en-GB"/>
        </w:rPr>
        <w:t>on-farm</w:t>
      </w:r>
      <w:r w:rsidRPr="146FF126">
        <w:rPr>
          <w:rFonts w:eastAsia="Calibri" w:cs="Times New Roman"/>
          <w:i/>
          <w:iCs/>
          <w:sz w:val="24"/>
          <w:szCs w:val="24"/>
          <w:lang w:val="en-GB"/>
        </w:rPr>
        <w:t xml:space="preserve"> tool which has been trialled and tested</w:t>
      </w:r>
      <w:r w:rsidR="7250CDFE" w:rsidRPr="146FF126">
        <w:rPr>
          <w:rFonts w:eastAsia="Calibri" w:cs="Times New Roman"/>
          <w:i/>
          <w:iCs/>
          <w:sz w:val="24"/>
          <w:szCs w:val="24"/>
          <w:lang w:val="en-GB"/>
        </w:rPr>
        <w:t>.</w:t>
      </w:r>
      <w:r w:rsidRPr="146FF126">
        <w:rPr>
          <w:rFonts w:eastAsia="Calibri" w:cs="Times New Roman"/>
          <w:i/>
          <w:iCs/>
          <w:sz w:val="24"/>
          <w:szCs w:val="24"/>
          <w:lang w:val="en-GB"/>
        </w:rPr>
        <w:t xml:space="preserve"> </w:t>
      </w:r>
    </w:p>
    <w:p w14:paraId="11C84B73" w14:textId="2C6DBF69" w:rsidR="00C90861" w:rsidRPr="00C90861" w:rsidRDefault="00C90861" w:rsidP="146FF126">
      <w:pPr>
        <w:spacing w:after="200" w:line="360" w:lineRule="auto"/>
        <w:rPr>
          <w:rFonts w:eastAsia="Calibri" w:cs="Times New Roman"/>
          <w:i/>
          <w:iCs/>
          <w:sz w:val="24"/>
          <w:szCs w:val="24"/>
          <w:lang w:val="en-GB"/>
        </w:rPr>
      </w:pPr>
      <w:r w:rsidRPr="146FF126">
        <w:rPr>
          <w:rFonts w:eastAsia="Calibri" w:cs="Times New Roman"/>
          <w:i/>
          <w:iCs/>
          <w:sz w:val="24"/>
          <w:szCs w:val="24"/>
          <w:lang w:val="en-GB"/>
        </w:rPr>
        <w:t xml:space="preserve">“The success has been evident in the uptake and praise from teachers and the agri-food industry, </w:t>
      </w:r>
      <w:r w:rsidR="329E3381" w:rsidRPr="146FF126">
        <w:rPr>
          <w:rFonts w:eastAsia="Calibri" w:cs="Times New Roman"/>
          <w:i/>
          <w:iCs/>
          <w:sz w:val="24"/>
          <w:szCs w:val="24"/>
          <w:lang w:val="en-GB"/>
        </w:rPr>
        <w:t xml:space="preserve">it has become </w:t>
      </w:r>
      <w:r w:rsidRPr="146FF126">
        <w:rPr>
          <w:rFonts w:eastAsia="Calibri" w:cs="Times New Roman"/>
          <w:i/>
          <w:iCs/>
          <w:sz w:val="24"/>
          <w:szCs w:val="24"/>
          <w:lang w:val="en-GB"/>
        </w:rPr>
        <w:t>the most downloaded resource on Countryside Classroom. The resource is aimed at a primary audience, helping to deepen their understanding of the role of sustainable food production, discover the impact of farming, encourage questions, and help young people to find out and formulate their own understanding of ‘why farming matters’.</w:t>
      </w:r>
    </w:p>
    <w:p w14:paraId="13EC2807" w14:textId="5092DAD4" w:rsidR="001A6C67" w:rsidRPr="001A6C67" w:rsidRDefault="001A6C67" w:rsidP="001A6C67">
      <w:pPr>
        <w:spacing w:after="200" w:line="360" w:lineRule="auto"/>
        <w:rPr>
          <w:rFonts w:eastAsia="Calibri" w:cs="Times New Roman"/>
          <w:sz w:val="24"/>
          <w:szCs w:val="24"/>
          <w:lang w:val="en-GB"/>
        </w:rPr>
      </w:pPr>
      <w:r w:rsidRPr="146FF126">
        <w:rPr>
          <w:rFonts w:eastAsia="Calibri" w:cs="Times New Roman"/>
          <w:sz w:val="24"/>
          <w:szCs w:val="24"/>
          <w:lang w:val="en-GB"/>
        </w:rPr>
        <w:t xml:space="preserve">Through The Country Trust, </w:t>
      </w:r>
      <w:r w:rsidR="00C90861" w:rsidRPr="146FF126">
        <w:rPr>
          <w:rFonts w:eastAsia="Calibri" w:cs="Times New Roman"/>
          <w:sz w:val="24"/>
          <w:szCs w:val="24"/>
          <w:lang w:val="en-GB"/>
        </w:rPr>
        <w:t>BASF</w:t>
      </w:r>
      <w:r w:rsidRPr="146FF126">
        <w:rPr>
          <w:rFonts w:eastAsia="Calibri" w:cs="Times New Roman"/>
          <w:sz w:val="24"/>
          <w:szCs w:val="24"/>
          <w:lang w:val="en-GB"/>
        </w:rPr>
        <w:t xml:space="preserve"> has </w:t>
      </w:r>
      <w:r w:rsidR="00C90861" w:rsidRPr="146FF126">
        <w:rPr>
          <w:rFonts w:eastAsia="Calibri" w:cs="Times New Roman"/>
          <w:sz w:val="24"/>
          <w:szCs w:val="24"/>
          <w:lang w:val="en-GB"/>
        </w:rPr>
        <w:t xml:space="preserve">also </w:t>
      </w:r>
      <w:r w:rsidRPr="146FF126">
        <w:rPr>
          <w:rFonts w:eastAsia="Calibri" w:cs="Times New Roman"/>
          <w:sz w:val="24"/>
          <w:szCs w:val="24"/>
          <w:lang w:val="en-GB"/>
        </w:rPr>
        <w:t>supported eight school visit</w:t>
      </w:r>
      <w:r w:rsidR="002B568A">
        <w:rPr>
          <w:rFonts w:eastAsia="Calibri" w:cs="Times New Roman"/>
          <w:sz w:val="24"/>
          <w:szCs w:val="24"/>
          <w:lang w:val="en-GB"/>
        </w:rPr>
        <w:t>s to</w:t>
      </w:r>
      <w:r w:rsidRPr="146FF126">
        <w:rPr>
          <w:rFonts w:eastAsia="Calibri" w:cs="Times New Roman"/>
          <w:sz w:val="24"/>
          <w:szCs w:val="24"/>
          <w:lang w:val="en-GB"/>
        </w:rPr>
        <w:t xml:space="preserve"> farm</w:t>
      </w:r>
      <w:r w:rsidR="002B568A">
        <w:rPr>
          <w:rFonts w:eastAsia="Calibri" w:cs="Times New Roman"/>
          <w:sz w:val="24"/>
          <w:szCs w:val="24"/>
          <w:lang w:val="en-GB"/>
        </w:rPr>
        <w:t xml:space="preserve"> across the UK</w:t>
      </w:r>
      <w:r w:rsidRPr="146FF126">
        <w:rPr>
          <w:rFonts w:eastAsia="Calibri" w:cs="Times New Roman"/>
          <w:sz w:val="24"/>
          <w:szCs w:val="24"/>
          <w:lang w:val="en-GB"/>
        </w:rPr>
        <w:t xml:space="preserve"> </w:t>
      </w:r>
      <w:r w:rsidR="002B568A">
        <w:rPr>
          <w:rFonts w:eastAsia="Calibri" w:cs="Times New Roman"/>
          <w:sz w:val="24"/>
          <w:szCs w:val="24"/>
          <w:lang w:val="en-GB"/>
        </w:rPr>
        <w:t xml:space="preserve">including </w:t>
      </w:r>
      <w:r w:rsidR="08E21333" w:rsidRPr="146FF126">
        <w:rPr>
          <w:rFonts w:eastAsia="Calibri" w:cs="Times New Roman"/>
          <w:sz w:val="24"/>
          <w:szCs w:val="24"/>
          <w:lang w:val="en-GB"/>
        </w:rPr>
        <w:t xml:space="preserve">trips </w:t>
      </w:r>
      <w:r w:rsidRPr="146FF126">
        <w:rPr>
          <w:rFonts w:eastAsia="Calibri" w:cs="Times New Roman"/>
          <w:sz w:val="24"/>
          <w:szCs w:val="24"/>
          <w:lang w:val="en-GB"/>
        </w:rPr>
        <w:t>to Colin Chappell’s</w:t>
      </w:r>
      <w:r w:rsidR="002B568A">
        <w:rPr>
          <w:rFonts w:eastAsia="Calibri" w:cs="Times New Roman"/>
          <w:sz w:val="24"/>
          <w:szCs w:val="24"/>
          <w:lang w:val="en-GB"/>
        </w:rPr>
        <w:t xml:space="preserve"> farm in North Lincolnshire who won </w:t>
      </w:r>
      <w:r w:rsidRPr="146FF126">
        <w:rPr>
          <w:rFonts w:eastAsia="Calibri" w:cs="Times New Roman"/>
          <w:sz w:val="24"/>
          <w:szCs w:val="24"/>
          <w:lang w:val="en-GB"/>
        </w:rPr>
        <w:t>BASF’s inaugural Rawcliffe Bridge Award Winner for Sustainabilit</w:t>
      </w:r>
      <w:r w:rsidR="002B568A">
        <w:rPr>
          <w:rFonts w:eastAsia="Calibri" w:cs="Times New Roman"/>
          <w:sz w:val="24"/>
          <w:szCs w:val="24"/>
          <w:lang w:val="en-GB"/>
        </w:rPr>
        <w:t>y.</w:t>
      </w:r>
    </w:p>
    <w:p w14:paraId="76FCD8C5" w14:textId="1A93909F" w:rsidR="00C90861" w:rsidRDefault="002B568A" w:rsidP="001A6C67">
      <w:pPr>
        <w:spacing w:after="200" w:line="360" w:lineRule="auto"/>
        <w:rPr>
          <w:rFonts w:eastAsia="Calibri" w:cs="Times New Roman"/>
          <w:sz w:val="24"/>
          <w:szCs w:val="24"/>
          <w:lang w:val="en-GB"/>
        </w:rPr>
      </w:pPr>
      <w:r>
        <w:rPr>
          <w:rFonts w:eastAsia="Calibri" w:cs="Times New Roman"/>
          <w:sz w:val="24"/>
          <w:szCs w:val="24"/>
          <w:lang w:val="en-GB"/>
        </w:rPr>
        <w:t xml:space="preserve">The </w:t>
      </w:r>
      <w:r w:rsidR="3AB4D9CB" w:rsidRPr="146FF126">
        <w:rPr>
          <w:rFonts w:eastAsia="Calibri" w:cs="Times New Roman"/>
          <w:sz w:val="24"/>
          <w:szCs w:val="24"/>
          <w:lang w:val="en-GB"/>
        </w:rPr>
        <w:t>BASF</w:t>
      </w:r>
      <w:r>
        <w:rPr>
          <w:rFonts w:eastAsia="Calibri" w:cs="Times New Roman"/>
          <w:sz w:val="24"/>
          <w:szCs w:val="24"/>
          <w:lang w:val="en-GB"/>
        </w:rPr>
        <w:t xml:space="preserve"> </w:t>
      </w:r>
      <w:r w:rsidR="3AB4D9CB" w:rsidRPr="146FF126">
        <w:rPr>
          <w:rFonts w:eastAsia="Calibri" w:cs="Times New Roman"/>
          <w:sz w:val="24"/>
          <w:szCs w:val="24"/>
          <w:lang w:val="en-GB"/>
        </w:rPr>
        <w:t>team ha</w:t>
      </w:r>
      <w:r>
        <w:rPr>
          <w:rFonts w:eastAsia="Calibri" w:cs="Times New Roman"/>
          <w:sz w:val="24"/>
          <w:szCs w:val="24"/>
          <w:lang w:val="en-GB"/>
        </w:rPr>
        <w:t xml:space="preserve">ve </w:t>
      </w:r>
      <w:r w:rsidR="001A6C67" w:rsidRPr="146FF126">
        <w:rPr>
          <w:rFonts w:eastAsia="Calibri" w:cs="Times New Roman"/>
          <w:sz w:val="24"/>
          <w:szCs w:val="24"/>
          <w:lang w:val="en-GB"/>
        </w:rPr>
        <w:t xml:space="preserve">attended </w:t>
      </w:r>
      <w:r w:rsidR="3811CF19" w:rsidRPr="146FF126">
        <w:rPr>
          <w:rFonts w:eastAsia="Calibri" w:cs="Times New Roman"/>
          <w:sz w:val="24"/>
          <w:szCs w:val="24"/>
          <w:lang w:val="en-GB"/>
        </w:rPr>
        <w:t>n</w:t>
      </w:r>
      <w:r w:rsidR="001A6C67" w:rsidRPr="146FF126">
        <w:rPr>
          <w:rFonts w:eastAsia="Calibri" w:cs="Times New Roman"/>
          <w:sz w:val="24"/>
          <w:szCs w:val="24"/>
          <w:lang w:val="en-GB"/>
        </w:rPr>
        <w:t xml:space="preserve">ational agricultural events, across the UK, with their Biggest Job on Earth stand, including interactive games, t-shirt </w:t>
      </w:r>
      <w:r w:rsidR="58DD8B5E" w:rsidRPr="146FF126">
        <w:rPr>
          <w:rFonts w:eastAsia="Calibri" w:cs="Times New Roman"/>
          <w:sz w:val="24"/>
          <w:szCs w:val="24"/>
          <w:lang w:val="en-GB"/>
        </w:rPr>
        <w:t xml:space="preserve">giveaways </w:t>
      </w:r>
      <w:r w:rsidR="001A6C67" w:rsidRPr="146FF126">
        <w:rPr>
          <w:rFonts w:eastAsia="Calibri" w:cs="Times New Roman"/>
          <w:sz w:val="24"/>
          <w:szCs w:val="24"/>
          <w:lang w:val="en-GB"/>
        </w:rPr>
        <w:t>and information sheets</w:t>
      </w:r>
      <w:r w:rsidR="0BE33BD7" w:rsidRPr="146FF126">
        <w:rPr>
          <w:rFonts w:eastAsia="Calibri" w:cs="Times New Roman"/>
          <w:sz w:val="24"/>
          <w:szCs w:val="24"/>
          <w:lang w:val="en-GB"/>
        </w:rPr>
        <w:t>, as well as</w:t>
      </w:r>
      <w:r w:rsidR="001A6C67" w:rsidRPr="146FF126">
        <w:rPr>
          <w:rFonts w:eastAsia="Calibri" w:cs="Times New Roman"/>
          <w:sz w:val="24"/>
          <w:szCs w:val="24"/>
          <w:lang w:val="en-GB"/>
        </w:rPr>
        <w:t xml:space="preserve"> a dedicated careers day in Cumbria. </w:t>
      </w:r>
    </w:p>
    <w:p w14:paraId="52513907" w14:textId="61F82810" w:rsidR="001A6C67" w:rsidRPr="001A6C67" w:rsidRDefault="001A6C67" w:rsidP="001A6C67">
      <w:pPr>
        <w:spacing w:after="200" w:line="360" w:lineRule="auto"/>
        <w:rPr>
          <w:rFonts w:eastAsia="Calibri" w:cs="Times New Roman"/>
          <w:sz w:val="24"/>
          <w:szCs w:val="24"/>
          <w:lang w:val="en-GB"/>
        </w:rPr>
      </w:pPr>
      <w:r w:rsidRPr="146FF126">
        <w:rPr>
          <w:rFonts w:eastAsia="Calibri" w:cs="Times New Roman"/>
          <w:sz w:val="24"/>
          <w:szCs w:val="24"/>
          <w:lang w:val="en-GB"/>
        </w:rPr>
        <w:t xml:space="preserve">And from </w:t>
      </w:r>
      <w:r w:rsidR="00C90861" w:rsidRPr="146FF126">
        <w:rPr>
          <w:rFonts w:eastAsia="Calibri" w:cs="Times New Roman"/>
          <w:sz w:val="24"/>
          <w:szCs w:val="24"/>
          <w:lang w:val="en-GB"/>
        </w:rPr>
        <w:t>their</w:t>
      </w:r>
      <w:r w:rsidRPr="146FF126">
        <w:rPr>
          <w:rFonts w:eastAsia="Calibri" w:cs="Times New Roman"/>
          <w:sz w:val="24"/>
          <w:szCs w:val="24"/>
          <w:lang w:val="en-GB"/>
        </w:rPr>
        <w:t xml:space="preserve"> office base in Stockport,</w:t>
      </w:r>
      <w:r w:rsidR="00C90861" w:rsidRPr="146FF126">
        <w:rPr>
          <w:rFonts w:eastAsia="Calibri" w:cs="Times New Roman"/>
          <w:sz w:val="24"/>
          <w:szCs w:val="24"/>
          <w:lang w:val="en-GB"/>
        </w:rPr>
        <w:t xml:space="preserve"> </w:t>
      </w:r>
      <w:r w:rsidR="3A4B4BA4" w:rsidRPr="146FF126">
        <w:rPr>
          <w:rFonts w:eastAsia="Calibri" w:cs="Times New Roman"/>
          <w:sz w:val="24"/>
          <w:szCs w:val="24"/>
          <w:lang w:val="en-GB"/>
        </w:rPr>
        <w:t xml:space="preserve">BASF has </w:t>
      </w:r>
      <w:r w:rsidRPr="146FF126">
        <w:rPr>
          <w:rFonts w:eastAsia="Calibri" w:cs="Times New Roman"/>
          <w:sz w:val="24"/>
          <w:szCs w:val="24"/>
          <w:lang w:val="en-GB"/>
        </w:rPr>
        <w:t xml:space="preserve">collaborated with St Matthew’s Primary </w:t>
      </w:r>
      <w:r w:rsidR="00D84994" w:rsidRPr="146FF126">
        <w:rPr>
          <w:rFonts w:eastAsia="Calibri" w:cs="Times New Roman"/>
          <w:sz w:val="24"/>
          <w:szCs w:val="24"/>
          <w:lang w:val="en-GB"/>
        </w:rPr>
        <w:t>School</w:t>
      </w:r>
      <w:r w:rsidRPr="146FF126">
        <w:rPr>
          <w:rFonts w:eastAsia="Calibri" w:cs="Times New Roman"/>
          <w:sz w:val="24"/>
          <w:szCs w:val="24"/>
          <w:lang w:val="en-GB"/>
        </w:rPr>
        <w:t xml:space="preserve"> to support STEM week with a farming </w:t>
      </w:r>
      <w:r w:rsidR="00C90861" w:rsidRPr="146FF126">
        <w:rPr>
          <w:rFonts w:eastAsia="Calibri" w:cs="Times New Roman"/>
          <w:sz w:val="24"/>
          <w:szCs w:val="24"/>
          <w:lang w:val="en-GB"/>
        </w:rPr>
        <w:t>focus.</w:t>
      </w:r>
      <w:r w:rsidRPr="146FF126">
        <w:rPr>
          <w:rFonts w:eastAsia="Calibri" w:cs="Times New Roman"/>
          <w:sz w:val="24"/>
          <w:szCs w:val="24"/>
          <w:lang w:val="en-GB"/>
        </w:rPr>
        <w:t xml:space="preserve"> </w:t>
      </w:r>
    </w:p>
    <w:p w14:paraId="58805F99" w14:textId="367AE1C9" w:rsidR="00B86D7F" w:rsidRDefault="001A6C67" w:rsidP="001A6C67">
      <w:pPr>
        <w:spacing w:after="200" w:line="360" w:lineRule="auto"/>
        <w:rPr>
          <w:rFonts w:eastAsia="Calibri" w:cs="Times New Roman"/>
          <w:sz w:val="24"/>
          <w:szCs w:val="24"/>
          <w:lang w:val="en-GB"/>
        </w:rPr>
      </w:pPr>
      <w:r w:rsidRPr="001A6C67">
        <w:rPr>
          <w:rFonts w:eastAsia="Calibri" w:cs="Times New Roman"/>
          <w:sz w:val="24"/>
          <w:szCs w:val="24"/>
          <w:lang w:val="en-GB"/>
        </w:rPr>
        <w:t xml:space="preserve">Collectively these activities resulted in interactions with </w:t>
      </w:r>
      <w:r w:rsidR="005C36B9">
        <w:rPr>
          <w:rFonts w:eastAsia="Calibri" w:cs="Times New Roman"/>
          <w:sz w:val="24"/>
          <w:szCs w:val="24"/>
          <w:lang w:val="en-GB"/>
        </w:rPr>
        <w:t>thousands of</w:t>
      </w:r>
      <w:r w:rsidRPr="001A6C67">
        <w:rPr>
          <w:rFonts w:eastAsia="Calibri" w:cs="Times New Roman"/>
          <w:sz w:val="24"/>
          <w:szCs w:val="24"/>
          <w:lang w:val="en-GB"/>
        </w:rPr>
        <w:t xml:space="preserve"> people throughout the year</w:t>
      </w:r>
      <w:r w:rsidR="0092080F">
        <w:rPr>
          <w:rFonts w:eastAsia="Calibri" w:cs="Times New Roman"/>
          <w:sz w:val="24"/>
          <w:szCs w:val="24"/>
          <w:lang w:val="en-GB"/>
        </w:rPr>
        <w:t xml:space="preserve"> alongside</w:t>
      </w:r>
      <w:r w:rsidR="004F5B10">
        <w:rPr>
          <w:rFonts w:eastAsia="Calibri" w:cs="Times New Roman"/>
          <w:sz w:val="24"/>
          <w:szCs w:val="24"/>
          <w:lang w:val="en-GB"/>
        </w:rPr>
        <w:t xml:space="preserve"> their </w:t>
      </w:r>
      <w:r w:rsidR="002B568A">
        <w:rPr>
          <w:rFonts w:eastAsia="Calibri" w:cs="Times New Roman"/>
          <w:sz w:val="24"/>
          <w:szCs w:val="24"/>
          <w:lang w:val="en-GB"/>
        </w:rPr>
        <w:t>long-term</w:t>
      </w:r>
      <w:r w:rsidR="005C36B9">
        <w:rPr>
          <w:rFonts w:eastAsia="Calibri" w:cs="Times New Roman"/>
          <w:sz w:val="24"/>
          <w:szCs w:val="24"/>
          <w:lang w:val="en-GB"/>
        </w:rPr>
        <w:t xml:space="preserve"> partnership</w:t>
      </w:r>
      <w:r w:rsidR="004F5B10">
        <w:rPr>
          <w:rFonts w:eastAsia="Calibri" w:cs="Times New Roman"/>
          <w:sz w:val="24"/>
          <w:szCs w:val="24"/>
          <w:lang w:val="en-GB"/>
        </w:rPr>
        <w:t xml:space="preserve"> with LEAF Open Farm Sunday which </w:t>
      </w:r>
      <w:r w:rsidR="00B86D7F">
        <w:rPr>
          <w:rFonts w:eastAsia="Calibri" w:cs="Times New Roman"/>
          <w:sz w:val="24"/>
          <w:szCs w:val="24"/>
          <w:lang w:val="en-GB"/>
        </w:rPr>
        <w:t xml:space="preserve">this year welcomed over 170,900 visitors with </w:t>
      </w:r>
      <w:r w:rsidR="00D84994">
        <w:rPr>
          <w:rFonts w:eastAsia="Calibri" w:cs="Times New Roman"/>
          <w:sz w:val="24"/>
          <w:szCs w:val="24"/>
          <w:lang w:val="en-GB"/>
        </w:rPr>
        <w:t>several</w:t>
      </w:r>
      <w:r w:rsidR="00B86D7F">
        <w:rPr>
          <w:rFonts w:eastAsia="Calibri" w:cs="Times New Roman"/>
          <w:sz w:val="24"/>
          <w:szCs w:val="24"/>
          <w:lang w:val="en-GB"/>
        </w:rPr>
        <w:t xml:space="preserve"> events attended by the BASF team</w:t>
      </w:r>
      <w:r w:rsidR="00C90861">
        <w:rPr>
          <w:rFonts w:eastAsia="Calibri" w:cs="Times New Roman"/>
          <w:sz w:val="24"/>
          <w:szCs w:val="24"/>
          <w:lang w:val="en-GB"/>
        </w:rPr>
        <w:t>.</w:t>
      </w:r>
      <w:r w:rsidR="000C0DB4">
        <w:rPr>
          <w:rFonts w:eastAsia="Calibri" w:cs="Times New Roman"/>
          <w:sz w:val="24"/>
          <w:szCs w:val="24"/>
          <w:lang w:val="en-GB"/>
        </w:rPr>
        <w:t xml:space="preserve"> </w:t>
      </w:r>
    </w:p>
    <w:p w14:paraId="66CF0C90" w14:textId="34A304F3" w:rsidR="00192EC7" w:rsidRDefault="00192EC7" w:rsidP="001A6C67">
      <w:pPr>
        <w:spacing w:after="200" w:line="360" w:lineRule="auto"/>
        <w:rPr>
          <w:rFonts w:eastAsia="Calibri" w:cs="Times New Roman"/>
          <w:sz w:val="24"/>
          <w:szCs w:val="24"/>
          <w:lang w:val="en-GB"/>
        </w:rPr>
      </w:pPr>
      <w:r>
        <w:rPr>
          <w:rFonts w:eastAsia="Calibri" w:cs="Times New Roman"/>
          <w:sz w:val="24"/>
          <w:szCs w:val="24"/>
          <w:lang w:val="en-GB"/>
        </w:rPr>
        <w:t>Colin Chappell highlighted the importance of connecting food and farming during the visits.</w:t>
      </w:r>
    </w:p>
    <w:p w14:paraId="25AC1BE5" w14:textId="393ABBBC" w:rsidR="00192EC7" w:rsidRPr="00192EC7" w:rsidRDefault="00192EC7" w:rsidP="001A6C67">
      <w:pPr>
        <w:spacing w:after="200" w:line="360" w:lineRule="auto"/>
        <w:rPr>
          <w:rFonts w:eastAsia="Calibri" w:cs="Times New Roman"/>
          <w:i/>
          <w:iCs/>
          <w:sz w:val="24"/>
          <w:szCs w:val="24"/>
          <w:lang w:val="en-GB"/>
        </w:rPr>
      </w:pPr>
      <w:r w:rsidRPr="00192EC7">
        <w:rPr>
          <w:rFonts w:eastAsia="Calibri" w:cs="Times New Roman"/>
          <w:i/>
          <w:iCs/>
          <w:sz w:val="24"/>
          <w:szCs w:val="24"/>
          <w:lang w:val="en-GB"/>
        </w:rPr>
        <w:t>“</w:t>
      </w:r>
      <w:r w:rsidRPr="00192EC7">
        <w:rPr>
          <w:rFonts w:eastAsia="Calibri" w:cs="Times New Roman"/>
          <w:i/>
          <w:iCs/>
          <w:sz w:val="24"/>
          <w:szCs w:val="24"/>
          <w:lang w:val="en-GB"/>
        </w:rPr>
        <w:t xml:space="preserve">Chappell Farms along with the Country Trust, have invited 15 school groups onto Gander Farm with over 400 pupils and 50 school staff to experience a day on a real working farm. We feel passionately that this is important, not only to explore </w:t>
      </w:r>
      <w:r w:rsidRPr="00192EC7">
        <w:rPr>
          <w:rFonts w:eastAsia="Calibri" w:cs="Times New Roman"/>
          <w:i/>
          <w:iCs/>
          <w:sz w:val="24"/>
          <w:szCs w:val="24"/>
          <w:lang w:val="en-GB"/>
        </w:rPr>
        <w:lastRenderedPageBreak/>
        <w:t xml:space="preserve">the countryside, but also to learn where their food </w:t>
      </w:r>
      <w:proofErr w:type="gramStart"/>
      <w:r w:rsidRPr="00192EC7">
        <w:rPr>
          <w:rFonts w:eastAsia="Calibri" w:cs="Times New Roman"/>
          <w:i/>
          <w:iCs/>
          <w:sz w:val="24"/>
          <w:szCs w:val="24"/>
          <w:lang w:val="en-GB"/>
        </w:rPr>
        <w:t>actually starts</w:t>
      </w:r>
      <w:proofErr w:type="gramEnd"/>
      <w:r w:rsidRPr="00192EC7">
        <w:rPr>
          <w:rFonts w:eastAsia="Calibri" w:cs="Times New Roman"/>
          <w:i/>
          <w:iCs/>
          <w:sz w:val="24"/>
          <w:szCs w:val="24"/>
          <w:lang w:val="en-GB"/>
        </w:rPr>
        <w:t xml:space="preserve"> its journey. This would not be possible without the help of BASF who have lent support and funding towards transport and the costs of organising these invaluable farm visits</w:t>
      </w:r>
      <w:r w:rsidRPr="00192EC7">
        <w:rPr>
          <w:rFonts w:eastAsia="Calibri" w:cs="Times New Roman"/>
          <w:i/>
          <w:iCs/>
          <w:sz w:val="24"/>
          <w:szCs w:val="24"/>
          <w:lang w:val="en-GB"/>
        </w:rPr>
        <w:t>.”</w:t>
      </w:r>
    </w:p>
    <w:p w14:paraId="07220F71" w14:textId="5E573874" w:rsidR="002E12D4" w:rsidRDefault="000C0DB4" w:rsidP="001A6C67">
      <w:pPr>
        <w:spacing w:after="200" w:line="360" w:lineRule="auto"/>
        <w:rPr>
          <w:rFonts w:eastAsia="Calibri" w:cs="Times New Roman"/>
          <w:sz w:val="24"/>
          <w:szCs w:val="24"/>
          <w:lang w:val="en-GB"/>
        </w:rPr>
      </w:pPr>
      <w:r>
        <w:rPr>
          <w:rFonts w:eastAsia="Calibri" w:cs="Times New Roman"/>
          <w:sz w:val="24"/>
          <w:szCs w:val="24"/>
          <w:lang w:val="en-GB"/>
        </w:rPr>
        <w:t xml:space="preserve">Commenting on </w:t>
      </w:r>
      <w:r w:rsidR="00B86D7F">
        <w:rPr>
          <w:rFonts w:eastAsia="Calibri" w:cs="Times New Roman"/>
          <w:sz w:val="24"/>
          <w:szCs w:val="24"/>
          <w:lang w:val="en-GB"/>
        </w:rPr>
        <w:t xml:space="preserve">the success of their educational campaign in 2023, </w:t>
      </w:r>
      <w:r w:rsidR="006E64A0" w:rsidRPr="006E64A0">
        <w:rPr>
          <w:rFonts w:eastAsia="Calibri" w:cs="Times New Roman"/>
          <w:sz w:val="24"/>
          <w:szCs w:val="24"/>
          <w:lang w:val="en-GB"/>
        </w:rPr>
        <w:t>Business Director</w:t>
      </w:r>
      <w:r w:rsidR="006E64A0">
        <w:rPr>
          <w:rFonts w:eastAsia="Calibri" w:cs="Times New Roman"/>
          <w:sz w:val="24"/>
          <w:szCs w:val="24"/>
          <w:lang w:val="en-GB"/>
        </w:rPr>
        <w:t xml:space="preserve"> for </w:t>
      </w:r>
      <w:r w:rsidR="006E64A0" w:rsidRPr="006E64A0">
        <w:rPr>
          <w:rFonts w:eastAsia="Calibri" w:cs="Times New Roman"/>
          <w:sz w:val="24"/>
          <w:szCs w:val="24"/>
          <w:lang w:val="en-GB"/>
        </w:rPr>
        <w:t>Agricultural Solutions</w:t>
      </w:r>
      <w:r w:rsidR="006E64A0">
        <w:rPr>
          <w:rFonts w:eastAsia="Calibri" w:cs="Times New Roman"/>
          <w:sz w:val="24"/>
          <w:szCs w:val="24"/>
          <w:lang w:val="en-GB"/>
        </w:rPr>
        <w:t xml:space="preserve"> in </w:t>
      </w:r>
      <w:r w:rsidR="006E64A0" w:rsidRPr="006E64A0">
        <w:rPr>
          <w:rFonts w:eastAsia="Calibri" w:cs="Times New Roman"/>
          <w:sz w:val="24"/>
          <w:szCs w:val="24"/>
          <w:lang w:val="en-GB"/>
        </w:rPr>
        <w:t>United Kingdom and Ireland</w:t>
      </w:r>
      <w:r w:rsidR="006E64A0">
        <w:rPr>
          <w:rFonts w:eastAsia="Calibri" w:cs="Times New Roman"/>
          <w:sz w:val="24"/>
          <w:szCs w:val="24"/>
          <w:lang w:val="en-GB"/>
        </w:rPr>
        <w:t xml:space="preserve">, </w:t>
      </w:r>
      <w:r w:rsidR="00B86D7F">
        <w:rPr>
          <w:rFonts w:eastAsia="Calibri" w:cs="Times New Roman"/>
          <w:sz w:val="24"/>
          <w:szCs w:val="24"/>
          <w:lang w:val="en-GB"/>
        </w:rPr>
        <w:t>Joel Johnson</w:t>
      </w:r>
      <w:r>
        <w:rPr>
          <w:rFonts w:eastAsia="Calibri" w:cs="Times New Roman"/>
          <w:sz w:val="24"/>
          <w:szCs w:val="24"/>
          <w:lang w:val="en-GB"/>
        </w:rPr>
        <w:t xml:space="preserve"> </w:t>
      </w:r>
      <w:r w:rsidR="006E64A0">
        <w:rPr>
          <w:rFonts w:eastAsia="Calibri" w:cs="Times New Roman"/>
          <w:sz w:val="24"/>
          <w:szCs w:val="24"/>
          <w:lang w:val="en-GB"/>
        </w:rPr>
        <w:t>said,</w:t>
      </w:r>
    </w:p>
    <w:p w14:paraId="03ACA866" w14:textId="686EA980" w:rsidR="00FD3139" w:rsidRPr="00D84994" w:rsidRDefault="0022139E" w:rsidP="146FF126">
      <w:pPr>
        <w:spacing w:after="200" w:line="360" w:lineRule="auto"/>
        <w:rPr>
          <w:rFonts w:eastAsia="Calibri" w:cs="Times New Roman"/>
          <w:i/>
          <w:iCs/>
          <w:sz w:val="24"/>
          <w:szCs w:val="24"/>
          <w:lang w:val="en-GB"/>
        </w:rPr>
      </w:pPr>
      <w:r w:rsidRPr="146FF126">
        <w:rPr>
          <w:rFonts w:eastAsia="Calibri" w:cs="Times New Roman"/>
          <w:i/>
          <w:iCs/>
          <w:sz w:val="24"/>
          <w:szCs w:val="24"/>
          <w:lang w:val="en-GB"/>
        </w:rPr>
        <w:t>“</w:t>
      </w:r>
      <w:r w:rsidR="00C82D22" w:rsidRPr="146FF126">
        <w:rPr>
          <w:rFonts w:eastAsia="Calibri" w:cs="Times New Roman"/>
          <w:i/>
          <w:iCs/>
          <w:sz w:val="24"/>
          <w:szCs w:val="24"/>
          <w:lang w:val="en-GB"/>
        </w:rPr>
        <w:t>When we re-launched the Biggest Job on Earth</w:t>
      </w:r>
      <w:r w:rsidR="2F7204DC" w:rsidRPr="146FF126">
        <w:rPr>
          <w:rFonts w:eastAsia="Calibri" w:cs="Times New Roman"/>
          <w:i/>
          <w:iCs/>
          <w:sz w:val="24"/>
          <w:szCs w:val="24"/>
          <w:lang w:val="en-GB"/>
        </w:rPr>
        <w:t xml:space="preserve"> campaign</w:t>
      </w:r>
      <w:r w:rsidR="005E3AA4" w:rsidRPr="146FF126">
        <w:rPr>
          <w:rFonts w:eastAsia="Calibri" w:cs="Times New Roman"/>
          <w:i/>
          <w:iCs/>
          <w:sz w:val="24"/>
          <w:szCs w:val="24"/>
          <w:lang w:val="en-GB"/>
        </w:rPr>
        <w:t xml:space="preserve"> </w:t>
      </w:r>
      <w:r w:rsidR="00C82D22" w:rsidRPr="146FF126">
        <w:rPr>
          <w:rFonts w:eastAsia="Calibri" w:cs="Times New Roman"/>
          <w:i/>
          <w:iCs/>
          <w:sz w:val="24"/>
          <w:szCs w:val="24"/>
          <w:lang w:val="en-GB"/>
        </w:rPr>
        <w:t xml:space="preserve">almost a year ago now, we had a clear objective to work with, and support, the farming sector, </w:t>
      </w:r>
      <w:r w:rsidR="46297981" w:rsidRPr="146FF126">
        <w:rPr>
          <w:rFonts w:eastAsia="Calibri" w:cs="Times New Roman"/>
          <w:i/>
          <w:iCs/>
          <w:sz w:val="24"/>
          <w:szCs w:val="24"/>
          <w:lang w:val="en-GB"/>
        </w:rPr>
        <w:t xml:space="preserve">partnering </w:t>
      </w:r>
      <w:r w:rsidR="002B568A">
        <w:rPr>
          <w:rFonts w:eastAsia="Calibri" w:cs="Times New Roman"/>
          <w:i/>
          <w:iCs/>
          <w:sz w:val="24"/>
          <w:szCs w:val="24"/>
          <w:lang w:val="en-GB"/>
        </w:rPr>
        <w:t xml:space="preserve">with </w:t>
      </w:r>
      <w:r w:rsidR="00C82D22" w:rsidRPr="146FF126">
        <w:rPr>
          <w:rFonts w:eastAsia="Calibri" w:cs="Times New Roman"/>
          <w:i/>
          <w:iCs/>
          <w:sz w:val="24"/>
          <w:szCs w:val="24"/>
          <w:lang w:val="en-GB"/>
        </w:rPr>
        <w:t>farmers to advocate for the incredible work that they do to produce food, in a safe and sustainable way. Like all of us operating businesses, this advocacy reflects the progress being made to ensure that food and land use is part of a net-zero economy and enhances our landscapes for future generations</w:t>
      </w:r>
      <w:r w:rsidR="006E64A0" w:rsidRPr="146FF126">
        <w:rPr>
          <w:rFonts w:eastAsia="Calibri" w:cs="Times New Roman"/>
          <w:i/>
          <w:iCs/>
          <w:sz w:val="24"/>
          <w:szCs w:val="24"/>
          <w:lang w:val="en-GB"/>
        </w:rPr>
        <w:t>.</w:t>
      </w:r>
    </w:p>
    <w:p w14:paraId="372C133D" w14:textId="3D788EE8" w:rsidR="006E64A0" w:rsidRPr="00D84994" w:rsidRDefault="006E64A0" w:rsidP="00C064B8">
      <w:pPr>
        <w:spacing w:after="200" w:line="360" w:lineRule="auto"/>
        <w:rPr>
          <w:rFonts w:eastAsia="Calibri" w:cs="Times New Roman"/>
          <w:i/>
          <w:iCs/>
          <w:sz w:val="24"/>
          <w:szCs w:val="24"/>
          <w:lang w:val="en-GB"/>
        </w:rPr>
      </w:pPr>
      <w:r w:rsidRPr="00D84994">
        <w:rPr>
          <w:rFonts w:eastAsia="Calibri" w:cs="Times New Roman"/>
          <w:i/>
          <w:iCs/>
          <w:sz w:val="24"/>
          <w:szCs w:val="24"/>
          <w:lang w:val="en-GB"/>
        </w:rPr>
        <w:t>“</w:t>
      </w:r>
      <w:r w:rsidR="00AF2C7A" w:rsidRPr="00D84994">
        <w:rPr>
          <w:rFonts w:eastAsia="Calibri" w:cs="Times New Roman"/>
          <w:i/>
          <w:iCs/>
          <w:sz w:val="24"/>
          <w:szCs w:val="24"/>
          <w:lang w:val="en-GB"/>
        </w:rPr>
        <w:t>We are only just starting our journey with schools and education but the success from just one year, and feedback from teachers and children alike, gives us confidence that these activities are valuable to them. By playing our small part, we are helping to bridge the gap and inspire future generations about the importance and value of farming to society.”</w:t>
      </w:r>
    </w:p>
    <w:p w14:paraId="2D87250A" w14:textId="5CF0ADF4" w:rsidR="00E91907" w:rsidRDefault="00E91907" w:rsidP="00C064B8">
      <w:pPr>
        <w:spacing w:after="200" w:line="360" w:lineRule="auto"/>
        <w:rPr>
          <w:rFonts w:eastAsia="Calibri" w:cs="Times New Roman"/>
          <w:sz w:val="24"/>
          <w:szCs w:val="24"/>
          <w:lang w:val="en-GB"/>
        </w:rPr>
      </w:pPr>
      <w:r>
        <w:rPr>
          <w:rFonts w:eastAsia="Calibri" w:cs="Times New Roman"/>
          <w:sz w:val="24"/>
          <w:szCs w:val="24"/>
          <w:lang w:val="en-GB"/>
        </w:rPr>
        <w:t>To find out more about the Biggest Job on Earth visit</w:t>
      </w:r>
      <w:r w:rsidR="00BF554A">
        <w:rPr>
          <w:rFonts w:eastAsia="Calibri" w:cs="Times New Roman"/>
          <w:sz w:val="24"/>
          <w:szCs w:val="24"/>
          <w:lang w:val="en-GB"/>
        </w:rPr>
        <w:t xml:space="preserve">: </w:t>
      </w:r>
      <w:hyperlink r:id="rId11" w:history="1">
        <w:r w:rsidR="00BF554A" w:rsidRPr="00BF554A">
          <w:rPr>
            <w:rStyle w:val="Hyperlink"/>
            <w:rFonts w:eastAsia="Calibri" w:cs="Times New Roman"/>
            <w:sz w:val="24"/>
            <w:szCs w:val="24"/>
            <w:lang w:val="en-GB"/>
          </w:rPr>
          <w:t>https://www.agricentre.basf.co.uk/en/Biggest-Job-on-Earth/Biggest-Job-on-Earth/</w:t>
        </w:r>
      </w:hyperlink>
      <w:r w:rsidR="00F276E6">
        <w:rPr>
          <w:rFonts w:eastAsia="Calibri" w:cs="Times New Roman"/>
          <w:sz w:val="24"/>
          <w:szCs w:val="24"/>
          <w:lang w:val="en-GB"/>
        </w:rPr>
        <w:t xml:space="preserve"> </w:t>
      </w:r>
    </w:p>
    <w:p w14:paraId="07F9BEF6" w14:textId="0C11B345" w:rsidR="00BF554A" w:rsidRDefault="00BF554A" w:rsidP="00C064B8">
      <w:pPr>
        <w:spacing w:after="200" w:line="360" w:lineRule="auto"/>
        <w:rPr>
          <w:rFonts w:eastAsia="Calibri" w:cs="Times New Roman"/>
          <w:sz w:val="24"/>
          <w:szCs w:val="24"/>
          <w:lang w:val="en-GB"/>
        </w:rPr>
      </w:pPr>
      <w:r>
        <w:rPr>
          <w:rFonts w:eastAsia="Calibri" w:cs="Times New Roman"/>
          <w:sz w:val="24"/>
          <w:szCs w:val="24"/>
          <w:lang w:val="en-GB"/>
        </w:rPr>
        <w:t xml:space="preserve">To find out more about the Why Farming Matters resource visit: </w:t>
      </w:r>
    </w:p>
    <w:p w14:paraId="0AD66BE2" w14:textId="184E5936" w:rsidR="00E66797" w:rsidRDefault="00247BBC" w:rsidP="5388DA4F">
      <w:pPr>
        <w:spacing w:after="200" w:line="360" w:lineRule="auto"/>
        <w:jc w:val="both"/>
        <w:rPr>
          <w:rFonts w:eastAsia="Arial" w:cs="Arial"/>
          <w:b/>
          <w:bCs/>
          <w:lang w:val="en-US"/>
        </w:rPr>
      </w:pPr>
      <w:hyperlink r:id="rId12" w:history="1">
        <w:r w:rsidR="00BF554A" w:rsidRPr="00BF554A">
          <w:rPr>
            <w:rStyle w:val="Hyperlink"/>
            <w:rFonts w:eastAsia="Calibri" w:cs="Times New Roman"/>
            <w:sz w:val="24"/>
            <w:szCs w:val="24"/>
            <w:lang w:val="en-GB"/>
          </w:rPr>
          <w:t>https://www.countrysideclassroom.org.uk/whyfarmingmatters</w:t>
        </w:r>
      </w:hyperlink>
    </w:p>
    <w:p w14:paraId="6F2DFABC" w14:textId="0993EC21" w:rsidR="61C1C2F3" w:rsidRDefault="61C1C2F3" w:rsidP="5388DA4F">
      <w:pPr>
        <w:spacing w:after="200" w:line="360" w:lineRule="auto"/>
        <w:jc w:val="both"/>
      </w:pPr>
      <w:r w:rsidRPr="5388DA4F">
        <w:rPr>
          <w:rFonts w:eastAsia="Arial" w:cs="Arial"/>
          <w:b/>
          <w:bCs/>
          <w:lang w:val="en-US"/>
        </w:rPr>
        <w:t>About BASF’s Agricultural Solutions division</w:t>
      </w:r>
      <w:r>
        <w:tab/>
      </w:r>
      <w:r>
        <w:br/>
      </w:r>
      <w:r w:rsidRPr="5388DA4F">
        <w:rPr>
          <w:rFonts w:eastAsia="Arial" w:cs="Arial"/>
          <w:lang w:val="en-US"/>
        </w:rPr>
        <w:t>Farming is fundamental to provide enough healthy and affordable food for a rapidly growing population while reducing environmental impacts.</w:t>
      </w:r>
      <w:r w:rsidRPr="5388DA4F">
        <w:rPr>
          <w:rFonts w:eastAsia="Arial" w:cs="Arial"/>
          <w:b/>
          <w:bCs/>
          <w:lang w:val="en-US"/>
        </w:rPr>
        <w:t xml:space="preserve"> </w:t>
      </w:r>
      <w:r w:rsidRPr="5388DA4F">
        <w:rPr>
          <w:rFonts w:eastAsia="Arial" w:cs="Arial"/>
          <w:lang w:val="en-US"/>
        </w:rPr>
        <w:t>Working with partners and agricultural experts and</w:t>
      </w:r>
      <w:r w:rsidRPr="5388DA4F">
        <w:rPr>
          <w:rFonts w:eastAsia="Arial" w:cs="Arial"/>
          <w:b/>
          <w:bCs/>
          <w:lang w:val="en-US"/>
        </w:rPr>
        <w:t xml:space="preserve"> </w:t>
      </w:r>
      <w:r w:rsidRPr="5388DA4F">
        <w:rPr>
          <w:rFonts w:eastAsia="Arial" w:cs="Arial"/>
          <w:lang w:val="en-US"/>
        </w:rPr>
        <w:t>by integrating</w:t>
      </w:r>
      <w:r w:rsidRPr="5388DA4F">
        <w:rPr>
          <w:rFonts w:eastAsia="Arial" w:cs="Arial"/>
          <w:b/>
          <w:bCs/>
          <w:lang w:val="en-US"/>
        </w:rPr>
        <w:t xml:space="preserve"> </w:t>
      </w:r>
      <w:r w:rsidRPr="5388DA4F">
        <w:rPr>
          <w:rFonts w:eastAsia="Arial" w:cs="Arial"/>
          <w:lang w:val="en-US"/>
        </w:rPr>
        <w:t xml:space="preserve">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selected plant traits, chemical and biological crop protection, solutions for soil management, plant health, pest control and digital farming. With expert teams in the lab, field, office and in production, we strive to find the right balance for success – for farmers, </w:t>
      </w:r>
      <w:proofErr w:type="gramStart"/>
      <w:r w:rsidRPr="5388DA4F">
        <w:rPr>
          <w:rFonts w:eastAsia="Arial" w:cs="Arial"/>
          <w:lang w:val="en-US"/>
        </w:rPr>
        <w:t>agriculture</w:t>
      </w:r>
      <w:proofErr w:type="gramEnd"/>
      <w:r w:rsidRPr="5388DA4F">
        <w:rPr>
          <w:rFonts w:eastAsia="Arial" w:cs="Arial"/>
          <w:lang w:val="en-US"/>
        </w:rPr>
        <w:t xml:space="preserve"> and future generations. In 2022, our division generated sales of €10.3 billion. For more information, please visit </w:t>
      </w:r>
      <w:hyperlink r:id="rId13">
        <w:r w:rsidRPr="5388DA4F">
          <w:rPr>
            <w:rStyle w:val="Hyperlink"/>
            <w:rFonts w:eastAsia="Arial" w:cs="Arial"/>
            <w:lang w:val="en-US"/>
          </w:rPr>
          <w:t>www.agriculture.basf.com</w:t>
        </w:r>
      </w:hyperlink>
      <w:r w:rsidRPr="5388DA4F">
        <w:rPr>
          <w:rFonts w:eastAsia="Arial" w:cs="Arial"/>
          <w:lang w:val="en-US"/>
        </w:rPr>
        <w:t xml:space="preserve"> or any of our social media channels.</w:t>
      </w:r>
    </w:p>
    <w:p w14:paraId="5648949E" w14:textId="69CEA080" w:rsidR="61C1C2F3" w:rsidRDefault="61C1C2F3" w:rsidP="5388DA4F">
      <w:pPr>
        <w:spacing w:line="360" w:lineRule="auto"/>
        <w:jc w:val="both"/>
      </w:pPr>
      <w:r w:rsidRPr="5388DA4F">
        <w:rPr>
          <w:rFonts w:eastAsia="Arial" w:cs="Arial"/>
          <w:b/>
          <w:bCs/>
          <w:lang w:val="en-US"/>
        </w:rPr>
        <w:t>About BASF</w:t>
      </w:r>
    </w:p>
    <w:p w14:paraId="1050B026" w14:textId="69BAA0A1" w:rsidR="61C1C2F3" w:rsidRDefault="61C1C2F3" w:rsidP="5388DA4F">
      <w:pPr>
        <w:spacing w:line="360" w:lineRule="auto"/>
        <w:jc w:val="both"/>
      </w:pPr>
      <w:r w:rsidRPr="5388DA4F">
        <w:rPr>
          <w:rFonts w:eastAsia="Arial" w:cs="Arial"/>
          <w:color w:val="000000" w:themeColor="text1"/>
          <w:lang w:val="en-US"/>
        </w:rPr>
        <w:lastRenderedPageBreak/>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€87.3 billion in 2022. BASF shares are traded on the stock exchange in Frankfurt (BAS) and as American Depositary Receipts (BASFY) in the United States. Further information at </w:t>
      </w:r>
      <w:hyperlink r:id="rId14">
        <w:r w:rsidRPr="5388DA4F">
          <w:rPr>
            <w:rStyle w:val="Hyperlink"/>
            <w:rFonts w:eastAsia="Arial" w:cs="Arial"/>
            <w:color w:val="0070C0"/>
            <w:lang w:val="en-US"/>
          </w:rPr>
          <w:t>www.basf.com</w:t>
        </w:r>
      </w:hyperlink>
      <w:r w:rsidRPr="5388DA4F">
        <w:rPr>
          <w:rFonts w:eastAsia="Arial" w:cs="Arial"/>
          <w:lang w:val="en-US"/>
        </w:rPr>
        <w:t>.</w:t>
      </w:r>
    </w:p>
    <w:p w14:paraId="2BDAB5E8" w14:textId="3ACCEF96" w:rsidR="5388DA4F" w:rsidRDefault="5388DA4F" w:rsidP="5388DA4F">
      <w:pPr>
        <w:widowControl w:val="0"/>
        <w:spacing w:line="360" w:lineRule="auto"/>
        <w:jc w:val="both"/>
        <w:rPr>
          <w:rFonts w:eastAsia="Arial" w:cs="Arial"/>
          <w:lang w:val="en-US"/>
        </w:rPr>
      </w:pP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default" r:id="rId15"/>
      <w:footerReference w:type="default" r:id="rId16"/>
      <w:headerReference w:type="first" r:id="rId17"/>
      <w:footerReference w:type="first" r:id="rId18"/>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0CEC9" w14:textId="77777777" w:rsidR="001F437C" w:rsidRDefault="001F437C" w:rsidP="00B35193">
      <w:r>
        <w:separator/>
      </w:r>
    </w:p>
  </w:endnote>
  <w:endnote w:type="continuationSeparator" w:id="0">
    <w:p w14:paraId="4CC3299C" w14:textId="77777777" w:rsidR="001F437C" w:rsidRDefault="001F437C"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C875" w14:textId="4971B4B7" w:rsidR="004B6B40" w:rsidRDefault="00BF554A">
    <w:pPr>
      <w:pStyle w:val="Footer"/>
    </w:pPr>
    <w:r>
      <w:rPr>
        <w:noProof/>
      </w:rPr>
      <mc:AlternateContent>
        <mc:Choice Requires="wps">
          <w:drawing>
            <wp:anchor distT="0" distB="0" distL="114300" distR="114300" simplePos="0" relativeHeight="295140864" behindDoc="0" locked="0" layoutInCell="0" allowOverlap="1" wp14:anchorId="2A2E9B8F" wp14:editId="2B7FE1A9">
              <wp:simplePos x="0" y="0"/>
              <wp:positionH relativeFrom="page">
                <wp:posOffset>0</wp:posOffset>
              </wp:positionH>
              <wp:positionV relativeFrom="page">
                <wp:posOffset>10248900</wp:posOffset>
              </wp:positionV>
              <wp:extent cx="7560310" cy="252095"/>
              <wp:effectExtent l="0" t="0" r="0" b="14605"/>
              <wp:wrapNone/>
              <wp:docPr id="708587795" name="MSIPCMd452448cad4f22cbadf2c287" descr="{&quot;HashCode&quot;:-10380310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6E9DF3" w14:textId="46BB93B3" w:rsidR="00BF554A" w:rsidRPr="00BF554A" w:rsidRDefault="00BF554A" w:rsidP="00BF554A">
                          <w:pPr>
                            <w:jc w:val="center"/>
                            <w:rPr>
                              <w:rFonts w:cs="Arial"/>
                              <w:color w:val="000000"/>
                            </w:rPr>
                          </w:pPr>
                          <w:r w:rsidRPr="00BF554A">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2E9B8F" id="_x0000_t202" coordsize="21600,21600" o:spt="202" path="m,l,21600r21600,l21600,xe">
              <v:stroke joinstyle="miter"/>
              <v:path gradientshapeok="t" o:connecttype="rect"/>
            </v:shapetype>
            <v:shape id="MSIPCMd452448cad4f22cbadf2c287" o:spid="_x0000_s1026" type="#_x0000_t202" alt="{&quot;HashCode&quot;:-1038031055,&quot;Height&quot;:841.0,&quot;Width&quot;:595.0,&quot;Placement&quot;:&quot;Footer&quot;,&quot;Index&quot;:&quot;Primary&quot;,&quot;Section&quot;:1,&quot;Top&quot;:0.0,&quot;Left&quot;:0.0}" style="position:absolute;margin-left:0;margin-top:807pt;width:595.3pt;height:19.85pt;z-index:295140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606E9DF3" w14:textId="46BB93B3" w:rsidR="00BF554A" w:rsidRPr="00BF554A" w:rsidRDefault="00BF554A" w:rsidP="00BF554A">
                    <w:pPr>
                      <w:jc w:val="center"/>
                      <w:rPr>
                        <w:rFonts w:cs="Arial"/>
                        <w:color w:val="000000"/>
                      </w:rPr>
                    </w:pPr>
                    <w:r w:rsidRPr="00BF554A">
                      <w:rPr>
                        <w:rFonts w:cs="Arial"/>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0F7AB040" w:rsidR="0022699A" w:rsidRDefault="00BF554A">
    <w:pPr>
      <w:pStyle w:val="Footer"/>
      <w:rPr>
        <w:noProof/>
      </w:rPr>
    </w:pPr>
    <w:r>
      <w:rPr>
        <w:noProof/>
        <w:lang w:val="en-US"/>
      </w:rPr>
      <mc:AlternateContent>
        <mc:Choice Requires="wps">
          <w:drawing>
            <wp:anchor distT="0" distB="0" distL="114300" distR="114300" simplePos="0" relativeHeight="295141888" behindDoc="0" locked="0" layoutInCell="0" allowOverlap="1" wp14:anchorId="70C85001" wp14:editId="6CC1F28B">
              <wp:simplePos x="0" y="0"/>
              <wp:positionH relativeFrom="page">
                <wp:posOffset>0</wp:posOffset>
              </wp:positionH>
              <wp:positionV relativeFrom="page">
                <wp:posOffset>10248900</wp:posOffset>
              </wp:positionV>
              <wp:extent cx="7560310" cy="252095"/>
              <wp:effectExtent l="0" t="0" r="0" b="14605"/>
              <wp:wrapNone/>
              <wp:docPr id="1527050378" name="MSIPCM5a60486992febada24937668" descr="{&quot;HashCode&quot;:-103803105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F46A8F" w14:textId="26CBF8C7" w:rsidR="00BF554A" w:rsidRPr="00BF554A" w:rsidRDefault="00BF554A" w:rsidP="00BF554A">
                          <w:pPr>
                            <w:jc w:val="center"/>
                            <w:rPr>
                              <w:rFonts w:cs="Arial"/>
                              <w:color w:val="000000"/>
                            </w:rPr>
                          </w:pPr>
                          <w:r w:rsidRPr="00BF554A">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C85001" id="_x0000_t202" coordsize="21600,21600" o:spt="202" path="m,l,21600r21600,l21600,xe">
              <v:stroke joinstyle="miter"/>
              <v:path gradientshapeok="t" o:connecttype="rect"/>
            </v:shapetype>
            <v:shape id="MSIPCM5a60486992febada24937668" o:spid="_x0000_s1027" type="#_x0000_t202" alt="{&quot;HashCode&quot;:-1038031055,&quot;Height&quot;:841.0,&quot;Width&quot;:595.0,&quot;Placement&quot;:&quot;Footer&quot;,&quot;Index&quot;:&quot;FirstPage&quot;,&quot;Section&quot;:1,&quot;Top&quot;:0.0,&quot;Left&quot;:0.0}" style="position:absolute;margin-left:0;margin-top:807pt;width:595.3pt;height:19.85pt;z-index:295141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3FF46A8F" w14:textId="26CBF8C7" w:rsidR="00BF554A" w:rsidRPr="00BF554A" w:rsidRDefault="00BF554A" w:rsidP="00BF554A">
                    <w:pPr>
                      <w:jc w:val="center"/>
                      <w:rPr>
                        <w:rFonts w:cs="Arial"/>
                        <w:color w:val="000000"/>
                      </w:rPr>
                    </w:pPr>
                    <w:r w:rsidRPr="00BF554A">
                      <w:rPr>
                        <w:rFonts w:cs="Arial"/>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385D91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0B56C714" w:rsidR="00E653F2" w:rsidRPr="00F7176C" w:rsidRDefault="004B6B40" w:rsidP="00E653F2">
          <w:pPr>
            <w:shd w:val="solid" w:color="FFFFFF" w:fill="FFFFFF"/>
            <w:spacing w:line="240" w:lineRule="exact"/>
            <w:rPr>
              <w:color w:val="808080"/>
              <w:sz w:val="18"/>
              <w:szCs w:val="18"/>
              <w:lang w:val="en-US"/>
            </w:rPr>
          </w:pPr>
          <w:r>
            <w:rPr>
              <w:color w:val="808080"/>
              <w:sz w:val="18"/>
              <w:szCs w:val="18"/>
              <w:lang w:val="en-US"/>
            </w:rPr>
            <w:t>BASF</w:t>
          </w:r>
        </w:p>
        <w:p w14:paraId="5D58072E" w14:textId="1B200370"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 xml:space="preserve">Phone: </w:t>
          </w:r>
        </w:p>
        <w:p w14:paraId="151853E5" w14:textId="08850D28" w:rsidR="00E653F2" w:rsidRPr="00F7176C" w:rsidRDefault="004B6B40" w:rsidP="00E653F2">
          <w:pPr>
            <w:tabs>
              <w:tab w:val="left" w:pos="983"/>
            </w:tabs>
            <w:spacing w:line="240" w:lineRule="exact"/>
            <w:ind w:right="454"/>
            <w:rPr>
              <w:rFonts w:eastAsia="Calibri" w:cs="Times New Roman"/>
              <w:color w:val="808080"/>
              <w:sz w:val="18"/>
              <w:szCs w:val="18"/>
            </w:rPr>
          </w:pPr>
          <w:r>
            <w:rPr>
              <w:color w:val="808080"/>
              <w:sz w:val="18"/>
              <w:szCs w:val="18"/>
            </w:rPr>
            <w:t>Email:</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0D2332CF"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r w:rsidR="004B6B40">
            <w:rPr>
              <w:rFonts w:eastAsia="Calibri" w:cs="Times New Roman"/>
              <w:color w:val="808080"/>
              <w:sz w:val="18"/>
              <w:szCs w:val="18"/>
              <w:lang w:val="en-US"/>
            </w:rPr>
            <w:t xml:space="preserve"> Marketing</w:t>
          </w:r>
        </w:p>
        <w:p w14:paraId="3B770F56" w14:textId="1A60E680"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 xml:space="preserve">Phone: </w:t>
          </w:r>
        </w:p>
        <w:p w14:paraId="61942EBB" w14:textId="4755B685" w:rsidR="00E653F2" w:rsidRPr="00F7176C" w:rsidRDefault="004B6B40" w:rsidP="00E653F2">
          <w:pPr>
            <w:rPr>
              <w:rFonts w:eastAsia="Calibri" w:cs="Times New Roman"/>
              <w:color w:val="808080"/>
              <w:sz w:val="18"/>
              <w:szCs w:val="18"/>
              <w:lang w:val="en-US"/>
            </w:rPr>
          </w:pPr>
          <w:r>
            <w:rPr>
              <w:rFonts w:eastAsia="Calibri" w:cs="Times New Roman"/>
              <w:color w:val="808080"/>
              <w:sz w:val="18"/>
              <w:szCs w:val="18"/>
              <w:lang w:val="en-US"/>
            </w:rPr>
            <w:t>Email:</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247BBC"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4B6B40" w:rsidRPr="00A84B6E" w:rsidRDefault="004B6B4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EE256" w14:textId="77777777" w:rsidR="001F437C" w:rsidRDefault="001F437C" w:rsidP="00B35193">
      <w:r>
        <w:separator/>
      </w:r>
    </w:p>
  </w:footnote>
  <w:footnote w:type="continuationSeparator" w:id="0">
    <w:p w14:paraId="09EB94C7" w14:textId="77777777" w:rsidR="001F437C" w:rsidRDefault="001F437C"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4B6B40"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uppieren 4" style="position:absolute;margin-left:0;margin-top:11.65pt;width:740.2pt;height:84.2pt;z-index:295139840;mso-position-horizontal:left;mso-position-horizontal-relative:margin;mso-height-relative:margin" coordsize="94952,10800" o:spid="_x0000_s1026" w14:anchorId="5C9E1A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21740643">
    <w:abstractNumId w:val="0"/>
  </w:num>
  <w:num w:numId="2" w16cid:durableId="1985355980">
    <w:abstractNumId w:val="2"/>
  </w:num>
  <w:num w:numId="3" w16cid:durableId="870536331">
    <w:abstractNumId w:val="3"/>
  </w:num>
  <w:num w:numId="4" w16cid:durableId="845485848">
    <w:abstractNumId w:val="1"/>
  </w:num>
  <w:num w:numId="5" w16cid:durableId="1113986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3A73"/>
    <w:rsid w:val="00037B12"/>
    <w:rsid w:val="0004243A"/>
    <w:rsid w:val="000500AA"/>
    <w:rsid w:val="000544D8"/>
    <w:rsid w:val="00060167"/>
    <w:rsid w:val="00060907"/>
    <w:rsid w:val="0007173B"/>
    <w:rsid w:val="00074600"/>
    <w:rsid w:val="00082D7A"/>
    <w:rsid w:val="00097F4A"/>
    <w:rsid w:val="000B655C"/>
    <w:rsid w:val="000B6C4D"/>
    <w:rsid w:val="000C0DB4"/>
    <w:rsid w:val="000C0FF1"/>
    <w:rsid w:val="000D33E3"/>
    <w:rsid w:val="000D42FF"/>
    <w:rsid w:val="000D4720"/>
    <w:rsid w:val="000F0A6F"/>
    <w:rsid w:val="00104617"/>
    <w:rsid w:val="00127EEB"/>
    <w:rsid w:val="0013151E"/>
    <w:rsid w:val="001374C2"/>
    <w:rsid w:val="00141495"/>
    <w:rsid w:val="00152DE3"/>
    <w:rsid w:val="00192EC7"/>
    <w:rsid w:val="001A356D"/>
    <w:rsid w:val="001A6C67"/>
    <w:rsid w:val="001B3F17"/>
    <w:rsid w:val="001D6156"/>
    <w:rsid w:val="001E29AF"/>
    <w:rsid w:val="001E656E"/>
    <w:rsid w:val="001F437C"/>
    <w:rsid w:val="001F4592"/>
    <w:rsid w:val="001F50AF"/>
    <w:rsid w:val="001F6B67"/>
    <w:rsid w:val="0021611F"/>
    <w:rsid w:val="0022139E"/>
    <w:rsid w:val="0022699A"/>
    <w:rsid w:val="00232036"/>
    <w:rsid w:val="0024026D"/>
    <w:rsid w:val="0024298B"/>
    <w:rsid w:val="00261026"/>
    <w:rsid w:val="00270607"/>
    <w:rsid w:val="00271514"/>
    <w:rsid w:val="00271AF3"/>
    <w:rsid w:val="002822FC"/>
    <w:rsid w:val="0028779E"/>
    <w:rsid w:val="002A0F11"/>
    <w:rsid w:val="002A1254"/>
    <w:rsid w:val="002B568A"/>
    <w:rsid w:val="002D5D44"/>
    <w:rsid w:val="002E12D4"/>
    <w:rsid w:val="002E4BB5"/>
    <w:rsid w:val="002F632C"/>
    <w:rsid w:val="00301A22"/>
    <w:rsid w:val="00305C01"/>
    <w:rsid w:val="003168F0"/>
    <w:rsid w:val="00317257"/>
    <w:rsid w:val="003355ED"/>
    <w:rsid w:val="00364ADF"/>
    <w:rsid w:val="003C4352"/>
    <w:rsid w:val="003D1EB0"/>
    <w:rsid w:val="003E5325"/>
    <w:rsid w:val="0040536D"/>
    <w:rsid w:val="00410352"/>
    <w:rsid w:val="0042444A"/>
    <w:rsid w:val="0043054B"/>
    <w:rsid w:val="004436B8"/>
    <w:rsid w:val="0044522F"/>
    <w:rsid w:val="00457576"/>
    <w:rsid w:val="004653C7"/>
    <w:rsid w:val="00471F81"/>
    <w:rsid w:val="00472D5E"/>
    <w:rsid w:val="00485D0E"/>
    <w:rsid w:val="00486064"/>
    <w:rsid w:val="004A5C76"/>
    <w:rsid w:val="004B6B40"/>
    <w:rsid w:val="004C535C"/>
    <w:rsid w:val="004D2237"/>
    <w:rsid w:val="004D77C9"/>
    <w:rsid w:val="004E461C"/>
    <w:rsid w:val="004E5BA4"/>
    <w:rsid w:val="004E6634"/>
    <w:rsid w:val="004F0E67"/>
    <w:rsid w:val="004F1084"/>
    <w:rsid w:val="004F1D70"/>
    <w:rsid w:val="004F5B10"/>
    <w:rsid w:val="005412BA"/>
    <w:rsid w:val="00547A84"/>
    <w:rsid w:val="00552E57"/>
    <w:rsid w:val="0055542E"/>
    <w:rsid w:val="005770B6"/>
    <w:rsid w:val="00586192"/>
    <w:rsid w:val="005A3354"/>
    <w:rsid w:val="005A5B24"/>
    <w:rsid w:val="005C0A27"/>
    <w:rsid w:val="005C285A"/>
    <w:rsid w:val="005C36B9"/>
    <w:rsid w:val="005E3AA4"/>
    <w:rsid w:val="005E72D6"/>
    <w:rsid w:val="005F06CD"/>
    <w:rsid w:val="00602441"/>
    <w:rsid w:val="00625780"/>
    <w:rsid w:val="0064438C"/>
    <w:rsid w:val="006762EC"/>
    <w:rsid w:val="00682800"/>
    <w:rsid w:val="00686186"/>
    <w:rsid w:val="006B644B"/>
    <w:rsid w:val="006C588B"/>
    <w:rsid w:val="006E0BF7"/>
    <w:rsid w:val="006E2860"/>
    <w:rsid w:val="006E64A0"/>
    <w:rsid w:val="006F4F44"/>
    <w:rsid w:val="006F6F6B"/>
    <w:rsid w:val="00716BA6"/>
    <w:rsid w:val="007234EF"/>
    <w:rsid w:val="007741B3"/>
    <w:rsid w:val="00774D67"/>
    <w:rsid w:val="00785F24"/>
    <w:rsid w:val="00796BD2"/>
    <w:rsid w:val="007A247C"/>
    <w:rsid w:val="007A4A9E"/>
    <w:rsid w:val="007A62CD"/>
    <w:rsid w:val="007A7A82"/>
    <w:rsid w:val="007B7AD1"/>
    <w:rsid w:val="007C1340"/>
    <w:rsid w:val="007D010F"/>
    <w:rsid w:val="007F0DFC"/>
    <w:rsid w:val="007F4CD8"/>
    <w:rsid w:val="008061C8"/>
    <w:rsid w:val="00812DC4"/>
    <w:rsid w:val="0082683B"/>
    <w:rsid w:val="00831762"/>
    <w:rsid w:val="008349B0"/>
    <w:rsid w:val="00844AB2"/>
    <w:rsid w:val="00855F17"/>
    <w:rsid w:val="008724DF"/>
    <w:rsid w:val="008854A4"/>
    <w:rsid w:val="00887821"/>
    <w:rsid w:val="008F3216"/>
    <w:rsid w:val="0092080F"/>
    <w:rsid w:val="00930A93"/>
    <w:rsid w:val="00931993"/>
    <w:rsid w:val="00932C66"/>
    <w:rsid w:val="00937C87"/>
    <w:rsid w:val="00937E38"/>
    <w:rsid w:val="00942C82"/>
    <w:rsid w:val="0094429D"/>
    <w:rsid w:val="0094733F"/>
    <w:rsid w:val="00973192"/>
    <w:rsid w:val="00983588"/>
    <w:rsid w:val="00991BBE"/>
    <w:rsid w:val="009926F2"/>
    <w:rsid w:val="00994716"/>
    <w:rsid w:val="0099759F"/>
    <w:rsid w:val="009A0392"/>
    <w:rsid w:val="009C34EB"/>
    <w:rsid w:val="009C59AC"/>
    <w:rsid w:val="009E69A1"/>
    <w:rsid w:val="00A3474C"/>
    <w:rsid w:val="00A41D08"/>
    <w:rsid w:val="00A64171"/>
    <w:rsid w:val="00A82094"/>
    <w:rsid w:val="00A84B6E"/>
    <w:rsid w:val="00A95BAA"/>
    <w:rsid w:val="00AA4270"/>
    <w:rsid w:val="00AA79F4"/>
    <w:rsid w:val="00AB6659"/>
    <w:rsid w:val="00AD04CA"/>
    <w:rsid w:val="00AD1D93"/>
    <w:rsid w:val="00AD6D6F"/>
    <w:rsid w:val="00AE2087"/>
    <w:rsid w:val="00AE3532"/>
    <w:rsid w:val="00AF2C7A"/>
    <w:rsid w:val="00AF3512"/>
    <w:rsid w:val="00B10AC1"/>
    <w:rsid w:val="00B12732"/>
    <w:rsid w:val="00B1660E"/>
    <w:rsid w:val="00B247CD"/>
    <w:rsid w:val="00B35193"/>
    <w:rsid w:val="00B508C7"/>
    <w:rsid w:val="00B5473C"/>
    <w:rsid w:val="00B70E6D"/>
    <w:rsid w:val="00B73F1A"/>
    <w:rsid w:val="00B75E06"/>
    <w:rsid w:val="00B76AAA"/>
    <w:rsid w:val="00B86D7F"/>
    <w:rsid w:val="00B874A3"/>
    <w:rsid w:val="00B93230"/>
    <w:rsid w:val="00BA0563"/>
    <w:rsid w:val="00BA7643"/>
    <w:rsid w:val="00BB1B5F"/>
    <w:rsid w:val="00BB5881"/>
    <w:rsid w:val="00BD07EC"/>
    <w:rsid w:val="00BD61E6"/>
    <w:rsid w:val="00BD7FA2"/>
    <w:rsid w:val="00BE2866"/>
    <w:rsid w:val="00BF554A"/>
    <w:rsid w:val="00BF5845"/>
    <w:rsid w:val="00C064B8"/>
    <w:rsid w:val="00C154E8"/>
    <w:rsid w:val="00C35050"/>
    <w:rsid w:val="00C358A5"/>
    <w:rsid w:val="00C373A4"/>
    <w:rsid w:val="00C37862"/>
    <w:rsid w:val="00C4448F"/>
    <w:rsid w:val="00C552BB"/>
    <w:rsid w:val="00C56C78"/>
    <w:rsid w:val="00C574C3"/>
    <w:rsid w:val="00C66ACE"/>
    <w:rsid w:val="00C74E99"/>
    <w:rsid w:val="00C82D22"/>
    <w:rsid w:val="00C90861"/>
    <w:rsid w:val="00C915A5"/>
    <w:rsid w:val="00C936AB"/>
    <w:rsid w:val="00CB794E"/>
    <w:rsid w:val="00CE4B41"/>
    <w:rsid w:val="00CF7AAE"/>
    <w:rsid w:val="00D00966"/>
    <w:rsid w:val="00D23319"/>
    <w:rsid w:val="00D30E42"/>
    <w:rsid w:val="00D649E1"/>
    <w:rsid w:val="00D84994"/>
    <w:rsid w:val="00D866E3"/>
    <w:rsid w:val="00DB0EA4"/>
    <w:rsid w:val="00DB1A74"/>
    <w:rsid w:val="00DB30A5"/>
    <w:rsid w:val="00DB43D2"/>
    <w:rsid w:val="00DD0E21"/>
    <w:rsid w:val="00E02421"/>
    <w:rsid w:val="00E06C36"/>
    <w:rsid w:val="00E25A34"/>
    <w:rsid w:val="00E3130F"/>
    <w:rsid w:val="00E35D1B"/>
    <w:rsid w:val="00E64554"/>
    <w:rsid w:val="00E653F2"/>
    <w:rsid w:val="00E66797"/>
    <w:rsid w:val="00E91907"/>
    <w:rsid w:val="00E9407E"/>
    <w:rsid w:val="00EE1D35"/>
    <w:rsid w:val="00EF1D91"/>
    <w:rsid w:val="00F05EF8"/>
    <w:rsid w:val="00F276E6"/>
    <w:rsid w:val="00F525D9"/>
    <w:rsid w:val="00F536DC"/>
    <w:rsid w:val="00F67655"/>
    <w:rsid w:val="00F92E31"/>
    <w:rsid w:val="00FA0FB2"/>
    <w:rsid w:val="00FB27A9"/>
    <w:rsid w:val="00FC7D30"/>
    <w:rsid w:val="00FD3139"/>
    <w:rsid w:val="00FD694D"/>
    <w:rsid w:val="08E21333"/>
    <w:rsid w:val="09DFFDE7"/>
    <w:rsid w:val="0BE33BD7"/>
    <w:rsid w:val="0C0E41D8"/>
    <w:rsid w:val="103BA463"/>
    <w:rsid w:val="146FF126"/>
    <w:rsid w:val="1E547A9B"/>
    <w:rsid w:val="20629EC1"/>
    <w:rsid w:val="214E742E"/>
    <w:rsid w:val="239A3F83"/>
    <w:rsid w:val="27CC65C9"/>
    <w:rsid w:val="2F7204DC"/>
    <w:rsid w:val="2FD0B51D"/>
    <w:rsid w:val="30DAF8B0"/>
    <w:rsid w:val="329E3381"/>
    <w:rsid w:val="3811CF19"/>
    <w:rsid w:val="38AE7412"/>
    <w:rsid w:val="39779763"/>
    <w:rsid w:val="3A4B4BA4"/>
    <w:rsid w:val="3AB4D9CB"/>
    <w:rsid w:val="3EE1DB1D"/>
    <w:rsid w:val="46297981"/>
    <w:rsid w:val="4786F864"/>
    <w:rsid w:val="5388DA4F"/>
    <w:rsid w:val="58DD8B5E"/>
    <w:rsid w:val="5E129FC4"/>
    <w:rsid w:val="61C1C2F3"/>
    <w:rsid w:val="631861B3"/>
    <w:rsid w:val="63451C55"/>
    <w:rsid w:val="641420FC"/>
    <w:rsid w:val="69D3678C"/>
    <w:rsid w:val="6C1F32E1"/>
    <w:rsid w:val="6E8CE315"/>
    <w:rsid w:val="7250CDFE"/>
    <w:rsid w:val="7ADD4E49"/>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Revision">
    <w:name w:val="Revision"/>
    <w:hidden/>
    <w:uiPriority w:val="99"/>
    <w:semiHidden/>
    <w:rsid w:val="002B5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4015">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48639980">
      <w:bodyDiv w:val="1"/>
      <w:marLeft w:val="0"/>
      <w:marRight w:val="0"/>
      <w:marTop w:val="0"/>
      <w:marBottom w:val="0"/>
      <w:divBdr>
        <w:top w:val="none" w:sz="0" w:space="0" w:color="auto"/>
        <w:left w:val="none" w:sz="0" w:space="0" w:color="auto"/>
        <w:bottom w:val="none" w:sz="0" w:space="0" w:color="auto"/>
        <w:right w:val="none" w:sz="0" w:space="0" w:color="auto"/>
      </w:divBdr>
    </w:div>
    <w:div w:id="871694989">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105266299">
      <w:bodyDiv w:val="1"/>
      <w:marLeft w:val="0"/>
      <w:marRight w:val="0"/>
      <w:marTop w:val="0"/>
      <w:marBottom w:val="0"/>
      <w:divBdr>
        <w:top w:val="none" w:sz="0" w:space="0" w:color="auto"/>
        <w:left w:val="none" w:sz="0" w:space="0" w:color="auto"/>
        <w:bottom w:val="none" w:sz="0" w:space="0" w:color="auto"/>
        <w:right w:val="none" w:sz="0" w:space="0" w:color="auto"/>
      </w:divBdr>
    </w:div>
    <w:div w:id="1196885953">
      <w:bodyDiv w:val="1"/>
      <w:marLeft w:val="0"/>
      <w:marRight w:val="0"/>
      <w:marTop w:val="0"/>
      <w:marBottom w:val="0"/>
      <w:divBdr>
        <w:top w:val="none" w:sz="0" w:space="0" w:color="auto"/>
        <w:left w:val="none" w:sz="0" w:space="0" w:color="auto"/>
        <w:bottom w:val="none" w:sz="0" w:space="0" w:color="auto"/>
        <w:right w:val="none" w:sz="0" w:space="0" w:color="auto"/>
      </w:divBdr>
    </w:div>
    <w:div w:id="1331787729">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riculture.basf.com/global/en.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untrysideclassroom.org.uk/whyfarmingmatte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entre.basf.co.uk/en/Biggest-Job-on-Earth/Biggest-Job-on-Earth/"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sf.com/global/en.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2.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4.xml><?xml version="1.0" encoding="utf-8"?>
<ds:datastoreItem xmlns:ds="http://schemas.openxmlformats.org/officeDocument/2006/customXml" ds:itemID="{C3D5D7E9-E036-413A-A4BA-489311B29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1016</Words>
  <Characters>5743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Rebecca Dawes</cp:lastModifiedBy>
  <cp:revision>3</cp:revision>
  <cp:lastPrinted>2017-08-25T13:00:00Z</cp:lastPrinted>
  <dcterms:created xsi:type="dcterms:W3CDTF">2023-12-08T15:44:00Z</dcterms:created>
  <dcterms:modified xsi:type="dcterms:W3CDTF">2023-12-08T15:45:00Z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y fmtid="{D5CDD505-2E9C-101B-9397-08002B2CF9AE}" pid="6" name="MSIP_Label_06530cf4-8573-4c29-a912-bbcdac835909_Enabled">
    <vt:lpwstr>true</vt:lpwstr>
  </property>
  <property fmtid="{D5CDD505-2E9C-101B-9397-08002B2CF9AE}" pid="7" name="MSIP_Label_06530cf4-8573-4c29-a912-bbcdac835909_SetDate">
    <vt:lpwstr>2023-11-21T15:12:19Z</vt:lpwstr>
  </property>
  <property fmtid="{D5CDD505-2E9C-101B-9397-08002B2CF9AE}" pid="8" name="MSIP_Label_06530cf4-8573-4c29-a912-bbcdac835909_Method">
    <vt:lpwstr>Standard</vt:lpwstr>
  </property>
  <property fmtid="{D5CDD505-2E9C-101B-9397-08002B2CF9AE}" pid="9" name="MSIP_Label_06530cf4-8573-4c29-a912-bbcdac835909_Name">
    <vt:lpwstr>06530cf4-8573-4c29-a912-bbcdac835909</vt:lpwstr>
  </property>
  <property fmtid="{D5CDD505-2E9C-101B-9397-08002B2CF9AE}" pid="10" name="MSIP_Label_06530cf4-8573-4c29-a912-bbcdac835909_SiteId">
    <vt:lpwstr>ecaa386b-c8df-4ce0-ad01-740cbdb5ba55</vt:lpwstr>
  </property>
  <property fmtid="{D5CDD505-2E9C-101B-9397-08002B2CF9AE}" pid="11" name="MSIP_Label_06530cf4-8573-4c29-a912-bbcdac835909_ActionId">
    <vt:lpwstr>c37c3818-6b29-42c6-b569-924d21f97acd</vt:lpwstr>
  </property>
  <property fmtid="{D5CDD505-2E9C-101B-9397-08002B2CF9AE}" pid="12" name="MSIP_Label_06530cf4-8573-4c29-a912-bbcdac835909_ContentBits">
    <vt:lpwstr>2</vt:lpwstr>
  </property>
</Properties>
</file>