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28FA" w14:textId="77777777" w:rsidR="008A0029" w:rsidRPr="002B6263" w:rsidRDefault="008A0029" w:rsidP="008A0029">
      <w:pPr>
        <w:spacing w:after="0" w:line="300" w:lineRule="atLeast"/>
        <w:rPr>
          <w:rFonts w:ascii="Arial" w:eastAsia="Calibri" w:hAnsi="Arial" w:cs="Arial"/>
          <w:bCs/>
        </w:rPr>
      </w:pPr>
      <w:r w:rsidRPr="006B1287">
        <w:rPr>
          <w:rFonts w:eastAsia="Times New Roman"/>
          <w:noProof/>
          <w:sz w:val="2"/>
          <w:szCs w:val="2"/>
        </w:rPr>
        <w:drawing>
          <wp:anchor distT="0" distB="0" distL="114300" distR="114300" simplePos="0" relativeHeight="251659264" behindDoc="1" locked="0" layoutInCell="1" allowOverlap="1" wp14:anchorId="43975787" wp14:editId="2005C191">
            <wp:simplePos x="0" y="0"/>
            <wp:positionH relativeFrom="margin">
              <wp:align>right</wp:align>
            </wp:positionH>
            <wp:positionV relativeFrom="paragraph">
              <wp:posOffset>0</wp:posOffset>
            </wp:positionV>
            <wp:extent cx="1706880" cy="820420"/>
            <wp:effectExtent l="0" t="0" r="7620" b="0"/>
            <wp:wrapTight wrapText="bothSides">
              <wp:wrapPolygon edited="0">
                <wp:start x="0" y="0"/>
                <wp:lineTo x="0" y="21065"/>
                <wp:lineTo x="21455" y="21065"/>
                <wp:lineTo x="21455"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anchor>
        </w:drawing>
      </w:r>
      <w:r w:rsidRPr="002B6263">
        <w:rPr>
          <w:rFonts w:ascii="Arial" w:eastAsia="Calibri" w:hAnsi="Arial" w:cs="Arial"/>
          <w:bCs/>
        </w:rPr>
        <w:t>News Release</w:t>
      </w:r>
    </w:p>
    <w:p w14:paraId="7CBCE4CB" w14:textId="16DBAEC6" w:rsidR="008A0029" w:rsidRPr="002B6263" w:rsidRDefault="00A9200F" w:rsidP="008A0029">
      <w:pPr>
        <w:spacing w:after="0" w:line="300" w:lineRule="atLeast"/>
        <w:rPr>
          <w:rFonts w:ascii="Arial" w:eastAsia="Calibri" w:hAnsi="Arial" w:cs="Arial"/>
        </w:rPr>
      </w:pPr>
      <w:r w:rsidRPr="007F6C0D">
        <w:rPr>
          <w:rFonts w:ascii="Arial" w:eastAsia="Calibri" w:hAnsi="Arial" w:cs="Arial"/>
          <w:bCs/>
          <w:highlight w:val="yellow"/>
        </w:rPr>
        <w:t>X</w:t>
      </w:r>
      <w:r w:rsidR="008A0029" w:rsidRPr="007F6C0D">
        <w:rPr>
          <w:rFonts w:ascii="Arial" w:eastAsia="Calibri" w:hAnsi="Arial" w:cs="Arial"/>
          <w:bCs/>
          <w:highlight w:val="yellow"/>
        </w:rPr>
        <w:t>X</w:t>
      </w:r>
      <w:r w:rsidR="00642E87">
        <w:rPr>
          <w:rFonts w:ascii="Arial" w:eastAsia="Calibri" w:hAnsi="Arial" w:cs="Arial"/>
          <w:bCs/>
        </w:rPr>
        <w:t xml:space="preserve"> </w:t>
      </w:r>
      <w:r w:rsidR="008D2F92">
        <w:rPr>
          <w:rFonts w:ascii="Arial" w:eastAsia="Calibri" w:hAnsi="Arial" w:cs="Arial"/>
          <w:bCs/>
        </w:rPr>
        <w:t>August</w:t>
      </w:r>
      <w:r w:rsidR="004E0F17">
        <w:rPr>
          <w:rFonts w:ascii="Arial" w:eastAsia="Calibri" w:hAnsi="Arial" w:cs="Arial"/>
          <w:bCs/>
        </w:rPr>
        <w:t xml:space="preserve"> </w:t>
      </w:r>
      <w:r w:rsidR="008A0029" w:rsidRPr="00A9200F">
        <w:rPr>
          <w:rFonts w:ascii="Arial" w:eastAsia="Calibri" w:hAnsi="Arial" w:cs="Arial"/>
          <w:bCs/>
        </w:rPr>
        <w:t>2022</w:t>
      </w:r>
    </w:p>
    <w:p w14:paraId="6DB850CC" w14:textId="2C7BCC00" w:rsidR="008A0029" w:rsidRPr="004621D9" w:rsidRDefault="008A0029" w:rsidP="004621D9">
      <w:pPr>
        <w:spacing w:after="0" w:line="300" w:lineRule="atLeast"/>
        <w:rPr>
          <w:rFonts w:ascii="Arial" w:eastAsia="Calibri" w:hAnsi="Arial" w:cs="Arial"/>
        </w:rPr>
      </w:pPr>
      <w:r w:rsidRPr="002B6263">
        <w:rPr>
          <w:rFonts w:ascii="Arial" w:eastAsia="Calibri" w:hAnsi="Arial" w:cs="Arial"/>
          <w:i/>
        </w:rPr>
        <w:t>For immediate use</w:t>
      </w:r>
    </w:p>
    <w:p w14:paraId="53008996" w14:textId="77777777" w:rsidR="008A0029" w:rsidRPr="002B6263" w:rsidRDefault="008A0029" w:rsidP="008A0029">
      <w:pPr>
        <w:rPr>
          <w:rFonts w:ascii="Arial" w:hAnsi="Arial" w:cs="Arial"/>
          <w:b/>
          <w:bCs/>
          <w:sz w:val="28"/>
          <w:szCs w:val="28"/>
        </w:rPr>
      </w:pPr>
    </w:p>
    <w:p w14:paraId="65378731" w14:textId="77777777" w:rsidR="000B7D76" w:rsidRDefault="000B7D76" w:rsidP="008D2F92">
      <w:pPr>
        <w:jc w:val="center"/>
        <w:rPr>
          <w:rFonts w:ascii="Arial" w:hAnsi="Arial" w:cs="Arial"/>
          <w:b/>
          <w:bCs/>
          <w:sz w:val="28"/>
          <w:szCs w:val="28"/>
        </w:rPr>
      </w:pPr>
    </w:p>
    <w:p w14:paraId="4435AA9E" w14:textId="1076D90D" w:rsidR="00045CDA" w:rsidRPr="008D2F92" w:rsidRDefault="008D2F92" w:rsidP="008D2F92">
      <w:pPr>
        <w:jc w:val="center"/>
        <w:rPr>
          <w:rFonts w:ascii="Arial" w:hAnsi="Arial" w:cs="Arial"/>
          <w:b/>
          <w:bCs/>
          <w:sz w:val="28"/>
          <w:szCs w:val="28"/>
        </w:rPr>
      </w:pPr>
      <w:r>
        <w:rPr>
          <w:rFonts w:ascii="Arial" w:hAnsi="Arial" w:cs="Arial"/>
          <w:b/>
          <w:bCs/>
          <w:sz w:val="28"/>
          <w:szCs w:val="28"/>
        </w:rPr>
        <w:t xml:space="preserve">Dingwall butcher </w:t>
      </w:r>
      <w:r w:rsidR="005E3A5F">
        <w:rPr>
          <w:rFonts w:ascii="Arial" w:hAnsi="Arial" w:cs="Arial"/>
          <w:b/>
          <w:bCs/>
          <w:sz w:val="28"/>
          <w:szCs w:val="28"/>
        </w:rPr>
        <w:t xml:space="preserve">marks centenary </w:t>
      </w:r>
      <w:r>
        <w:rPr>
          <w:rFonts w:ascii="Arial" w:hAnsi="Arial" w:cs="Arial"/>
          <w:b/>
          <w:bCs/>
          <w:sz w:val="28"/>
          <w:szCs w:val="28"/>
        </w:rPr>
        <w:t xml:space="preserve">with </w:t>
      </w:r>
      <w:r w:rsidR="008B6B1B">
        <w:rPr>
          <w:rFonts w:ascii="Arial" w:hAnsi="Arial" w:cs="Arial"/>
          <w:b/>
          <w:bCs/>
          <w:sz w:val="28"/>
          <w:szCs w:val="28"/>
        </w:rPr>
        <w:t>Quaich</w:t>
      </w:r>
      <w:r w:rsidR="008B7EE2">
        <w:rPr>
          <w:rFonts w:ascii="Arial" w:hAnsi="Arial" w:cs="Arial"/>
          <w:b/>
          <w:bCs/>
          <w:sz w:val="28"/>
          <w:szCs w:val="28"/>
        </w:rPr>
        <w:t xml:space="preserve"> Presentation</w:t>
      </w:r>
    </w:p>
    <w:p w14:paraId="0269A38F" w14:textId="77777777" w:rsidR="00D92DC3" w:rsidRDefault="00D92DC3" w:rsidP="004E0F17">
      <w:pPr>
        <w:rPr>
          <w:rFonts w:ascii="Arial" w:eastAsia="Arial Unicode MS" w:hAnsi="Arial" w:cs="Arial"/>
          <w:color w:val="000000"/>
          <w:bdr w:val="nil"/>
          <w:lang w:eastAsia="en-GB"/>
          <w14:textOutline w14:w="0" w14:cap="flat" w14:cmpd="sng" w14:algn="ctr">
            <w14:noFill/>
            <w14:prstDash w14:val="solid"/>
            <w14:bevel/>
          </w14:textOutline>
        </w:rPr>
      </w:pPr>
    </w:p>
    <w:p w14:paraId="76B65519" w14:textId="618CC751" w:rsidR="009159A1" w:rsidRDefault="003557CA" w:rsidP="004E0F17">
      <w:pPr>
        <w:rPr>
          <w:rFonts w:ascii="Arial" w:eastAsia="Arial Unicode MS" w:hAnsi="Arial" w:cs="Arial"/>
          <w:color w:val="000000"/>
          <w:bdr w:val="nil"/>
          <w:lang w:eastAsia="en-GB"/>
          <w14:textOutline w14:w="0" w14:cap="flat" w14:cmpd="sng" w14:algn="ctr">
            <w14:noFill/>
            <w14:prstDash w14:val="solid"/>
            <w14:bevel/>
          </w14:textOutline>
        </w:rPr>
      </w:pPr>
      <w:r>
        <w:rPr>
          <w:rFonts w:ascii="Arial" w:eastAsia="Arial Unicode MS" w:hAnsi="Arial" w:cs="Arial"/>
          <w:color w:val="000000"/>
          <w:bdr w:val="nil"/>
          <w:lang w:eastAsia="en-GB"/>
          <w14:textOutline w14:w="0" w14:cap="flat" w14:cmpd="sng" w14:algn="ctr">
            <w14:noFill/>
            <w14:prstDash w14:val="solid"/>
            <w14:bevel/>
          </w14:textOutline>
        </w:rPr>
        <w:t xml:space="preserve">Dingwall-based </w:t>
      </w:r>
      <w:r w:rsidR="001376FF">
        <w:rPr>
          <w:rFonts w:ascii="Arial" w:eastAsia="Arial Unicode MS" w:hAnsi="Arial" w:cs="Arial"/>
          <w:color w:val="000000"/>
          <w:bdr w:val="nil"/>
          <w:lang w:eastAsia="en-GB"/>
          <w14:textOutline w14:w="0" w14:cap="flat" w14:cmpd="sng" w14:algn="ctr">
            <w14:noFill/>
            <w14:prstDash w14:val="solid"/>
            <w14:bevel/>
          </w14:textOutline>
        </w:rPr>
        <w:t xml:space="preserve">John M </w:t>
      </w:r>
      <w:r w:rsidR="008D2F92">
        <w:rPr>
          <w:rFonts w:ascii="Arial" w:eastAsia="Arial Unicode MS" w:hAnsi="Arial" w:cs="Arial"/>
          <w:color w:val="000000"/>
          <w:bdr w:val="nil"/>
          <w:lang w:eastAsia="en-GB"/>
          <w14:textOutline w14:w="0" w14:cap="flat" w14:cmpd="sng" w14:algn="ctr">
            <w14:noFill/>
            <w14:prstDash w14:val="solid"/>
            <w14:bevel/>
          </w14:textOutline>
        </w:rPr>
        <w:t>Munro Butcher</w:t>
      </w:r>
      <w:r w:rsidR="005E3A5F">
        <w:rPr>
          <w:rFonts w:ascii="Arial" w:eastAsia="Arial Unicode MS" w:hAnsi="Arial" w:cs="Arial"/>
          <w:color w:val="000000"/>
          <w:bdr w:val="nil"/>
          <w:lang w:eastAsia="en-GB"/>
          <w14:textOutline w14:w="0" w14:cap="flat" w14:cmpd="sng" w14:algn="ctr">
            <w14:noFill/>
            <w14:prstDash w14:val="solid"/>
            <w14:bevel/>
          </w14:textOutline>
        </w:rPr>
        <w:t>s</w:t>
      </w:r>
      <w:r>
        <w:rPr>
          <w:rFonts w:ascii="Arial" w:eastAsia="Arial Unicode MS" w:hAnsi="Arial" w:cs="Arial"/>
          <w:color w:val="000000"/>
          <w:bdr w:val="nil"/>
          <w:lang w:eastAsia="en-GB"/>
          <w14:textOutline w14:w="0" w14:cap="flat" w14:cmpd="sng" w14:algn="ctr">
            <w14:noFill/>
            <w14:prstDash w14:val="solid"/>
            <w14:bevel/>
          </w14:textOutline>
        </w:rPr>
        <w:t xml:space="preserve"> </w:t>
      </w:r>
      <w:r w:rsidR="00D92DC3">
        <w:rPr>
          <w:rFonts w:ascii="Arial" w:eastAsia="Arial Unicode MS" w:hAnsi="Arial" w:cs="Arial"/>
          <w:color w:val="000000"/>
          <w:bdr w:val="nil"/>
          <w:lang w:eastAsia="en-GB"/>
          <w14:textOutline w14:w="0" w14:cap="flat" w14:cmpd="sng" w14:algn="ctr">
            <w14:noFill/>
            <w14:prstDash w14:val="solid"/>
            <w14:bevel/>
          </w14:textOutline>
        </w:rPr>
        <w:t xml:space="preserve">has been presented with </w:t>
      </w:r>
      <w:r w:rsidR="00255B8B">
        <w:rPr>
          <w:rFonts w:ascii="Arial" w:eastAsia="Arial Unicode MS" w:hAnsi="Arial" w:cs="Arial"/>
          <w:color w:val="000000"/>
          <w:bdr w:val="nil"/>
          <w:lang w:eastAsia="en-GB"/>
          <w14:textOutline w14:w="0" w14:cap="flat" w14:cmpd="sng" w14:algn="ctr">
            <w14:noFill/>
            <w14:prstDash w14:val="solid"/>
            <w14:bevel/>
          </w14:textOutline>
        </w:rPr>
        <w:t xml:space="preserve">an engraved </w:t>
      </w:r>
      <w:r w:rsidR="00843946">
        <w:rPr>
          <w:rFonts w:ascii="Arial" w:eastAsia="Arial Unicode MS" w:hAnsi="Arial" w:cs="Arial"/>
          <w:color w:val="000000"/>
          <w:bdr w:val="nil"/>
          <w:lang w:eastAsia="en-GB"/>
          <w14:textOutline w14:w="0" w14:cap="flat" w14:cmpd="sng" w14:algn="ctr">
            <w14:noFill/>
            <w14:prstDash w14:val="solid"/>
            <w14:bevel/>
          </w14:textOutline>
        </w:rPr>
        <w:t>q</w:t>
      </w:r>
      <w:r w:rsidR="00D92DC3">
        <w:rPr>
          <w:rFonts w:ascii="Arial" w:eastAsia="Arial Unicode MS" w:hAnsi="Arial" w:cs="Arial"/>
          <w:color w:val="000000"/>
          <w:bdr w:val="nil"/>
          <w:lang w:eastAsia="en-GB"/>
          <w14:textOutline w14:w="0" w14:cap="flat" w14:cmpd="sng" w14:algn="ctr">
            <w14:noFill/>
            <w14:prstDash w14:val="solid"/>
            <w14:bevel/>
          </w14:textOutline>
        </w:rPr>
        <w:t>uaich</w:t>
      </w:r>
      <w:r w:rsidR="00826804">
        <w:rPr>
          <w:rFonts w:ascii="Arial" w:eastAsia="Arial Unicode MS" w:hAnsi="Arial" w:cs="Arial"/>
          <w:color w:val="000000"/>
          <w:bdr w:val="nil"/>
          <w:lang w:eastAsia="en-GB"/>
          <w14:textOutline w14:w="0" w14:cap="flat" w14:cmpd="sng" w14:algn="ctr">
            <w14:noFill/>
            <w14:prstDash w14:val="solid"/>
            <w14:bevel/>
          </w14:textOutline>
        </w:rPr>
        <w:t xml:space="preserve"> </w:t>
      </w:r>
      <w:r w:rsidR="00D92DC3">
        <w:rPr>
          <w:rFonts w:ascii="Arial" w:eastAsia="Arial Unicode MS" w:hAnsi="Arial" w:cs="Arial"/>
          <w:color w:val="000000"/>
          <w:bdr w:val="nil"/>
          <w:lang w:eastAsia="en-GB"/>
          <w14:textOutline w14:w="0" w14:cap="flat" w14:cmpd="sng" w14:algn="ctr">
            <w14:noFill/>
            <w14:prstDash w14:val="solid"/>
            <w14:bevel/>
          </w14:textOutline>
        </w:rPr>
        <w:t>as it marks i</w:t>
      </w:r>
      <w:r w:rsidR="00826804">
        <w:rPr>
          <w:rFonts w:ascii="Arial" w:eastAsia="Arial Unicode MS" w:hAnsi="Arial" w:cs="Arial"/>
          <w:color w:val="000000"/>
          <w:bdr w:val="nil"/>
          <w:lang w:eastAsia="en-GB"/>
          <w14:textOutline w14:w="0" w14:cap="flat" w14:cmpd="sng" w14:algn="ctr">
            <w14:noFill/>
            <w14:prstDash w14:val="solid"/>
            <w14:bevel/>
          </w14:textOutline>
        </w:rPr>
        <w:t xml:space="preserve">ts 100-year anniversary of trading. </w:t>
      </w:r>
    </w:p>
    <w:p w14:paraId="5F9B2B4A" w14:textId="3E8BEDD5" w:rsidR="0071213D" w:rsidRDefault="005328BE" w:rsidP="004E0F17">
      <w:pPr>
        <w:rPr>
          <w:rFonts w:ascii="Arial" w:eastAsia="Arial Unicode MS" w:hAnsi="Arial" w:cs="Arial"/>
          <w:color w:val="000000"/>
          <w:bdr w:val="nil"/>
          <w:lang w:eastAsia="en-GB"/>
          <w14:textOutline w14:w="0" w14:cap="flat" w14:cmpd="sng" w14:algn="ctr">
            <w14:noFill/>
            <w14:prstDash w14:val="solid"/>
            <w14:bevel/>
          </w14:textOutline>
        </w:rPr>
      </w:pPr>
      <w:r>
        <w:rPr>
          <w:rFonts w:ascii="Arial" w:eastAsia="Arial Unicode MS" w:hAnsi="Arial" w:cs="Arial"/>
          <w:color w:val="000000"/>
          <w:bdr w:val="nil"/>
          <w:lang w:eastAsia="en-GB"/>
          <w14:textOutline w14:w="0" w14:cap="flat" w14:cmpd="sng" w14:algn="ctr">
            <w14:noFill/>
            <w14:prstDash w14:val="solid"/>
            <w14:bevel/>
          </w14:textOutline>
        </w:rPr>
        <w:t xml:space="preserve">Managing Director </w:t>
      </w:r>
      <w:r w:rsidR="00E00413">
        <w:rPr>
          <w:rFonts w:ascii="Arial" w:eastAsia="Arial Unicode MS" w:hAnsi="Arial" w:cs="Arial"/>
          <w:color w:val="000000"/>
          <w:bdr w:val="nil"/>
          <w:lang w:eastAsia="en-GB"/>
          <w14:textOutline w14:w="0" w14:cap="flat" w14:cmpd="sng" w14:algn="ctr">
            <w14:noFill/>
            <w14:prstDash w14:val="solid"/>
            <w14:bevel/>
          </w14:textOutline>
        </w:rPr>
        <w:t>Charlie</w:t>
      </w:r>
      <w:r w:rsidR="00445585">
        <w:rPr>
          <w:rFonts w:ascii="Arial" w:eastAsia="Arial Unicode MS" w:hAnsi="Arial" w:cs="Arial"/>
          <w:color w:val="000000"/>
          <w:bdr w:val="nil"/>
          <w:lang w:eastAsia="en-GB"/>
          <w14:textOutline w14:w="0" w14:cap="flat" w14:cmpd="sng" w14:algn="ctr">
            <w14:noFill/>
            <w14:prstDash w14:val="solid"/>
            <w14:bevel/>
          </w14:textOutline>
        </w:rPr>
        <w:t xml:space="preserve"> Munro accepted the </w:t>
      </w:r>
      <w:r w:rsidR="003557CA">
        <w:rPr>
          <w:rFonts w:ascii="Arial" w:eastAsia="Arial Unicode MS" w:hAnsi="Arial" w:cs="Arial"/>
          <w:color w:val="000000"/>
          <w:bdr w:val="nil"/>
          <w:lang w:eastAsia="en-GB"/>
          <w14:textOutline w14:w="0" w14:cap="flat" w14:cmpd="sng" w14:algn="ctr">
            <w14:noFill/>
            <w14:prstDash w14:val="solid"/>
            <w14:bevel/>
          </w14:textOutline>
        </w:rPr>
        <w:t>quaich</w:t>
      </w:r>
      <w:r w:rsidR="00445585">
        <w:rPr>
          <w:rFonts w:ascii="Arial" w:eastAsia="Arial Unicode MS" w:hAnsi="Arial" w:cs="Arial"/>
          <w:color w:val="000000"/>
          <w:bdr w:val="nil"/>
          <w:lang w:eastAsia="en-GB"/>
          <w14:textOutline w14:w="0" w14:cap="flat" w14:cmpd="sng" w14:algn="ctr">
            <w14:noFill/>
            <w14:prstDash w14:val="solid"/>
            <w14:bevel/>
          </w14:textOutline>
        </w:rPr>
        <w:t xml:space="preserve"> at the Black Isle Show </w:t>
      </w:r>
      <w:r w:rsidR="00F0087F">
        <w:rPr>
          <w:rFonts w:ascii="Arial" w:eastAsia="Arial Unicode MS" w:hAnsi="Arial" w:cs="Arial"/>
          <w:color w:val="000000"/>
          <w:bdr w:val="nil"/>
          <w:lang w:eastAsia="en-GB"/>
          <w14:textOutline w14:w="0" w14:cap="flat" w14:cmpd="sng" w14:algn="ctr">
            <w14:noFill/>
            <w14:prstDash w14:val="solid"/>
            <w14:bevel/>
          </w14:textOutline>
        </w:rPr>
        <w:t xml:space="preserve">on </w:t>
      </w:r>
      <w:r w:rsidR="00445585">
        <w:rPr>
          <w:rFonts w:ascii="Arial" w:eastAsia="Arial Unicode MS" w:hAnsi="Arial" w:cs="Arial"/>
          <w:color w:val="000000"/>
          <w:bdr w:val="nil"/>
          <w:lang w:eastAsia="en-GB"/>
          <w14:textOutline w14:w="0" w14:cap="flat" w14:cmpd="sng" w14:algn="ctr">
            <w14:noFill/>
            <w14:prstDash w14:val="solid"/>
            <w14:bevel/>
          </w14:textOutline>
        </w:rPr>
        <w:t>Thursday 4</w:t>
      </w:r>
      <w:r w:rsidR="00445585" w:rsidRPr="00445585">
        <w:rPr>
          <w:rFonts w:ascii="Arial" w:eastAsia="Arial Unicode MS" w:hAnsi="Arial" w:cs="Arial"/>
          <w:color w:val="000000"/>
          <w:bdr w:val="nil"/>
          <w:vertAlign w:val="superscript"/>
          <w:lang w:eastAsia="en-GB"/>
          <w14:textOutline w14:w="0" w14:cap="flat" w14:cmpd="sng" w14:algn="ctr">
            <w14:noFill/>
            <w14:prstDash w14:val="solid"/>
            <w14:bevel/>
          </w14:textOutline>
        </w:rPr>
        <w:t>th</w:t>
      </w:r>
      <w:r w:rsidR="00445585">
        <w:rPr>
          <w:rFonts w:ascii="Arial" w:eastAsia="Arial Unicode MS" w:hAnsi="Arial" w:cs="Arial"/>
          <w:color w:val="000000"/>
          <w:bdr w:val="nil"/>
          <w:lang w:eastAsia="en-GB"/>
          <w14:textOutline w14:w="0" w14:cap="flat" w14:cmpd="sng" w14:algn="ctr">
            <w14:noFill/>
            <w14:prstDash w14:val="solid"/>
            <w14:bevel/>
          </w14:textOutline>
        </w:rPr>
        <w:t xml:space="preserve"> August</w:t>
      </w:r>
      <w:r w:rsidR="00F0087F">
        <w:rPr>
          <w:rFonts w:ascii="Arial" w:eastAsia="Arial Unicode MS" w:hAnsi="Arial" w:cs="Arial"/>
          <w:color w:val="000000"/>
          <w:bdr w:val="nil"/>
          <w:lang w:eastAsia="en-GB"/>
          <w14:textOutline w14:w="0" w14:cap="flat" w14:cmpd="sng" w14:algn="ctr">
            <w14:noFill/>
            <w14:prstDash w14:val="solid"/>
            <w14:bevel/>
          </w14:textOutline>
        </w:rPr>
        <w:t xml:space="preserve"> </w:t>
      </w:r>
      <w:r w:rsidR="00445585">
        <w:rPr>
          <w:rFonts w:ascii="Arial" w:eastAsia="Arial Unicode MS" w:hAnsi="Arial" w:cs="Arial"/>
          <w:color w:val="000000"/>
          <w:bdr w:val="nil"/>
          <w:lang w:eastAsia="en-GB"/>
          <w14:textOutline w14:w="0" w14:cap="flat" w14:cmpd="sng" w14:algn="ctr">
            <w14:noFill/>
            <w14:prstDash w14:val="solid"/>
            <w14:bevel/>
          </w14:textOutline>
        </w:rPr>
        <w:t xml:space="preserve">from Quality Meat Scotland’s </w:t>
      </w:r>
      <w:r w:rsidR="00B57F6C">
        <w:rPr>
          <w:rFonts w:ascii="Arial" w:eastAsia="Arial Unicode MS" w:hAnsi="Arial" w:cs="Arial"/>
          <w:color w:val="000000"/>
          <w:bdr w:val="nil"/>
          <w:lang w:eastAsia="en-GB"/>
          <w14:textOutline w14:w="0" w14:cap="flat" w14:cmpd="sng" w14:algn="ctr">
            <w14:noFill/>
            <w14:prstDash w14:val="solid"/>
            <w14:bevel/>
          </w14:textOutline>
        </w:rPr>
        <w:t xml:space="preserve">Chair, Kate Rowell, </w:t>
      </w:r>
      <w:r w:rsidR="00445585">
        <w:rPr>
          <w:rFonts w:ascii="Arial" w:eastAsia="Arial Unicode MS" w:hAnsi="Arial" w:cs="Arial"/>
          <w:color w:val="000000"/>
          <w:bdr w:val="nil"/>
          <w:lang w:eastAsia="en-GB"/>
          <w14:textOutline w14:w="0" w14:cap="flat" w14:cmpd="sng" w14:algn="ctr">
            <w14:noFill/>
            <w14:prstDash w14:val="solid"/>
            <w14:bevel/>
          </w14:textOutline>
        </w:rPr>
        <w:t xml:space="preserve">Chief Executive, Sarah Millar </w:t>
      </w:r>
      <w:r w:rsidR="00445585" w:rsidRPr="0055747D">
        <w:rPr>
          <w:rFonts w:ascii="Arial" w:eastAsia="Arial Unicode MS" w:hAnsi="Arial" w:cs="Arial"/>
          <w:color w:val="000000"/>
          <w:bdr w:val="nil"/>
          <w:lang w:eastAsia="en-GB"/>
          <w14:textOutline w14:w="0" w14:cap="flat" w14:cmpd="sng" w14:algn="ctr">
            <w14:noFill/>
            <w14:prstDash w14:val="solid"/>
            <w14:bevel/>
          </w14:textOutline>
        </w:rPr>
        <w:t>and NFUS Vice President, Andrew Connon.</w:t>
      </w:r>
    </w:p>
    <w:p w14:paraId="633F12C9" w14:textId="571B6844" w:rsidR="003F5967" w:rsidRDefault="005E3A5F" w:rsidP="008D2F92">
      <w:pPr>
        <w:rPr>
          <w:rFonts w:ascii="Arial" w:eastAsia="Arial Unicode MS" w:hAnsi="Arial" w:cs="Arial"/>
          <w:color w:val="000000"/>
          <w:bdr w:val="nil"/>
          <w:lang w:eastAsia="en-GB"/>
          <w14:textOutline w14:w="0" w14:cap="flat" w14:cmpd="sng" w14:algn="ctr">
            <w14:noFill/>
            <w14:prstDash w14:val="solid"/>
            <w14:bevel/>
          </w14:textOutline>
        </w:rPr>
      </w:pPr>
      <w:r w:rsidRPr="005F0B66">
        <w:rPr>
          <w:rFonts w:ascii="Arial" w:eastAsia="Arial Unicode MS" w:hAnsi="Arial" w:cs="Arial"/>
          <w:color w:val="000000"/>
          <w:bdr w:val="nil"/>
          <w:lang w:eastAsia="en-GB"/>
          <w14:textOutline w14:w="0" w14:cap="flat" w14:cmpd="sng" w14:algn="ctr">
            <w14:noFill/>
            <w14:prstDash w14:val="solid"/>
            <w14:bevel/>
          </w14:textOutline>
        </w:rPr>
        <w:t xml:space="preserve">Established in 1922, </w:t>
      </w:r>
      <w:r w:rsidR="00815C79">
        <w:rPr>
          <w:rFonts w:ascii="Arial" w:eastAsia="Arial Unicode MS" w:hAnsi="Arial" w:cs="Arial"/>
          <w:color w:val="000000"/>
          <w:bdr w:val="nil"/>
          <w:lang w:eastAsia="en-GB"/>
          <w14:textOutline w14:w="0" w14:cap="flat" w14:cmpd="sng" w14:algn="ctr">
            <w14:noFill/>
            <w14:prstDash w14:val="solid"/>
            <w14:bevel/>
          </w14:textOutline>
        </w:rPr>
        <w:t xml:space="preserve">John M </w:t>
      </w:r>
      <w:r w:rsidRPr="005F0B66">
        <w:rPr>
          <w:rFonts w:ascii="Arial" w:eastAsia="Arial Unicode MS" w:hAnsi="Arial" w:cs="Arial"/>
          <w:color w:val="000000"/>
          <w:bdr w:val="nil"/>
          <w:lang w:eastAsia="en-GB"/>
          <w14:textOutline w14:w="0" w14:cap="flat" w14:cmpd="sng" w14:algn="ctr">
            <w14:noFill/>
            <w14:prstDash w14:val="solid"/>
            <w14:bevel/>
          </w14:textOutline>
        </w:rPr>
        <w:t xml:space="preserve">Munro </w:t>
      </w:r>
      <w:r w:rsidR="00815C79">
        <w:rPr>
          <w:rFonts w:ascii="Arial" w:eastAsia="Arial Unicode MS" w:hAnsi="Arial" w:cs="Arial"/>
          <w:color w:val="000000"/>
          <w:bdr w:val="nil"/>
          <w:lang w:eastAsia="en-GB"/>
          <w14:textOutline w14:w="0" w14:cap="flat" w14:cmpd="sng" w14:algn="ctr">
            <w14:noFill/>
            <w14:prstDash w14:val="solid"/>
            <w14:bevel/>
          </w14:textOutline>
        </w:rPr>
        <w:t xml:space="preserve"> is</w:t>
      </w:r>
      <w:r w:rsidR="00523CF8" w:rsidRPr="005F0B66">
        <w:rPr>
          <w:rFonts w:ascii="Arial" w:eastAsia="Arial Unicode MS" w:hAnsi="Arial" w:cs="Arial"/>
          <w:color w:val="000000"/>
          <w:bdr w:val="nil"/>
          <w:lang w:eastAsia="en-GB"/>
          <w14:textOutline w14:w="0" w14:cap="flat" w14:cmpd="sng" w14:algn="ctr">
            <w14:noFill/>
            <w14:prstDash w14:val="solid"/>
            <w14:bevel/>
          </w14:textOutline>
        </w:rPr>
        <w:t xml:space="preserve"> the leading meat supplier in the north of Scotland.</w:t>
      </w:r>
      <w:r w:rsidR="003F5967">
        <w:rPr>
          <w:rFonts w:ascii="Arial" w:eastAsia="Arial Unicode MS" w:hAnsi="Arial" w:cs="Arial"/>
          <w:color w:val="000000"/>
          <w:bdr w:val="nil"/>
          <w:lang w:eastAsia="en-GB"/>
          <w14:textOutline w14:w="0" w14:cap="flat" w14:cmpd="sng" w14:algn="ctr">
            <w14:noFill/>
            <w14:prstDash w14:val="solid"/>
            <w14:bevel/>
          </w14:textOutline>
        </w:rPr>
        <w:t xml:space="preserve"> The company runs six retail shops across Inverness-shire and Ross-</w:t>
      </w:r>
      <w:r w:rsidR="0055747D">
        <w:rPr>
          <w:rFonts w:ascii="Arial" w:eastAsia="Arial Unicode MS" w:hAnsi="Arial" w:cs="Arial"/>
          <w:color w:val="000000"/>
          <w:bdr w:val="nil"/>
          <w:lang w:eastAsia="en-GB"/>
          <w14:textOutline w14:w="0" w14:cap="flat" w14:cmpd="sng" w14:algn="ctr">
            <w14:noFill/>
            <w14:prstDash w14:val="solid"/>
            <w14:bevel/>
          </w14:textOutline>
        </w:rPr>
        <w:t>shire and</w:t>
      </w:r>
      <w:r w:rsidR="003F5967">
        <w:rPr>
          <w:rFonts w:ascii="Arial" w:eastAsia="Arial Unicode MS" w:hAnsi="Arial" w:cs="Arial"/>
          <w:color w:val="000000"/>
          <w:bdr w:val="nil"/>
          <w:lang w:eastAsia="en-GB"/>
          <w14:textOutline w14:w="0" w14:cap="flat" w14:cmpd="sng" w14:algn="ctr">
            <w14:noFill/>
            <w14:prstDash w14:val="solid"/>
            <w14:bevel/>
          </w14:textOutline>
        </w:rPr>
        <w:t xml:space="preserve"> employs a team of </w:t>
      </w:r>
      <w:r w:rsidR="00826AC2">
        <w:rPr>
          <w:rFonts w:ascii="Arial" w:eastAsia="Arial Unicode MS" w:hAnsi="Arial" w:cs="Arial"/>
          <w:color w:val="000000"/>
          <w:bdr w:val="nil"/>
          <w:lang w:eastAsia="en-GB"/>
          <w14:textOutline w14:w="0" w14:cap="flat" w14:cmpd="sng" w14:algn="ctr">
            <w14:noFill/>
            <w14:prstDash w14:val="solid"/>
            <w14:bevel/>
          </w14:textOutline>
        </w:rPr>
        <w:t>95</w:t>
      </w:r>
      <w:r w:rsidR="003F5967">
        <w:rPr>
          <w:rFonts w:ascii="Arial" w:eastAsia="Arial Unicode MS" w:hAnsi="Arial" w:cs="Arial"/>
          <w:color w:val="000000"/>
          <w:bdr w:val="nil"/>
          <w:lang w:eastAsia="en-GB"/>
          <w14:textOutline w14:w="0" w14:cap="flat" w14:cmpd="sng" w14:algn="ctr">
            <w14:noFill/>
            <w14:prstDash w14:val="solid"/>
            <w14:bevel/>
          </w14:textOutline>
        </w:rPr>
        <w:t xml:space="preserve"> staff.</w:t>
      </w:r>
    </w:p>
    <w:p w14:paraId="0C6AF49A" w14:textId="4187DF93" w:rsidR="00702734" w:rsidRDefault="00523CF8" w:rsidP="008D2F92">
      <w:pPr>
        <w:rPr>
          <w:rFonts w:ascii="Arial" w:eastAsia="Arial Unicode MS" w:hAnsi="Arial" w:cs="Arial"/>
          <w:color w:val="000000"/>
          <w:bdr w:val="nil"/>
          <w:lang w:eastAsia="en-GB"/>
          <w14:textOutline w14:w="0" w14:cap="flat" w14:cmpd="sng" w14:algn="ctr">
            <w14:noFill/>
            <w14:prstDash w14:val="solid"/>
            <w14:bevel/>
          </w14:textOutline>
        </w:rPr>
      </w:pPr>
      <w:r w:rsidRPr="005F0B66">
        <w:rPr>
          <w:rFonts w:ascii="Arial" w:eastAsia="Arial Unicode MS" w:hAnsi="Arial" w:cs="Arial"/>
          <w:color w:val="000000"/>
          <w:bdr w:val="nil"/>
          <w:lang w:eastAsia="en-GB"/>
          <w14:textOutline w14:w="0" w14:cap="flat" w14:cmpd="sng" w14:algn="ctr">
            <w14:noFill/>
            <w14:prstDash w14:val="solid"/>
            <w14:bevel/>
          </w14:textOutline>
        </w:rPr>
        <w:t xml:space="preserve">Blending traditional values of good service and value for money, the </w:t>
      </w:r>
      <w:r w:rsidR="000D6360">
        <w:rPr>
          <w:rFonts w:ascii="Arial" w:eastAsia="Arial Unicode MS" w:hAnsi="Arial" w:cs="Arial"/>
          <w:color w:val="000000"/>
          <w:bdr w:val="nil"/>
          <w:lang w:eastAsia="en-GB"/>
          <w14:textOutline w14:w="0" w14:cap="flat" w14:cmpd="sng" w14:algn="ctr">
            <w14:noFill/>
            <w14:prstDash w14:val="solid"/>
            <w14:bevel/>
          </w14:textOutline>
        </w:rPr>
        <w:t>company</w:t>
      </w:r>
      <w:r w:rsidR="003F5967">
        <w:rPr>
          <w:rFonts w:ascii="Arial" w:eastAsia="Arial Unicode MS" w:hAnsi="Arial" w:cs="Arial"/>
          <w:color w:val="000000"/>
          <w:bdr w:val="nil"/>
          <w:lang w:eastAsia="en-GB"/>
          <w14:textOutline w14:w="0" w14:cap="flat" w14:cmpd="sng" w14:algn="ctr">
            <w14:noFill/>
            <w14:prstDash w14:val="solid"/>
            <w14:bevel/>
          </w14:textOutline>
        </w:rPr>
        <w:t xml:space="preserve"> uses </w:t>
      </w:r>
      <w:r w:rsidRPr="005F0B66">
        <w:rPr>
          <w:rFonts w:ascii="Arial" w:eastAsia="Arial Unicode MS" w:hAnsi="Arial" w:cs="Arial"/>
          <w:color w:val="000000"/>
          <w:bdr w:val="nil"/>
          <w:lang w:eastAsia="en-GB"/>
          <w14:textOutline w14:w="0" w14:cap="flat" w14:cmpd="sng" w14:algn="ctr">
            <w14:noFill/>
            <w14:prstDash w14:val="solid"/>
            <w14:bevel/>
          </w14:textOutline>
        </w:rPr>
        <w:t xml:space="preserve">modern production methods </w:t>
      </w:r>
      <w:r w:rsidR="00702734">
        <w:rPr>
          <w:rFonts w:ascii="Arial" w:eastAsia="Arial Unicode MS" w:hAnsi="Arial" w:cs="Arial"/>
          <w:color w:val="000000"/>
          <w:bdr w:val="nil"/>
          <w:lang w:eastAsia="en-GB"/>
          <w14:textOutline w14:w="0" w14:cap="flat" w14:cmpd="sng" w14:algn="ctr">
            <w14:noFill/>
            <w14:prstDash w14:val="solid"/>
            <w14:bevel/>
          </w14:textOutline>
        </w:rPr>
        <w:t xml:space="preserve">and is a member of the </w:t>
      </w:r>
      <w:hyperlink r:id="rId11" w:history="1">
        <w:r w:rsidR="00702734" w:rsidRPr="005A2DB2">
          <w:rPr>
            <w:rStyle w:val="Hyperlink"/>
            <w:rFonts w:ascii="Arial" w:eastAsia="Arial Unicode MS" w:hAnsi="Arial" w:cs="Arial"/>
            <w:bdr w:val="nil"/>
            <w:lang w:eastAsia="en-GB"/>
            <w14:textOutline w14:w="0" w14:cap="flat" w14:cmpd="sng" w14:algn="ctr">
              <w14:noFill/>
              <w14:prstDash w14:val="solid"/>
              <w14:bevel/>
            </w14:textOutline>
          </w:rPr>
          <w:t>Scotch Butcher</w:t>
        </w:r>
        <w:r w:rsidR="005A2DB2" w:rsidRPr="005A2DB2">
          <w:rPr>
            <w:rStyle w:val="Hyperlink"/>
            <w:rFonts w:ascii="Arial" w:eastAsia="Arial Unicode MS" w:hAnsi="Arial" w:cs="Arial"/>
            <w:bdr w:val="nil"/>
            <w:lang w:eastAsia="en-GB"/>
            <w14:textOutline w14:w="0" w14:cap="flat" w14:cmpd="sng" w14:algn="ctr">
              <w14:noFill/>
              <w14:prstDash w14:val="solid"/>
              <w14:bevel/>
            </w14:textOutline>
          </w:rPr>
          <w:t>s</w:t>
        </w:r>
        <w:r w:rsidR="00702734" w:rsidRPr="005A2DB2">
          <w:rPr>
            <w:rStyle w:val="Hyperlink"/>
            <w:rFonts w:ascii="Arial" w:eastAsia="Arial Unicode MS" w:hAnsi="Arial" w:cs="Arial"/>
            <w:bdr w:val="nil"/>
            <w:lang w:eastAsia="en-GB"/>
            <w14:textOutline w14:w="0" w14:cap="flat" w14:cmpd="sng" w14:algn="ctr">
              <w14:noFill/>
              <w14:prstDash w14:val="solid"/>
              <w14:bevel/>
            </w14:textOutline>
          </w:rPr>
          <w:t xml:space="preserve"> Club</w:t>
        </w:r>
      </w:hyperlink>
      <w:r w:rsidR="005A2DB2">
        <w:rPr>
          <w:rFonts w:ascii="Arial" w:eastAsia="Arial Unicode MS" w:hAnsi="Arial" w:cs="Arial"/>
          <w:color w:val="000000"/>
          <w:bdr w:val="nil"/>
          <w:lang w:eastAsia="en-GB"/>
          <w14:textOutline w14:w="0" w14:cap="flat" w14:cmpd="sng" w14:algn="ctr">
            <w14:noFill/>
            <w14:prstDash w14:val="solid"/>
            <w14:bevel/>
          </w14:textOutline>
        </w:rPr>
        <w:t>, meaning all red meat bears the</w:t>
      </w:r>
      <w:r w:rsidR="005A2DB2" w:rsidRPr="005A2DB2">
        <w:rPr>
          <w:rFonts w:ascii="Arial" w:eastAsia="Arial Unicode MS" w:hAnsi="Arial" w:cs="Arial"/>
          <w:color w:val="000000"/>
          <w:bdr w:val="nil"/>
          <w:lang w:eastAsia="en-GB"/>
          <w14:textOutline w14:w="0" w14:cap="flat" w14:cmpd="sng" w14:algn="ctr">
            <w14:noFill/>
            <w14:prstDash w14:val="solid"/>
            <w14:bevel/>
          </w14:textOutline>
        </w:rPr>
        <w:t xml:space="preserve"> Scotch Beef, Scotch Lamb and Specially Selected Pork</w:t>
      </w:r>
      <w:r w:rsidR="005A2DB2">
        <w:rPr>
          <w:rFonts w:ascii="Arial" w:eastAsia="Arial Unicode MS" w:hAnsi="Arial" w:cs="Arial"/>
          <w:color w:val="000000"/>
          <w:bdr w:val="nil"/>
          <w:lang w:eastAsia="en-GB"/>
          <w14:textOutline w14:w="0" w14:cap="flat" w14:cmpd="sng" w14:algn="ctr">
            <w14:noFill/>
            <w14:prstDash w14:val="solid"/>
            <w14:bevel/>
          </w14:textOutline>
        </w:rPr>
        <w:t xml:space="preserve"> seal of approval</w:t>
      </w:r>
      <w:r w:rsidR="005A2DB2" w:rsidRPr="005A2DB2">
        <w:rPr>
          <w:rFonts w:ascii="Arial" w:eastAsia="Arial Unicode MS" w:hAnsi="Arial" w:cs="Arial"/>
          <w:color w:val="000000"/>
          <w:bdr w:val="nil"/>
          <w:lang w:eastAsia="en-GB"/>
          <w14:textOutline w14:w="0" w14:cap="flat" w14:cmpd="sng" w14:algn="ctr">
            <w14:noFill/>
            <w14:prstDash w14:val="solid"/>
            <w14:bevel/>
          </w14:textOutline>
        </w:rPr>
        <w:t>.</w:t>
      </w:r>
    </w:p>
    <w:p w14:paraId="32C9658F" w14:textId="298CB517" w:rsidR="00C76FB4" w:rsidRDefault="00702734" w:rsidP="008D2F92">
      <w:pPr>
        <w:rPr>
          <w:rFonts w:ascii="Arial" w:hAnsi="Arial" w:cs="Arial"/>
        </w:rPr>
      </w:pPr>
      <w:r>
        <w:rPr>
          <w:rFonts w:ascii="Arial" w:eastAsia="Arial Unicode MS" w:hAnsi="Arial" w:cs="Arial"/>
          <w:color w:val="000000"/>
          <w:bdr w:val="nil"/>
          <w:lang w:eastAsia="en-GB"/>
          <w14:textOutline w14:w="0" w14:cap="flat" w14:cmpd="sng" w14:algn="ctr">
            <w14:noFill/>
            <w14:prstDash w14:val="solid"/>
            <w14:bevel/>
          </w14:textOutline>
        </w:rPr>
        <w:t>The company also</w:t>
      </w:r>
      <w:r w:rsidR="00523CF8" w:rsidRPr="005F0B66">
        <w:rPr>
          <w:rFonts w:ascii="Arial" w:eastAsia="Arial Unicode MS" w:hAnsi="Arial" w:cs="Arial"/>
          <w:color w:val="000000"/>
          <w:bdr w:val="nil"/>
          <w:lang w:eastAsia="en-GB"/>
          <w14:textOutline w14:w="0" w14:cap="flat" w14:cmpd="sng" w14:algn="ctr">
            <w14:noFill/>
            <w14:prstDash w14:val="solid"/>
            <w14:bevel/>
          </w14:textOutline>
        </w:rPr>
        <w:t xml:space="preserve"> operates a local abattoir that helps distribute quality meats </w:t>
      </w:r>
      <w:r w:rsidR="005A2DB2">
        <w:rPr>
          <w:rFonts w:ascii="Arial" w:eastAsia="Arial Unicode MS" w:hAnsi="Arial" w:cs="Arial"/>
          <w:color w:val="000000"/>
          <w:bdr w:val="nil"/>
          <w:lang w:eastAsia="en-GB"/>
          <w14:textOutline w14:w="0" w14:cap="flat" w14:cmpd="sng" w14:algn="ctr">
            <w14:noFill/>
            <w14:prstDash w14:val="solid"/>
            <w14:bevel/>
          </w14:textOutline>
        </w:rPr>
        <w:t>across</w:t>
      </w:r>
      <w:r w:rsidR="00523CF8" w:rsidRPr="005F0B66">
        <w:rPr>
          <w:rFonts w:ascii="Arial" w:eastAsia="Arial Unicode MS" w:hAnsi="Arial" w:cs="Arial"/>
          <w:color w:val="000000"/>
          <w:bdr w:val="nil"/>
          <w:lang w:eastAsia="en-GB"/>
          <w14:textOutline w14:w="0" w14:cap="flat" w14:cmpd="sng" w14:algn="ctr">
            <w14:noFill/>
            <w14:prstDash w14:val="solid"/>
            <w14:bevel/>
          </w14:textOutline>
        </w:rPr>
        <w:t xml:space="preserve"> </w:t>
      </w:r>
      <w:r w:rsidR="00E00413">
        <w:rPr>
          <w:rFonts w:ascii="Arial" w:eastAsia="Arial Unicode MS" w:hAnsi="Arial" w:cs="Arial"/>
          <w:color w:val="000000"/>
          <w:bdr w:val="nil"/>
          <w:lang w:eastAsia="en-GB"/>
          <w14:textOutline w14:w="0" w14:cap="flat" w14:cmpd="sng" w14:algn="ctr">
            <w14:noFill/>
            <w14:prstDash w14:val="solid"/>
            <w14:bevel/>
          </w14:textOutline>
        </w:rPr>
        <w:t>Scotland</w:t>
      </w:r>
      <w:r>
        <w:rPr>
          <w:rFonts w:ascii="Arial" w:eastAsia="Arial Unicode MS" w:hAnsi="Arial" w:cs="Arial"/>
          <w:color w:val="000000"/>
          <w:bdr w:val="nil"/>
          <w:lang w:eastAsia="en-GB"/>
          <w14:textOutline w14:w="0" w14:cap="flat" w14:cmpd="sng" w14:algn="ctr">
            <w14:noFill/>
            <w14:prstDash w14:val="solid"/>
            <w14:bevel/>
          </w14:textOutline>
        </w:rPr>
        <w:t xml:space="preserve"> R</w:t>
      </w:r>
      <w:r w:rsidR="00523CF8" w:rsidRPr="005F0B66">
        <w:rPr>
          <w:rFonts w:ascii="Arial" w:hAnsi="Arial" w:cs="Arial"/>
        </w:rPr>
        <w:t xml:space="preserve">ecent investment of £1 million has allowed </w:t>
      </w:r>
      <w:r w:rsidR="00382D99">
        <w:rPr>
          <w:rFonts w:ascii="Arial" w:hAnsi="Arial" w:cs="Arial"/>
        </w:rPr>
        <w:t>the butcher</w:t>
      </w:r>
      <w:r w:rsidR="002A1B9A">
        <w:rPr>
          <w:rFonts w:ascii="Arial" w:hAnsi="Arial" w:cs="Arial"/>
        </w:rPr>
        <w:t>s</w:t>
      </w:r>
      <w:r>
        <w:rPr>
          <w:rFonts w:ascii="Arial" w:hAnsi="Arial" w:cs="Arial"/>
        </w:rPr>
        <w:t xml:space="preserve"> to streamline processes and </w:t>
      </w:r>
      <w:r w:rsidR="00523CF8" w:rsidRPr="005F0B66">
        <w:rPr>
          <w:rFonts w:ascii="Arial" w:hAnsi="Arial" w:cs="Arial"/>
        </w:rPr>
        <w:t>upgrade</w:t>
      </w:r>
      <w:r>
        <w:rPr>
          <w:rFonts w:ascii="Arial" w:hAnsi="Arial" w:cs="Arial"/>
        </w:rPr>
        <w:t xml:space="preserve"> </w:t>
      </w:r>
      <w:r w:rsidR="00523CF8" w:rsidRPr="005F0B66">
        <w:rPr>
          <w:rFonts w:ascii="Arial" w:hAnsi="Arial" w:cs="Arial"/>
        </w:rPr>
        <w:t xml:space="preserve">its chilling facilities within the cutting plant and abattoir. </w:t>
      </w:r>
    </w:p>
    <w:p w14:paraId="744B864C" w14:textId="7B87DC8C" w:rsidR="005F0B66" w:rsidRPr="00702734" w:rsidRDefault="005A2DB2" w:rsidP="008D2F92">
      <w:pPr>
        <w:rPr>
          <w:rFonts w:ascii="Arial" w:eastAsia="Arial Unicode MS" w:hAnsi="Arial" w:cs="Arial"/>
          <w:color w:val="000000"/>
          <w:bdr w:val="nil"/>
          <w:lang w:eastAsia="en-GB"/>
          <w14:textOutline w14:w="0" w14:cap="flat" w14:cmpd="sng" w14:algn="ctr">
            <w14:noFill/>
            <w14:prstDash w14:val="solid"/>
            <w14:bevel/>
          </w14:textOutline>
        </w:rPr>
      </w:pPr>
      <w:r>
        <w:rPr>
          <w:rFonts w:ascii="Arial" w:hAnsi="Arial" w:cs="Arial"/>
        </w:rPr>
        <w:t xml:space="preserve">The </w:t>
      </w:r>
      <w:r w:rsidR="00E00413">
        <w:rPr>
          <w:rFonts w:ascii="Arial" w:hAnsi="Arial" w:cs="Arial"/>
        </w:rPr>
        <w:t>company</w:t>
      </w:r>
      <w:r w:rsidR="00523CF8" w:rsidRPr="005F0B66">
        <w:rPr>
          <w:rFonts w:ascii="Arial" w:hAnsi="Arial" w:cs="Arial"/>
        </w:rPr>
        <w:t xml:space="preserve"> currently delivers </w:t>
      </w:r>
      <w:r w:rsidR="005F0B66" w:rsidRPr="005F0B66">
        <w:rPr>
          <w:rFonts w:ascii="Arial" w:hAnsi="Arial" w:cs="Arial"/>
        </w:rPr>
        <w:t xml:space="preserve">to butchers </w:t>
      </w:r>
      <w:r w:rsidR="00E00413">
        <w:rPr>
          <w:rFonts w:ascii="Arial" w:hAnsi="Arial" w:cs="Arial"/>
        </w:rPr>
        <w:t>from Fife and Glasgow to Shetland, and from Aberdeen to the Western Isles</w:t>
      </w:r>
      <w:r w:rsidR="005F0B66" w:rsidRPr="005F0B66">
        <w:rPr>
          <w:rFonts w:ascii="Arial" w:hAnsi="Arial" w:cs="Arial"/>
        </w:rPr>
        <w:t>.</w:t>
      </w:r>
    </w:p>
    <w:p w14:paraId="3726C96F" w14:textId="4166E8B0" w:rsidR="009F3AB5" w:rsidRDefault="002A353A" w:rsidP="008D2F92">
      <w:pPr>
        <w:rPr>
          <w:rFonts w:ascii="Arial" w:eastAsia="Arial Unicode MS" w:hAnsi="Arial" w:cs="Arial"/>
          <w:color w:val="000000"/>
          <w:bdr w:val="nil"/>
          <w:lang w:eastAsia="en-GB"/>
          <w14:textOutline w14:w="0" w14:cap="flat" w14:cmpd="sng" w14:algn="ctr">
            <w14:noFill/>
            <w14:prstDash w14:val="solid"/>
            <w14:bevel/>
          </w14:textOutline>
        </w:rPr>
      </w:pPr>
      <w:r w:rsidRPr="00016743">
        <w:rPr>
          <w:rFonts w:ascii="Arial" w:eastAsia="Arial Unicode MS" w:hAnsi="Arial" w:cs="Arial"/>
          <w:b/>
          <w:bCs/>
          <w:color w:val="000000"/>
          <w:bdr w:val="nil"/>
          <w:lang w:eastAsia="en-GB"/>
          <w14:textOutline w14:w="0" w14:cap="flat" w14:cmpd="sng" w14:algn="ctr">
            <w14:noFill/>
            <w14:prstDash w14:val="solid"/>
            <w14:bevel/>
          </w14:textOutline>
        </w:rPr>
        <w:t xml:space="preserve">Sarah Millar, Chief Executive at Quality Meat Scotland, </w:t>
      </w:r>
      <w:r w:rsidR="004E0F17" w:rsidRPr="00016743">
        <w:rPr>
          <w:rFonts w:ascii="Arial" w:eastAsia="Arial Unicode MS" w:hAnsi="Arial" w:cs="Arial"/>
          <w:b/>
          <w:bCs/>
          <w:color w:val="000000"/>
          <w:bdr w:val="nil"/>
          <w:lang w:eastAsia="en-GB"/>
          <w14:textOutline w14:w="0" w14:cap="flat" w14:cmpd="sng" w14:algn="ctr">
            <w14:noFill/>
            <w14:prstDash w14:val="solid"/>
            <w14:bevel/>
          </w14:textOutline>
        </w:rPr>
        <w:t>said</w:t>
      </w:r>
      <w:r w:rsidR="004E0F17" w:rsidRPr="004E0F17">
        <w:rPr>
          <w:rFonts w:ascii="Arial" w:eastAsia="Arial Unicode MS" w:hAnsi="Arial" w:cs="Arial"/>
          <w:color w:val="000000"/>
          <w:bdr w:val="nil"/>
          <w:lang w:eastAsia="en-GB"/>
          <w14:textOutline w14:w="0" w14:cap="flat" w14:cmpd="sng" w14:algn="ctr">
            <w14:noFill/>
            <w14:prstDash w14:val="solid"/>
            <w14:bevel/>
          </w14:textOutline>
        </w:rPr>
        <w:t>: “</w:t>
      </w:r>
      <w:r w:rsidR="008502FB">
        <w:rPr>
          <w:rFonts w:ascii="Arial" w:eastAsia="Arial Unicode MS" w:hAnsi="Arial" w:cs="Arial"/>
          <w:color w:val="000000"/>
          <w:bdr w:val="nil"/>
          <w:lang w:eastAsia="en-GB"/>
          <w14:textOutline w14:w="0" w14:cap="flat" w14:cmpd="sng" w14:algn="ctr">
            <w14:noFill/>
            <w14:prstDash w14:val="solid"/>
            <w14:bevel/>
          </w14:textOutline>
        </w:rPr>
        <w:t xml:space="preserve">It was a real privilege to be able to present </w:t>
      </w:r>
      <w:r w:rsidR="00E00413">
        <w:rPr>
          <w:rFonts w:ascii="Arial" w:eastAsia="Arial Unicode MS" w:hAnsi="Arial" w:cs="Arial"/>
          <w:color w:val="000000"/>
          <w:bdr w:val="nil"/>
          <w:lang w:eastAsia="en-GB"/>
          <w14:textOutline w14:w="0" w14:cap="flat" w14:cmpd="sng" w14:algn="ctr">
            <w14:noFill/>
            <w14:prstDash w14:val="solid"/>
            <w14:bevel/>
          </w14:textOutline>
        </w:rPr>
        <w:t>Charlie</w:t>
      </w:r>
      <w:r w:rsidR="008502FB">
        <w:rPr>
          <w:rFonts w:ascii="Arial" w:eastAsia="Arial Unicode MS" w:hAnsi="Arial" w:cs="Arial"/>
          <w:color w:val="000000"/>
          <w:bdr w:val="nil"/>
          <w:lang w:eastAsia="en-GB"/>
          <w14:textOutline w14:w="0" w14:cap="flat" w14:cmpd="sng" w14:algn="ctr">
            <w14:noFill/>
            <w14:prstDash w14:val="solid"/>
            <w14:bevel/>
          </w14:textOutline>
        </w:rPr>
        <w:t xml:space="preserve"> and his team with the </w:t>
      </w:r>
      <w:r w:rsidR="006522BD">
        <w:rPr>
          <w:rFonts w:ascii="Arial" w:eastAsia="Arial Unicode MS" w:hAnsi="Arial" w:cs="Arial"/>
          <w:color w:val="000000"/>
          <w:bdr w:val="nil"/>
          <w:lang w:eastAsia="en-GB"/>
          <w14:textOutline w14:w="0" w14:cap="flat" w14:cmpd="sng" w14:algn="ctr">
            <w14:noFill/>
            <w14:prstDash w14:val="solid"/>
            <w14:bevel/>
          </w14:textOutline>
        </w:rPr>
        <w:t>q</w:t>
      </w:r>
      <w:r w:rsidR="008502FB">
        <w:rPr>
          <w:rFonts w:ascii="Arial" w:eastAsia="Arial Unicode MS" w:hAnsi="Arial" w:cs="Arial"/>
          <w:color w:val="000000"/>
          <w:bdr w:val="nil"/>
          <w:lang w:eastAsia="en-GB"/>
          <w14:textOutline w14:w="0" w14:cap="flat" w14:cmpd="sng" w14:algn="ctr">
            <w14:noFill/>
            <w14:prstDash w14:val="solid"/>
            <w14:bevel/>
          </w14:textOutline>
        </w:rPr>
        <w:t xml:space="preserve">uaich. </w:t>
      </w:r>
    </w:p>
    <w:p w14:paraId="108F2F18" w14:textId="7A80A0E4" w:rsidR="00D6057E" w:rsidRDefault="009F3AB5" w:rsidP="008D2F92">
      <w:pPr>
        <w:rPr>
          <w:rFonts w:ascii="Arial" w:eastAsia="Arial Unicode MS" w:hAnsi="Arial" w:cs="Arial"/>
          <w:color w:val="000000"/>
          <w:bdr w:val="nil"/>
          <w:lang w:eastAsia="en-GB"/>
          <w14:textOutline w14:w="0" w14:cap="flat" w14:cmpd="sng" w14:algn="ctr">
            <w14:noFill/>
            <w14:prstDash w14:val="solid"/>
            <w14:bevel/>
          </w14:textOutline>
        </w:rPr>
      </w:pPr>
      <w:r>
        <w:rPr>
          <w:rFonts w:ascii="Arial" w:eastAsia="Arial Unicode MS" w:hAnsi="Arial" w:cs="Arial"/>
          <w:color w:val="000000"/>
          <w:bdr w:val="nil"/>
          <w:lang w:eastAsia="en-GB"/>
          <w14:textOutline w14:w="0" w14:cap="flat" w14:cmpd="sng" w14:algn="ctr">
            <w14:noFill/>
            <w14:prstDash w14:val="solid"/>
            <w14:bevel/>
          </w14:textOutline>
        </w:rPr>
        <w:t>“</w:t>
      </w:r>
      <w:r w:rsidR="003F5967">
        <w:rPr>
          <w:rFonts w:ascii="Arial" w:eastAsia="Arial Unicode MS" w:hAnsi="Arial" w:cs="Arial"/>
          <w:color w:val="000000"/>
          <w:bdr w:val="nil"/>
          <w:lang w:eastAsia="en-GB"/>
          <w14:textOutline w14:w="0" w14:cap="flat" w14:cmpd="sng" w14:algn="ctr">
            <w14:noFill/>
            <w14:prstDash w14:val="solid"/>
            <w14:bevel/>
          </w14:textOutline>
        </w:rPr>
        <w:t>Celebrating 100 years in the industry is a momentous achievement</w:t>
      </w:r>
      <w:r w:rsidR="008502FB">
        <w:rPr>
          <w:rFonts w:ascii="Arial" w:eastAsia="Arial Unicode MS" w:hAnsi="Arial" w:cs="Arial"/>
          <w:color w:val="000000"/>
          <w:bdr w:val="nil"/>
          <w:lang w:eastAsia="en-GB"/>
          <w14:textOutline w14:w="0" w14:cap="flat" w14:cmpd="sng" w14:algn="ctr">
            <w14:noFill/>
            <w14:prstDash w14:val="solid"/>
            <w14:bevel/>
          </w14:textOutline>
        </w:rPr>
        <w:t xml:space="preserve"> and highlights just how hard Munro Butchers has worked to adapt and </w:t>
      </w:r>
      <w:r>
        <w:rPr>
          <w:rFonts w:ascii="Arial" w:eastAsia="Arial Unicode MS" w:hAnsi="Arial" w:cs="Arial"/>
          <w:color w:val="000000"/>
          <w:bdr w:val="nil"/>
          <w:lang w:eastAsia="en-GB"/>
          <w14:textOutline w14:w="0" w14:cap="flat" w14:cmpd="sng" w14:algn="ctr">
            <w14:noFill/>
            <w14:prstDash w14:val="solid"/>
            <w14:bevel/>
          </w14:textOutline>
        </w:rPr>
        <w:t>tackle the industry’s challenges over the years in order to continue serving Scotland’s northern communities.”</w:t>
      </w:r>
    </w:p>
    <w:p w14:paraId="4528B13D" w14:textId="77777777" w:rsidR="00D6057E" w:rsidRDefault="00D6057E" w:rsidP="00D6057E">
      <w:pPr>
        <w:rPr>
          <w:rFonts w:ascii="Arial" w:hAnsi="Arial" w:cs="Arial"/>
        </w:rPr>
      </w:pPr>
      <w:r w:rsidRPr="00D6057E">
        <w:rPr>
          <w:rFonts w:ascii="Arial" w:hAnsi="Arial" w:cs="Arial"/>
          <w:b/>
          <w:bCs/>
        </w:rPr>
        <w:t>NFU Scotland Vice President</w:t>
      </w:r>
      <w:r>
        <w:rPr>
          <w:rFonts w:ascii="Arial" w:hAnsi="Arial" w:cs="Arial"/>
          <w:b/>
          <w:bCs/>
        </w:rPr>
        <w:t>,</w:t>
      </w:r>
      <w:r w:rsidRPr="00D6057E">
        <w:rPr>
          <w:rFonts w:ascii="Arial" w:hAnsi="Arial" w:cs="Arial"/>
          <w:b/>
          <w:bCs/>
        </w:rPr>
        <w:t xml:space="preserve"> Andrew Connon said:</w:t>
      </w:r>
      <w:r>
        <w:rPr>
          <w:rFonts w:ascii="Arial" w:hAnsi="Arial" w:cs="Arial"/>
        </w:rPr>
        <w:t xml:space="preserve"> “Scotland’s butchers play an incredible part in telling the great story behind our beef, </w:t>
      </w:r>
      <w:proofErr w:type="gramStart"/>
      <w:r>
        <w:rPr>
          <w:rFonts w:ascii="Arial" w:hAnsi="Arial" w:cs="Arial"/>
        </w:rPr>
        <w:t>lamb</w:t>
      </w:r>
      <w:proofErr w:type="gramEnd"/>
      <w:r>
        <w:rPr>
          <w:rFonts w:ascii="Arial" w:hAnsi="Arial" w:cs="Arial"/>
        </w:rPr>
        <w:t xml:space="preserve"> and pork to their customers. </w:t>
      </w:r>
    </w:p>
    <w:p w14:paraId="0D54541B" w14:textId="425CCC1C" w:rsidR="00D6057E" w:rsidRPr="00D6057E" w:rsidRDefault="00D6057E" w:rsidP="008D2F92">
      <w:pPr>
        <w:rPr>
          <w:rFonts w:ascii="Arial" w:hAnsi="Arial" w:cs="Arial"/>
        </w:rPr>
      </w:pPr>
      <w:r>
        <w:rPr>
          <w:rFonts w:ascii="Arial" w:hAnsi="Arial" w:cs="Arial"/>
        </w:rPr>
        <w:t>“</w:t>
      </w:r>
      <w:r>
        <w:rPr>
          <w:rFonts w:ascii="Arial" w:hAnsi="Arial" w:cs="Arial"/>
        </w:rPr>
        <w:t xml:space="preserve">For a century, the Munro family have been telling that story all the way from farm gate to dinner plate, through its own shops, its </w:t>
      </w:r>
      <w:proofErr w:type="gramStart"/>
      <w:r>
        <w:rPr>
          <w:rFonts w:ascii="Arial" w:hAnsi="Arial" w:cs="Arial"/>
        </w:rPr>
        <w:t>abattoir</w:t>
      </w:r>
      <w:proofErr w:type="gramEnd"/>
      <w:r>
        <w:rPr>
          <w:rFonts w:ascii="Arial" w:hAnsi="Arial" w:cs="Arial"/>
        </w:rPr>
        <w:t xml:space="preserve"> and the many other butchers that they now supply.  On behalf of the many farmers and crofters who continue to supply the Munro family with quality produce, I congratulate them on 100 years and wish them many more years of successful service to the Scottish livestock industry.” </w:t>
      </w:r>
    </w:p>
    <w:p w14:paraId="3DB013A1" w14:textId="071D6931" w:rsidR="003F5967" w:rsidRDefault="00E00413" w:rsidP="008A0029">
      <w:pPr>
        <w:pStyle w:val="Body"/>
        <w:rPr>
          <w:rFonts w:ascii="Arial" w:hAnsi="Arial" w:cs="Arial"/>
        </w:rPr>
      </w:pPr>
      <w:r>
        <w:rPr>
          <w:rFonts w:ascii="Arial" w:hAnsi="Arial" w:cs="Arial"/>
          <w:b/>
          <w:bCs/>
        </w:rPr>
        <w:t>Charlie</w:t>
      </w:r>
      <w:r w:rsidR="005E3A5F">
        <w:rPr>
          <w:rFonts w:ascii="Arial" w:hAnsi="Arial" w:cs="Arial"/>
          <w:b/>
          <w:bCs/>
        </w:rPr>
        <w:t xml:space="preserve"> Munro</w:t>
      </w:r>
      <w:r w:rsidR="005E3A5F" w:rsidRPr="00016743">
        <w:rPr>
          <w:rFonts w:ascii="Arial" w:hAnsi="Arial" w:cs="Arial"/>
          <w:b/>
          <w:bCs/>
        </w:rPr>
        <w:t xml:space="preserve">, </w:t>
      </w:r>
      <w:r w:rsidR="00892A7F">
        <w:rPr>
          <w:rFonts w:ascii="Arial" w:hAnsi="Arial" w:cs="Arial"/>
          <w:b/>
          <w:bCs/>
        </w:rPr>
        <w:t>Managing Director of</w:t>
      </w:r>
      <w:r w:rsidR="005E3A5F">
        <w:rPr>
          <w:rFonts w:ascii="Arial" w:hAnsi="Arial" w:cs="Arial"/>
          <w:b/>
          <w:bCs/>
        </w:rPr>
        <w:t xml:space="preserve"> Munro Butchers</w:t>
      </w:r>
      <w:r w:rsidR="005E3A5F" w:rsidRPr="00016743">
        <w:rPr>
          <w:rFonts w:ascii="Arial" w:hAnsi="Arial" w:cs="Arial"/>
          <w:b/>
          <w:bCs/>
        </w:rPr>
        <w:t>, said</w:t>
      </w:r>
      <w:r w:rsidR="005E3A5F" w:rsidRPr="004E0F17">
        <w:rPr>
          <w:rFonts w:ascii="Arial" w:hAnsi="Arial" w:cs="Arial"/>
        </w:rPr>
        <w:t>:</w:t>
      </w:r>
      <w:r w:rsidR="005E3A5F">
        <w:rPr>
          <w:rFonts w:ascii="Arial" w:hAnsi="Arial" w:cs="Arial"/>
        </w:rPr>
        <w:t xml:space="preserve"> “</w:t>
      </w:r>
      <w:r w:rsidR="003F5967">
        <w:rPr>
          <w:rFonts w:ascii="Arial" w:hAnsi="Arial" w:cs="Arial"/>
        </w:rPr>
        <w:t xml:space="preserve">When our family started the business in 1922, I’m sure we never anticipated reaching 100 years of trading. Our success lies with </w:t>
      </w:r>
      <w:r w:rsidR="00826AC2">
        <w:rPr>
          <w:rFonts w:ascii="Arial" w:hAnsi="Arial" w:cs="Arial"/>
        </w:rPr>
        <w:t xml:space="preserve">the consistently high quality of our local livestock, and with the hard work and skill of our staff, some of whom </w:t>
      </w:r>
      <w:r w:rsidR="00892A7F">
        <w:rPr>
          <w:rFonts w:ascii="Arial" w:hAnsi="Arial" w:cs="Arial"/>
        </w:rPr>
        <w:t xml:space="preserve">have </w:t>
      </w:r>
      <w:r w:rsidR="001E6C15">
        <w:rPr>
          <w:rFonts w:ascii="Arial" w:hAnsi="Arial" w:cs="Arial"/>
        </w:rPr>
        <w:t>more than</w:t>
      </w:r>
      <w:r w:rsidR="00892A7F">
        <w:rPr>
          <w:rFonts w:ascii="Arial" w:hAnsi="Arial" w:cs="Arial"/>
        </w:rPr>
        <w:t xml:space="preserve"> </w:t>
      </w:r>
      <w:r w:rsidR="00826AC2">
        <w:rPr>
          <w:rFonts w:ascii="Arial" w:hAnsi="Arial" w:cs="Arial"/>
        </w:rPr>
        <w:t>40</w:t>
      </w:r>
      <w:r w:rsidR="00892A7F">
        <w:rPr>
          <w:rFonts w:ascii="Arial" w:hAnsi="Arial" w:cs="Arial"/>
        </w:rPr>
        <w:t xml:space="preserve"> years of experience within the industry.</w:t>
      </w:r>
    </w:p>
    <w:p w14:paraId="67CC1AD8" w14:textId="1C2EC330" w:rsidR="009F3AB5" w:rsidRDefault="009F3AB5" w:rsidP="008A0029">
      <w:pPr>
        <w:pStyle w:val="Body"/>
        <w:rPr>
          <w:rFonts w:ascii="Arial" w:hAnsi="Arial" w:cs="Arial"/>
        </w:rPr>
      </w:pPr>
    </w:p>
    <w:p w14:paraId="4902BF6F" w14:textId="647CCCF8" w:rsidR="009F3AB5" w:rsidRDefault="001E6C15" w:rsidP="008A0029">
      <w:pPr>
        <w:pStyle w:val="Body"/>
        <w:rPr>
          <w:rFonts w:ascii="Arial" w:hAnsi="Arial" w:cs="Arial"/>
        </w:rPr>
      </w:pPr>
      <w:r>
        <w:rPr>
          <w:rFonts w:ascii="Arial" w:hAnsi="Arial" w:cs="Arial"/>
        </w:rPr>
        <w:t xml:space="preserve">“We’re over the moon to be presented with the </w:t>
      </w:r>
      <w:r w:rsidR="00C41F34">
        <w:rPr>
          <w:rFonts w:ascii="Arial" w:hAnsi="Arial" w:cs="Arial"/>
        </w:rPr>
        <w:t>q</w:t>
      </w:r>
      <w:r>
        <w:rPr>
          <w:rFonts w:ascii="Arial" w:hAnsi="Arial" w:cs="Arial"/>
        </w:rPr>
        <w:t>uaich and hope to still be serving fresh, quality meat to our local communities in the next 100 years.”</w:t>
      </w:r>
    </w:p>
    <w:p w14:paraId="0B513247" w14:textId="45028E15" w:rsidR="00445585" w:rsidRDefault="00445585" w:rsidP="008A0029">
      <w:pPr>
        <w:pStyle w:val="Body"/>
        <w:rPr>
          <w:rFonts w:ascii="Arial" w:hAnsi="Arial" w:cs="Arial"/>
        </w:rPr>
      </w:pPr>
    </w:p>
    <w:p w14:paraId="15859A5A" w14:textId="6700FA3C" w:rsidR="00892A7F" w:rsidRDefault="00D92DC3" w:rsidP="008A0029">
      <w:pPr>
        <w:pStyle w:val="Body"/>
        <w:rPr>
          <w:rFonts w:hint="eastAsia"/>
        </w:rPr>
      </w:pPr>
      <w:r>
        <w:rPr>
          <w:rFonts w:ascii="Arial" w:hAnsi="Arial" w:cs="Arial"/>
        </w:rPr>
        <w:t xml:space="preserve">For more information on Munro Butchers, visit </w:t>
      </w:r>
      <w:hyperlink r:id="rId12" w:history="1">
        <w:r w:rsidRPr="00FE2C60">
          <w:rPr>
            <w:rStyle w:val="Hyperlink"/>
          </w:rPr>
          <w:t>www.munrobutcher.com</w:t>
        </w:r>
      </w:hyperlink>
      <w:r>
        <w:t xml:space="preserve">. </w:t>
      </w:r>
    </w:p>
    <w:p w14:paraId="2B8CC1C4" w14:textId="51F23A3E" w:rsidR="00D92DC3" w:rsidRDefault="00D92DC3" w:rsidP="008A0029">
      <w:pPr>
        <w:pStyle w:val="Body"/>
        <w:rPr>
          <w:rFonts w:hint="eastAsia"/>
        </w:rPr>
      </w:pPr>
    </w:p>
    <w:p w14:paraId="54B145A6" w14:textId="28D2BC72" w:rsidR="00D92DC3" w:rsidRPr="00892A7F" w:rsidRDefault="00D92DC3" w:rsidP="008A0029">
      <w:pPr>
        <w:pStyle w:val="Body"/>
        <w:rPr>
          <w:rFonts w:ascii="Arial" w:hAnsi="Arial" w:cs="Arial"/>
        </w:rPr>
      </w:pPr>
      <w:r>
        <w:t xml:space="preserve">For more information on QMS, visit </w:t>
      </w:r>
      <w:hyperlink r:id="rId13" w:history="1">
        <w:r w:rsidRPr="00FE2C60">
          <w:rPr>
            <w:rStyle w:val="Hyperlink"/>
          </w:rPr>
          <w:t>www.qmscotland.co.uk</w:t>
        </w:r>
      </w:hyperlink>
      <w:r>
        <w:t xml:space="preserve">. </w:t>
      </w:r>
    </w:p>
    <w:p w14:paraId="58793AB9" w14:textId="1180770C" w:rsidR="008D2F92" w:rsidRDefault="008D2F92" w:rsidP="008A0029">
      <w:pPr>
        <w:pStyle w:val="Body"/>
        <w:rPr>
          <w:rFonts w:ascii="Arial" w:hAnsi="Arial" w:cs="Arial"/>
          <w:lang w:val="en-GB"/>
        </w:rPr>
      </w:pPr>
    </w:p>
    <w:p w14:paraId="0863B49F" w14:textId="7414E025" w:rsidR="00892A7F" w:rsidRDefault="00892A7F" w:rsidP="008A0029">
      <w:pPr>
        <w:pStyle w:val="Body"/>
        <w:rPr>
          <w:rFonts w:ascii="Arial" w:hAnsi="Arial" w:cs="Arial"/>
          <w:lang w:val="en-GB"/>
        </w:rPr>
      </w:pPr>
    </w:p>
    <w:p w14:paraId="42D5667D" w14:textId="77777777" w:rsidR="008A0029" w:rsidRPr="001A5BFF" w:rsidRDefault="008A0029" w:rsidP="008A0029">
      <w:pPr>
        <w:pStyle w:val="Body"/>
        <w:rPr>
          <w:rFonts w:ascii="Arial" w:hAnsi="Arial" w:cs="Arial"/>
          <w:b/>
          <w:bCs/>
          <w:lang w:val="en-GB"/>
        </w:rPr>
      </w:pPr>
      <w:r w:rsidRPr="001A5BFF">
        <w:rPr>
          <w:rFonts w:ascii="Arial" w:hAnsi="Arial" w:cs="Arial"/>
          <w:b/>
          <w:bCs/>
          <w:lang w:val="en-GB"/>
        </w:rPr>
        <w:t>ENDS</w:t>
      </w:r>
    </w:p>
    <w:p w14:paraId="0FC99D42" w14:textId="77777777" w:rsidR="008A0029" w:rsidRPr="001A5BFF" w:rsidRDefault="008A0029" w:rsidP="008A0029">
      <w:pPr>
        <w:pStyle w:val="Body"/>
        <w:rPr>
          <w:rFonts w:ascii="Arial" w:hAnsi="Arial" w:cs="Arial"/>
          <w:b/>
          <w:bCs/>
          <w:lang w:val="en-GB"/>
        </w:rPr>
      </w:pPr>
    </w:p>
    <w:p w14:paraId="13D0C491" w14:textId="77777777" w:rsidR="008A0029" w:rsidRPr="001A5BFF" w:rsidRDefault="008A0029" w:rsidP="008A0029">
      <w:pPr>
        <w:spacing w:after="0" w:line="300" w:lineRule="atLeast"/>
        <w:rPr>
          <w:rFonts w:ascii="Arial" w:hAnsi="Arial" w:cs="Arial"/>
          <w:b/>
        </w:rPr>
      </w:pPr>
      <w:bookmarkStart w:id="0" w:name="_Hlk75164451"/>
      <w:r w:rsidRPr="001A5BFF">
        <w:rPr>
          <w:rFonts w:ascii="Arial" w:hAnsi="Arial" w:cs="Arial"/>
          <w:b/>
        </w:rPr>
        <w:t>Issued by Weber Shandwick on behalf of QMS. For more information, contact:</w:t>
      </w:r>
    </w:p>
    <w:p w14:paraId="4B11A719" w14:textId="55139E78" w:rsidR="008A0029" w:rsidRDefault="008D2F92" w:rsidP="008A0029">
      <w:pPr>
        <w:spacing w:after="0" w:line="300" w:lineRule="atLeast"/>
        <w:rPr>
          <w:rFonts w:ascii="Arial" w:hAnsi="Arial" w:cs="Arial"/>
        </w:rPr>
      </w:pPr>
      <w:r>
        <w:rPr>
          <w:rFonts w:ascii="Arial" w:hAnsi="Arial" w:cs="Arial"/>
        </w:rPr>
        <w:t>Katie Hogg</w:t>
      </w:r>
      <w:r w:rsidR="008A0029" w:rsidRPr="001A5BFF">
        <w:rPr>
          <w:rFonts w:ascii="Arial" w:hAnsi="Arial" w:cs="Arial"/>
        </w:rPr>
        <w:t xml:space="preserve"> </w:t>
      </w:r>
      <w:r>
        <w:rPr>
          <w:rFonts w:ascii="Arial" w:hAnsi="Arial" w:cs="Arial"/>
        </w:rPr>
        <w:t>/</w:t>
      </w:r>
      <w:r w:rsidR="008A0029" w:rsidRPr="001A5BFF">
        <w:rPr>
          <w:rFonts w:ascii="Arial" w:hAnsi="Arial" w:cs="Arial"/>
        </w:rPr>
        <w:t xml:space="preserve"> </w:t>
      </w:r>
      <w:hyperlink r:id="rId14" w:history="1">
        <w:r w:rsidRPr="00FE2C60">
          <w:rPr>
            <w:rStyle w:val="Hyperlink"/>
            <w:rFonts w:ascii="Arial" w:hAnsi="Arial" w:cs="Arial"/>
          </w:rPr>
          <w:t>khogg@webershandwick.com</w:t>
        </w:r>
      </w:hyperlink>
      <w:r>
        <w:rPr>
          <w:rFonts w:ascii="Arial" w:hAnsi="Arial" w:cs="Arial"/>
        </w:rPr>
        <w:t xml:space="preserve"> </w:t>
      </w:r>
    </w:p>
    <w:p w14:paraId="2C8A5948" w14:textId="77777777" w:rsidR="00016743" w:rsidRPr="001A5BFF" w:rsidRDefault="00016743" w:rsidP="008A0029">
      <w:pPr>
        <w:spacing w:after="0" w:line="300" w:lineRule="atLeast"/>
        <w:rPr>
          <w:rFonts w:ascii="Arial" w:hAnsi="Arial" w:cs="Arial"/>
        </w:rPr>
      </w:pPr>
    </w:p>
    <w:p w14:paraId="20D339B1" w14:textId="0C4330F7" w:rsidR="00F0472C" w:rsidRPr="001A5BFF" w:rsidRDefault="00F0472C" w:rsidP="00F0472C">
      <w:pPr>
        <w:spacing w:after="0" w:line="300" w:lineRule="atLeast"/>
        <w:textAlignment w:val="baseline"/>
        <w:rPr>
          <w:rFonts w:ascii="Arial" w:hAnsi="Arial" w:cs="Arial"/>
          <w:b/>
          <w:bCs/>
          <w:color w:val="000000"/>
          <w:lang w:eastAsia="en-GB"/>
        </w:rPr>
      </w:pPr>
      <w:r w:rsidRPr="001A5BFF">
        <w:rPr>
          <w:rFonts w:ascii="Arial" w:hAnsi="Arial" w:cs="Arial"/>
          <w:b/>
          <w:bCs/>
          <w:color w:val="000000"/>
          <w:lang w:eastAsia="en-GB"/>
        </w:rPr>
        <w:t>QMS</w:t>
      </w:r>
    </w:p>
    <w:p w14:paraId="05EC40B3" w14:textId="680CD138" w:rsidR="008A0029" w:rsidRPr="001A5BFF" w:rsidRDefault="008A0029" w:rsidP="008A0029">
      <w:pPr>
        <w:numPr>
          <w:ilvl w:val="0"/>
          <w:numId w:val="3"/>
        </w:numPr>
        <w:spacing w:after="0" w:line="300" w:lineRule="atLeast"/>
        <w:ind w:left="426" w:hanging="426"/>
        <w:textAlignment w:val="baseline"/>
        <w:rPr>
          <w:rFonts w:ascii="Arial" w:hAnsi="Arial" w:cs="Arial"/>
          <w:color w:val="000000"/>
          <w:lang w:eastAsia="en-GB"/>
        </w:rPr>
      </w:pPr>
      <w:r w:rsidRPr="001A5BFF">
        <w:rPr>
          <w:rFonts w:ascii="Arial" w:hAnsi="Arial" w:cs="Arial"/>
          <w:color w:val="000000"/>
          <w:lang w:eastAsia="en-GB"/>
        </w:rPr>
        <w:t>QMS is the public body responsible for promoting the PGI labelled Scotch Beef and Scotch Lamb brands in the UK and abroad.</w:t>
      </w:r>
    </w:p>
    <w:p w14:paraId="537AD257" w14:textId="18E419AB" w:rsidR="008A0029" w:rsidRPr="001A5BFF" w:rsidRDefault="008A0029" w:rsidP="008A0029">
      <w:pPr>
        <w:numPr>
          <w:ilvl w:val="0"/>
          <w:numId w:val="3"/>
        </w:numPr>
        <w:spacing w:after="0" w:line="300" w:lineRule="atLeast"/>
        <w:ind w:left="426" w:hanging="426"/>
        <w:textAlignment w:val="baseline"/>
        <w:rPr>
          <w:rFonts w:ascii="Arial" w:hAnsi="Arial" w:cs="Arial"/>
          <w:color w:val="000000"/>
          <w:lang w:eastAsia="en-GB"/>
        </w:rPr>
      </w:pPr>
      <w:r w:rsidRPr="001A5BFF">
        <w:rPr>
          <w:rFonts w:ascii="Arial" w:hAnsi="Arial" w:cs="Arial"/>
          <w:color w:val="000000"/>
          <w:lang w:eastAsia="en-GB"/>
        </w:rPr>
        <w:t xml:space="preserve">Please note that the use of the word Scotch in the Scotch Beef </w:t>
      </w:r>
      <w:r w:rsidR="00F0472C" w:rsidRPr="001A5BFF">
        <w:rPr>
          <w:rFonts w:ascii="Arial" w:hAnsi="Arial" w:cs="Arial"/>
          <w:color w:val="000000"/>
          <w:lang w:eastAsia="en-GB"/>
        </w:rPr>
        <w:t>UK GI</w:t>
      </w:r>
      <w:r w:rsidRPr="001A5BFF">
        <w:rPr>
          <w:rFonts w:ascii="Arial" w:hAnsi="Arial" w:cs="Arial"/>
          <w:color w:val="000000"/>
          <w:lang w:eastAsia="en-GB"/>
        </w:rPr>
        <w:t xml:space="preserve"> and Scotch Lamb </w:t>
      </w:r>
      <w:r w:rsidR="00F0472C" w:rsidRPr="001A5BFF">
        <w:rPr>
          <w:rFonts w:ascii="Arial" w:hAnsi="Arial" w:cs="Arial"/>
          <w:color w:val="000000"/>
          <w:lang w:eastAsia="en-GB"/>
        </w:rPr>
        <w:t xml:space="preserve">UK GI </w:t>
      </w:r>
      <w:r w:rsidRPr="001A5BFF">
        <w:rPr>
          <w:rFonts w:ascii="Arial" w:hAnsi="Arial" w:cs="Arial"/>
          <w:color w:val="000000"/>
          <w:lang w:eastAsia="en-GB"/>
        </w:rPr>
        <w:t>brands is correct and should not be substituted for an alternative such as Scots or Scottish. The history of the use of the word Scotch in this way, traces back to the 18</w:t>
      </w:r>
      <w:r w:rsidRPr="001A5BFF">
        <w:rPr>
          <w:rFonts w:ascii="Arial" w:hAnsi="Arial" w:cs="Arial"/>
          <w:color w:val="000000"/>
          <w:vertAlign w:val="superscript"/>
          <w:lang w:eastAsia="en-GB"/>
        </w:rPr>
        <w:t>th</w:t>
      </w:r>
      <w:r w:rsidRPr="001A5BFF">
        <w:rPr>
          <w:rFonts w:ascii="Arial" w:hAnsi="Arial" w:cs="Arial"/>
          <w:color w:val="000000"/>
          <w:lang w:eastAsia="en-GB"/>
        </w:rPr>
        <w:t xml:space="preserve"> century.</w:t>
      </w:r>
    </w:p>
    <w:p w14:paraId="29E4401A" w14:textId="77777777" w:rsidR="008A0029" w:rsidRPr="001A5BFF" w:rsidRDefault="008A0029" w:rsidP="008A0029">
      <w:pPr>
        <w:numPr>
          <w:ilvl w:val="0"/>
          <w:numId w:val="3"/>
        </w:numPr>
        <w:spacing w:after="0" w:line="300" w:lineRule="atLeast"/>
        <w:ind w:left="426" w:hanging="426"/>
        <w:textAlignment w:val="baseline"/>
        <w:rPr>
          <w:rFonts w:ascii="Arial" w:hAnsi="Arial" w:cs="Arial"/>
          <w:color w:val="000000"/>
          <w:lang w:eastAsia="en-GB"/>
        </w:rPr>
      </w:pPr>
      <w:r w:rsidRPr="001A5BFF">
        <w:rPr>
          <w:rFonts w:ascii="Arial" w:hAnsi="Arial" w:cs="Arial"/>
          <w:color w:val="000000"/>
          <w:lang w:eastAsia="en-GB"/>
        </w:rPr>
        <w:t>QMS also helps the Scottish red meat sector improve its sustainability, efficiency and profitability and maximise its contribution to Scotland's economy.</w:t>
      </w:r>
    </w:p>
    <w:p w14:paraId="347BFFE3" w14:textId="77777777" w:rsidR="008A0029" w:rsidRPr="001A5BFF" w:rsidRDefault="008A0029" w:rsidP="008A0029">
      <w:pPr>
        <w:numPr>
          <w:ilvl w:val="0"/>
          <w:numId w:val="3"/>
        </w:numPr>
        <w:spacing w:after="0" w:line="300" w:lineRule="atLeast"/>
        <w:ind w:left="426" w:hanging="426"/>
        <w:textAlignment w:val="baseline"/>
        <w:rPr>
          <w:rFonts w:ascii="Arial" w:hAnsi="Arial" w:cs="Arial"/>
          <w:color w:val="000000"/>
          <w:lang w:eastAsia="en-GB"/>
        </w:rPr>
      </w:pPr>
      <w:r w:rsidRPr="001A5BFF">
        <w:rPr>
          <w:rFonts w:ascii="Arial" w:hAnsi="Arial" w:cs="Arial"/>
          <w:color w:val="000000"/>
          <w:lang w:eastAsia="en-GB"/>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4146429" w14:textId="77777777" w:rsidR="008A0029" w:rsidRPr="001A5BFF" w:rsidRDefault="008A0029" w:rsidP="008A0029">
      <w:pPr>
        <w:numPr>
          <w:ilvl w:val="0"/>
          <w:numId w:val="3"/>
        </w:numPr>
        <w:spacing w:after="0" w:line="300" w:lineRule="atLeast"/>
        <w:ind w:left="426" w:hanging="426"/>
        <w:textAlignment w:val="baseline"/>
        <w:rPr>
          <w:rFonts w:ascii="Arial" w:hAnsi="Arial" w:cs="Arial"/>
          <w:color w:val="000000"/>
          <w:lang w:eastAsia="en-GB"/>
        </w:rPr>
      </w:pPr>
      <w:r w:rsidRPr="001A5BFF">
        <w:rPr>
          <w:rFonts w:ascii="Arial" w:hAnsi="Arial" w:cs="Arial"/>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6D533150" w14:textId="77777777" w:rsidR="008A0029" w:rsidRPr="001A5BFF" w:rsidRDefault="008A0029" w:rsidP="008A0029">
      <w:pPr>
        <w:numPr>
          <w:ilvl w:val="0"/>
          <w:numId w:val="3"/>
        </w:numPr>
        <w:spacing w:after="0" w:line="300" w:lineRule="atLeast"/>
        <w:ind w:left="426" w:hanging="426"/>
        <w:textAlignment w:val="baseline"/>
        <w:rPr>
          <w:rFonts w:ascii="Arial" w:hAnsi="Arial" w:cs="Arial"/>
          <w:color w:val="000000"/>
          <w:lang w:eastAsia="en-GB"/>
        </w:rPr>
      </w:pPr>
      <w:r w:rsidRPr="001A5BFF">
        <w:rPr>
          <w:rFonts w:ascii="Arial" w:hAnsi="Arial" w:cs="Arial"/>
          <w:color w:val="000000"/>
          <w:lang w:eastAsia="en-GB"/>
        </w:rPr>
        <w:t xml:space="preserve">For more information visit </w:t>
      </w:r>
      <w:hyperlink r:id="rId15" w:history="1">
        <w:r w:rsidRPr="001A5BFF">
          <w:rPr>
            <w:rStyle w:val="Hyperlink"/>
            <w:rFonts w:ascii="Arial" w:hAnsi="Arial" w:cs="Arial"/>
            <w:lang w:eastAsia="en-GB"/>
          </w:rPr>
          <w:t>www.qmscotland.co.uk</w:t>
        </w:r>
      </w:hyperlink>
      <w:r w:rsidRPr="001A5BFF">
        <w:rPr>
          <w:rFonts w:ascii="Arial" w:hAnsi="Arial" w:cs="Arial"/>
          <w:color w:val="000000"/>
          <w:lang w:eastAsia="en-GB"/>
        </w:rPr>
        <w:t xml:space="preserve"> or follow QMS on Facebook or Twitter.</w:t>
      </w:r>
    </w:p>
    <w:p w14:paraId="2B97C1A6" w14:textId="33A8895A" w:rsidR="008A0029" w:rsidRDefault="008A0029" w:rsidP="008A0029">
      <w:pPr>
        <w:rPr>
          <w:rFonts w:ascii="Arial" w:hAnsi="Arial" w:cs="Arial"/>
          <w:b/>
          <w:bCs/>
        </w:rPr>
      </w:pPr>
    </w:p>
    <w:p w14:paraId="6136F341" w14:textId="773AEB9A" w:rsidR="009F3AB5" w:rsidRPr="001A5BFF" w:rsidRDefault="009F3AB5" w:rsidP="009F3AB5">
      <w:pPr>
        <w:spacing w:after="0" w:line="300" w:lineRule="atLeast"/>
        <w:textAlignment w:val="baseline"/>
        <w:rPr>
          <w:rFonts w:ascii="Arial" w:hAnsi="Arial" w:cs="Arial"/>
          <w:b/>
          <w:bCs/>
          <w:color w:val="000000"/>
          <w:lang w:eastAsia="en-GB"/>
        </w:rPr>
      </w:pPr>
      <w:r>
        <w:rPr>
          <w:rFonts w:ascii="Arial" w:hAnsi="Arial" w:cs="Arial"/>
          <w:b/>
          <w:bCs/>
          <w:color w:val="000000"/>
          <w:lang w:eastAsia="en-GB"/>
        </w:rPr>
        <w:t>Munro Butchers</w:t>
      </w:r>
    </w:p>
    <w:p w14:paraId="034B0BA6" w14:textId="3FAF19A7" w:rsidR="009F3AB5" w:rsidRDefault="009F3AB5" w:rsidP="009F3AB5">
      <w:pPr>
        <w:numPr>
          <w:ilvl w:val="0"/>
          <w:numId w:val="3"/>
        </w:numPr>
        <w:spacing w:after="0" w:line="300" w:lineRule="atLeast"/>
        <w:ind w:left="426" w:hanging="426"/>
        <w:textAlignment w:val="baseline"/>
        <w:rPr>
          <w:rFonts w:ascii="Arial" w:hAnsi="Arial" w:cs="Arial"/>
          <w:color w:val="000000"/>
          <w:lang w:eastAsia="en-GB"/>
        </w:rPr>
      </w:pPr>
      <w:r>
        <w:rPr>
          <w:rFonts w:ascii="Arial" w:hAnsi="Arial" w:cs="Arial"/>
          <w:color w:val="000000"/>
          <w:lang w:eastAsia="en-GB"/>
        </w:rPr>
        <w:t>Established in 1922</w:t>
      </w:r>
      <w:r w:rsidR="000F50A7">
        <w:rPr>
          <w:rFonts w:ascii="Arial" w:hAnsi="Arial" w:cs="Arial"/>
          <w:color w:val="000000"/>
          <w:lang w:eastAsia="en-GB"/>
        </w:rPr>
        <w:t xml:space="preserve"> in Dingwall</w:t>
      </w:r>
      <w:r>
        <w:rPr>
          <w:rFonts w:ascii="Arial" w:hAnsi="Arial" w:cs="Arial"/>
          <w:color w:val="000000"/>
          <w:lang w:eastAsia="en-GB"/>
        </w:rPr>
        <w:t>, Munro Butchers runs six retail shops across Inverness-shire and Ross-shire.</w:t>
      </w:r>
    </w:p>
    <w:p w14:paraId="5DB4EAEE" w14:textId="7B7937E4" w:rsidR="009F3AB5" w:rsidRDefault="009F3AB5" w:rsidP="009F3AB5">
      <w:pPr>
        <w:numPr>
          <w:ilvl w:val="0"/>
          <w:numId w:val="3"/>
        </w:numPr>
        <w:spacing w:after="0" w:line="300" w:lineRule="atLeast"/>
        <w:ind w:left="426" w:hanging="426"/>
        <w:textAlignment w:val="baseline"/>
        <w:rPr>
          <w:rFonts w:ascii="Arial" w:hAnsi="Arial" w:cs="Arial"/>
          <w:color w:val="000000"/>
          <w:lang w:eastAsia="en-GB"/>
        </w:rPr>
      </w:pPr>
      <w:r>
        <w:rPr>
          <w:rFonts w:ascii="Arial" w:hAnsi="Arial" w:cs="Arial"/>
          <w:color w:val="000000"/>
          <w:lang w:eastAsia="en-GB"/>
        </w:rPr>
        <w:t>Recent investment of £1 million has allowed the business to streamline its processes and upgrade its chilling facilities within its cutting plant and ab</w:t>
      </w:r>
      <w:r w:rsidR="000F50A7">
        <w:rPr>
          <w:rFonts w:ascii="Arial" w:hAnsi="Arial" w:cs="Arial"/>
          <w:color w:val="000000"/>
          <w:lang w:eastAsia="en-GB"/>
        </w:rPr>
        <w:t>attoir.</w:t>
      </w:r>
    </w:p>
    <w:p w14:paraId="74621EC2" w14:textId="756F6B8B" w:rsidR="000F50A7" w:rsidRDefault="000F50A7" w:rsidP="009F3AB5">
      <w:pPr>
        <w:numPr>
          <w:ilvl w:val="0"/>
          <w:numId w:val="3"/>
        </w:numPr>
        <w:spacing w:after="0" w:line="300" w:lineRule="atLeast"/>
        <w:ind w:left="426" w:hanging="426"/>
        <w:textAlignment w:val="baseline"/>
        <w:rPr>
          <w:rFonts w:ascii="Arial" w:hAnsi="Arial" w:cs="Arial"/>
          <w:color w:val="000000"/>
          <w:lang w:eastAsia="en-GB"/>
        </w:rPr>
      </w:pPr>
      <w:r>
        <w:rPr>
          <w:rFonts w:ascii="Arial" w:hAnsi="Arial" w:cs="Arial"/>
          <w:color w:val="000000"/>
          <w:lang w:eastAsia="en-GB"/>
        </w:rPr>
        <w:t xml:space="preserve">Munro Butchers currently delivers to butchers north of the Forth Road Bridge – from Fife to </w:t>
      </w:r>
      <w:r w:rsidR="000714AA">
        <w:rPr>
          <w:rFonts w:ascii="Arial" w:hAnsi="Arial" w:cs="Arial"/>
          <w:color w:val="000000"/>
          <w:lang w:eastAsia="en-GB"/>
        </w:rPr>
        <w:t>Shetland</w:t>
      </w:r>
      <w:r>
        <w:rPr>
          <w:rFonts w:ascii="Arial" w:hAnsi="Arial" w:cs="Arial"/>
          <w:color w:val="000000"/>
          <w:lang w:eastAsia="en-GB"/>
        </w:rPr>
        <w:t>.</w:t>
      </w:r>
    </w:p>
    <w:p w14:paraId="3B9A0C42" w14:textId="340450BF" w:rsidR="009F3AB5" w:rsidRPr="001A5BFF" w:rsidRDefault="009F3AB5" w:rsidP="009F3AB5">
      <w:pPr>
        <w:numPr>
          <w:ilvl w:val="0"/>
          <w:numId w:val="3"/>
        </w:numPr>
        <w:spacing w:after="0" w:line="300" w:lineRule="atLeast"/>
        <w:ind w:left="426" w:hanging="426"/>
        <w:textAlignment w:val="baseline"/>
        <w:rPr>
          <w:rFonts w:ascii="Arial" w:hAnsi="Arial" w:cs="Arial"/>
          <w:color w:val="000000"/>
          <w:lang w:eastAsia="en-GB"/>
        </w:rPr>
      </w:pPr>
      <w:r>
        <w:rPr>
          <w:rFonts w:ascii="Arial" w:hAnsi="Arial" w:cs="Arial"/>
          <w:color w:val="000000"/>
          <w:lang w:eastAsia="en-GB"/>
        </w:rPr>
        <w:t xml:space="preserve">For more information, visit </w:t>
      </w:r>
      <w:hyperlink r:id="rId16" w:history="1">
        <w:r w:rsidRPr="00FE2C60">
          <w:rPr>
            <w:rStyle w:val="Hyperlink"/>
            <w:rFonts w:ascii="Arial" w:hAnsi="Arial" w:cs="Arial"/>
            <w:lang w:eastAsia="en-GB"/>
          </w:rPr>
          <w:t>www.munrobutcher.com</w:t>
        </w:r>
      </w:hyperlink>
      <w:r>
        <w:rPr>
          <w:rFonts w:ascii="Arial" w:hAnsi="Arial" w:cs="Arial"/>
          <w:color w:val="000000"/>
          <w:lang w:eastAsia="en-GB"/>
        </w:rPr>
        <w:t xml:space="preserve">. </w:t>
      </w:r>
    </w:p>
    <w:p w14:paraId="63AA23A0" w14:textId="77777777" w:rsidR="009F3AB5" w:rsidRPr="001A5BFF" w:rsidRDefault="009F3AB5" w:rsidP="008A0029">
      <w:pPr>
        <w:rPr>
          <w:rFonts w:ascii="Arial" w:hAnsi="Arial" w:cs="Arial"/>
          <w:b/>
          <w:bCs/>
        </w:rPr>
      </w:pPr>
    </w:p>
    <w:p w14:paraId="5370FED6" w14:textId="77777777" w:rsidR="008A0029" w:rsidRPr="001A5BFF" w:rsidRDefault="008A0029" w:rsidP="008A0029">
      <w:pPr>
        <w:rPr>
          <w:rFonts w:ascii="Arial" w:eastAsia="Arial Unicode MS" w:hAnsi="Arial" w:cs="Arial"/>
          <w:color w:val="000000"/>
          <w:bdr w:val="nil"/>
          <w:lang w:eastAsia="en-GB"/>
          <w14:textOutline w14:w="0" w14:cap="flat" w14:cmpd="sng" w14:algn="ctr">
            <w14:noFill/>
            <w14:prstDash w14:val="solid"/>
            <w14:bevel/>
          </w14:textOutline>
        </w:rPr>
      </w:pPr>
    </w:p>
    <w:p w14:paraId="30ED47C3" w14:textId="77777777" w:rsidR="008A0029" w:rsidRPr="001A5BFF" w:rsidRDefault="008A0029" w:rsidP="008A0029">
      <w:pPr>
        <w:rPr>
          <w:rFonts w:ascii="Arial" w:eastAsia="Arial Unicode MS" w:hAnsi="Arial" w:cs="Arial"/>
          <w:color w:val="000000"/>
          <w:bdr w:val="nil"/>
          <w:lang w:eastAsia="en-GB"/>
          <w14:textOutline w14:w="0" w14:cap="flat" w14:cmpd="sng" w14:algn="ctr">
            <w14:noFill/>
            <w14:prstDash w14:val="solid"/>
            <w14:bevel/>
          </w14:textOutline>
        </w:rPr>
      </w:pPr>
    </w:p>
    <w:bookmarkEnd w:id="0"/>
    <w:p w14:paraId="19E6CC86" w14:textId="77777777" w:rsidR="008A0029" w:rsidRPr="001A5BFF" w:rsidRDefault="008A0029" w:rsidP="008A0029">
      <w:pPr>
        <w:pStyle w:val="Body"/>
        <w:rPr>
          <w:rFonts w:ascii="Arial" w:hAnsi="Arial" w:cs="Arial"/>
          <w:lang w:val="en-GB"/>
        </w:rPr>
      </w:pPr>
    </w:p>
    <w:p w14:paraId="4640EB80" w14:textId="77777777" w:rsidR="008A0029" w:rsidRPr="001A5BFF" w:rsidRDefault="008A0029" w:rsidP="008A0029">
      <w:pPr>
        <w:rPr>
          <w:rFonts w:ascii="Arial" w:hAnsi="Arial" w:cs="Arial"/>
        </w:rPr>
      </w:pPr>
    </w:p>
    <w:p w14:paraId="604C5CA8" w14:textId="77777777" w:rsidR="00514C94" w:rsidRPr="001A5BFF" w:rsidRDefault="00514C94">
      <w:pPr>
        <w:rPr>
          <w:rFonts w:ascii="Arial" w:hAnsi="Arial" w:cs="Arial"/>
        </w:rPr>
      </w:pPr>
    </w:p>
    <w:sectPr w:rsidR="00514C94" w:rsidRPr="001A5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0F67"/>
    <w:multiLevelType w:val="hybridMultilevel"/>
    <w:tmpl w:val="DF26728A"/>
    <w:lvl w:ilvl="0" w:tplc="0172C1E4">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4F94F0A"/>
    <w:multiLevelType w:val="hybridMultilevel"/>
    <w:tmpl w:val="DDAA5B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1B5DA3"/>
    <w:multiLevelType w:val="hybridMultilevel"/>
    <w:tmpl w:val="B7E2DE9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6070878">
    <w:abstractNumId w:val="2"/>
  </w:num>
  <w:num w:numId="2" w16cid:durableId="931742326">
    <w:abstractNumId w:val="3"/>
  </w:num>
  <w:num w:numId="3" w16cid:durableId="2009207815">
    <w:abstractNumId w:val="1"/>
  </w:num>
  <w:num w:numId="4" w16cid:durableId="2023512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029"/>
    <w:rsid w:val="00016743"/>
    <w:rsid w:val="00045906"/>
    <w:rsid w:val="00045CDA"/>
    <w:rsid w:val="000714AA"/>
    <w:rsid w:val="000B7D76"/>
    <w:rsid w:val="000C031E"/>
    <w:rsid w:val="000D6360"/>
    <w:rsid w:val="000F50A7"/>
    <w:rsid w:val="000F5CD8"/>
    <w:rsid w:val="001166C0"/>
    <w:rsid w:val="001376FF"/>
    <w:rsid w:val="00147255"/>
    <w:rsid w:val="001509A6"/>
    <w:rsid w:val="001509D2"/>
    <w:rsid w:val="001A5BFF"/>
    <w:rsid w:val="001E6C15"/>
    <w:rsid w:val="001F17C0"/>
    <w:rsid w:val="002457A5"/>
    <w:rsid w:val="00255B8B"/>
    <w:rsid w:val="002A1B9A"/>
    <w:rsid w:val="002A353A"/>
    <w:rsid w:val="002B6263"/>
    <w:rsid w:val="002C17BC"/>
    <w:rsid w:val="002C45C6"/>
    <w:rsid w:val="002C5DEC"/>
    <w:rsid w:val="002F7096"/>
    <w:rsid w:val="00341860"/>
    <w:rsid w:val="003557CA"/>
    <w:rsid w:val="00371E27"/>
    <w:rsid w:val="00382D99"/>
    <w:rsid w:val="00397319"/>
    <w:rsid w:val="003C25C3"/>
    <w:rsid w:val="003F5967"/>
    <w:rsid w:val="00400265"/>
    <w:rsid w:val="00437D76"/>
    <w:rsid w:val="00445585"/>
    <w:rsid w:val="004621D9"/>
    <w:rsid w:val="00483AB9"/>
    <w:rsid w:val="00485462"/>
    <w:rsid w:val="004A194A"/>
    <w:rsid w:val="004D0A9A"/>
    <w:rsid w:val="004E0F17"/>
    <w:rsid w:val="00514C94"/>
    <w:rsid w:val="00523CF8"/>
    <w:rsid w:val="0052512D"/>
    <w:rsid w:val="005328BE"/>
    <w:rsid w:val="0055747D"/>
    <w:rsid w:val="00567CD3"/>
    <w:rsid w:val="005A2DB2"/>
    <w:rsid w:val="005B0971"/>
    <w:rsid w:val="005D1C15"/>
    <w:rsid w:val="005E3A5F"/>
    <w:rsid w:val="005F0B66"/>
    <w:rsid w:val="0060392A"/>
    <w:rsid w:val="006208FD"/>
    <w:rsid w:val="006373F0"/>
    <w:rsid w:val="00642E87"/>
    <w:rsid w:val="006522BD"/>
    <w:rsid w:val="00664839"/>
    <w:rsid w:val="00690C1B"/>
    <w:rsid w:val="006B1287"/>
    <w:rsid w:val="00702734"/>
    <w:rsid w:val="0071213D"/>
    <w:rsid w:val="007B082E"/>
    <w:rsid w:val="007D2BBB"/>
    <w:rsid w:val="007E48B3"/>
    <w:rsid w:val="007F6C0D"/>
    <w:rsid w:val="00815C79"/>
    <w:rsid w:val="00826804"/>
    <w:rsid w:val="00826AC2"/>
    <w:rsid w:val="00843946"/>
    <w:rsid w:val="00843F95"/>
    <w:rsid w:val="008502FB"/>
    <w:rsid w:val="00862319"/>
    <w:rsid w:val="0086236D"/>
    <w:rsid w:val="00892A7F"/>
    <w:rsid w:val="00893E63"/>
    <w:rsid w:val="008A0029"/>
    <w:rsid w:val="008B4FE9"/>
    <w:rsid w:val="008B6B1B"/>
    <w:rsid w:val="008B7EE2"/>
    <w:rsid w:val="008C705C"/>
    <w:rsid w:val="008D2F92"/>
    <w:rsid w:val="008D653D"/>
    <w:rsid w:val="009159A1"/>
    <w:rsid w:val="009250B7"/>
    <w:rsid w:val="00946205"/>
    <w:rsid w:val="00962D54"/>
    <w:rsid w:val="009A3631"/>
    <w:rsid w:val="009B0BFC"/>
    <w:rsid w:val="009D04AD"/>
    <w:rsid w:val="009F3AB5"/>
    <w:rsid w:val="00A57A7A"/>
    <w:rsid w:val="00A9200F"/>
    <w:rsid w:val="00AB6AE2"/>
    <w:rsid w:val="00AC3B88"/>
    <w:rsid w:val="00AD060B"/>
    <w:rsid w:val="00AD3C3C"/>
    <w:rsid w:val="00B0262F"/>
    <w:rsid w:val="00B164F6"/>
    <w:rsid w:val="00B451D9"/>
    <w:rsid w:val="00B57F6C"/>
    <w:rsid w:val="00BA59DC"/>
    <w:rsid w:val="00BA7357"/>
    <w:rsid w:val="00BC0692"/>
    <w:rsid w:val="00BD5332"/>
    <w:rsid w:val="00C41F34"/>
    <w:rsid w:val="00C67170"/>
    <w:rsid w:val="00C71650"/>
    <w:rsid w:val="00C76FB4"/>
    <w:rsid w:val="00C84688"/>
    <w:rsid w:val="00CD4399"/>
    <w:rsid w:val="00D11A76"/>
    <w:rsid w:val="00D17537"/>
    <w:rsid w:val="00D40B74"/>
    <w:rsid w:val="00D6057E"/>
    <w:rsid w:val="00D6559C"/>
    <w:rsid w:val="00D87327"/>
    <w:rsid w:val="00D92DC3"/>
    <w:rsid w:val="00D969D3"/>
    <w:rsid w:val="00DA40A5"/>
    <w:rsid w:val="00DC0CDC"/>
    <w:rsid w:val="00DF2FA1"/>
    <w:rsid w:val="00E00413"/>
    <w:rsid w:val="00E53924"/>
    <w:rsid w:val="00E839B9"/>
    <w:rsid w:val="00E90E26"/>
    <w:rsid w:val="00E911B8"/>
    <w:rsid w:val="00ED425D"/>
    <w:rsid w:val="00ED7894"/>
    <w:rsid w:val="00EE3965"/>
    <w:rsid w:val="00EF668A"/>
    <w:rsid w:val="00F0087F"/>
    <w:rsid w:val="00F0472C"/>
    <w:rsid w:val="00F27980"/>
    <w:rsid w:val="00F35373"/>
    <w:rsid w:val="00F96C3A"/>
    <w:rsid w:val="00FA35A8"/>
    <w:rsid w:val="00FB180A"/>
    <w:rsid w:val="00FE0A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6A86"/>
  <w15:chartTrackingRefBased/>
  <w15:docId w15:val="{C8A31E2E-28F4-4A89-9DE5-5C10579C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0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029"/>
    <w:pPr>
      <w:ind w:left="720"/>
      <w:contextualSpacing/>
    </w:pPr>
  </w:style>
  <w:style w:type="paragraph" w:customStyle="1" w:styleId="Body">
    <w:name w:val="Body"/>
    <w:rsid w:val="008A002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styleId="Hyperlink">
    <w:name w:val="Hyperlink"/>
    <w:basedOn w:val="DefaultParagraphFont"/>
    <w:uiPriority w:val="99"/>
    <w:unhideWhenUsed/>
    <w:rsid w:val="008A0029"/>
    <w:rPr>
      <w:color w:val="0563C1" w:themeColor="hyperlink"/>
      <w:u w:val="single"/>
    </w:rPr>
  </w:style>
  <w:style w:type="character" w:styleId="FollowedHyperlink">
    <w:name w:val="FollowedHyperlink"/>
    <w:basedOn w:val="DefaultParagraphFont"/>
    <w:uiPriority w:val="99"/>
    <w:semiHidden/>
    <w:unhideWhenUsed/>
    <w:rsid w:val="005B0971"/>
    <w:rPr>
      <w:color w:val="954F72" w:themeColor="followedHyperlink"/>
      <w:u w:val="single"/>
    </w:rPr>
  </w:style>
  <w:style w:type="character" w:styleId="CommentReference">
    <w:name w:val="annotation reference"/>
    <w:basedOn w:val="DefaultParagraphFont"/>
    <w:uiPriority w:val="99"/>
    <w:semiHidden/>
    <w:unhideWhenUsed/>
    <w:rsid w:val="00843F95"/>
    <w:rPr>
      <w:sz w:val="16"/>
      <w:szCs w:val="16"/>
    </w:rPr>
  </w:style>
  <w:style w:type="paragraph" w:styleId="CommentText">
    <w:name w:val="annotation text"/>
    <w:basedOn w:val="Normal"/>
    <w:link w:val="CommentTextChar"/>
    <w:uiPriority w:val="99"/>
    <w:unhideWhenUsed/>
    <w:rsid w:val="00843F95"/>
    <w:pPr>
      <w:spacing w:line="240" w:lineRule="auto"/>
    </w:pPr>
    <w:rPr>
      <w:sz w:val="20"/>
      <w:szCs w:val="20"/>
    </w:rPr>
  </w:style>
  <w:style w:type="character" w:customStyle="1" w:styleId="CommentTextChar">
    <w:name w:val="Comment Text Char"/>
    <w:basedOn w:val="DefaultParagraphFont"/>
    <w:link w:val="CommentText"/>
    <w:uiPriority w:val="99"/>
    <w:rsid w:val="00843F95"/>
    <w:rPr>
      <w:sz w:val="20"/>
      <w:szCs w:val="20"/>
    </w:rPr>
  </w:style>
  <w:style w:type="paragraph" w:styleId="CommentSubject">
    <w:name w:val="annotation subject"/>
    <w:basedOn w:val="CommentText"/>
    <w:next w:val="CommentText"/>
    <w:link w:val="CommentSubjectChar"/>
    <w:uiPriority w:val="99"/>
    <w:semiHidden/>
    <w:unhideWhenUsed/>
    <w:rsid w:val="00843F95"/>
    <w:rPr>
      <w:b/>
      <w:bCs/>
    </w:rPr>
  </w:style>
  <w:style w:type="character" w:customStyle="1" w:styleId="CommentSubjectChar">
    <w:name w:val="Comment Subject Char"/>
    <w:basedOn w:val="CommentTextChar"/>
    <w:link w:val="CommentSubject"/>
    <w:uiPriority w:val="99"/>
    <w:semiHidden/>
    <w:rsid w:val="00843F95"/>
    <w:rPr>
      <w:b/>
      <w:bCs/>
      <w:sz w:val="20"/>
      <w:szCs w:val="20"/>
    </w:rPr>
  </w:style>
  <w:style w:type="character" w:styleId="UnresolvedMention">
    <w:name w:val="Unresolved Mention"/>
    <w:basedOn w:val="DefaultParagraphFont"/>
    <w:uiPriority w:val="99"/>
    <w:semiHidden/>
    <w:unhideWhenUsed/>
    <w:rsid w:val="002B6263"/>
    <w:rPr>
      <w:color w:val="605E5C"/>
      <w:shd w:val="clear" w:color="auto" w:fill="E1DFDD"/>
    </w:rPr>
  </w:style>
  <w:style w:type="paragraph" w:styleId="Revision">
    <w:name w:val="Revision"/>
    <w:hidden/>
    <w:uiPriority w:val="99"/>
    <w:semiHidden/>
    <w:rsid w:val="00B164F6"/>
    <w:pPr>
      <w:spacing w:after="0" w:line="240" w:lineRule="auto"/>
    </w:pPr>
  </w:style>
  <w:style w:type="paragraph" w:styleId="NormalWeb">
    <w:name w:val="Normal (Web)"/>
    <w:basedOn w:val="Normal"/>
    <w:uiPriority w:val="99"/>
    <w:unhideWhenUsed/>
    <w:rsid w:val="007D2B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
    <w:name w:val="body-text"/>
    <w:basedOn w:val="Normal"/>
    <w:rsid w:val="007B082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160">
      <w:bodyDiv w:val="1"/>
      <w:marLeft w:val="0"/>
      <w:marRight w:val="0"/>
      <w:marTop w:val="0"/>
      <w:marBottom w:val="0"/>
      <w:divBdr>
        <w:top w:val="none" w:sz="0" w:space="0" w:color="auto"/>
        <w:left w:val="none" w:sz="0" w:space="0" w:color="auto"/>
        <w:bottom w:val="none" w:sz="0" w:space="0" w:color="auto"/>
        <w:right w:val="none" w:sz="0" w:space="0" w:color="auto"/>
      </w:divBdr>
    </w:div>
    <w:div w:id="1180972599">
      <w:bodyDiv w:val="1"/>
      <w:marLeft w:val="0"/>
      <w:marRight w:val="0"/>
      <w:marTop w:val="0"/>
      <w:marBottom w:val="0"/>
      <w:divBdr>
        <w:top w:val="none" w:sz="0" w:space="0" w:color="auto"/>
        <w:left w:val="none" w:sz="0" w:space="0" w:color="auto"/>
        <w:bottom w:val="none" w:sz="0" w:space="0" w:color="auto"/>
        <w:right w:val="none" w:sz="0" w:space="0" w:color="auto"/>
      </w:divBdr>
    </w:div>
    <w:div w:id="1248071989">
      <w:bodyDiv w:val="1"/>
      <w:marLeft w:val="0"/>
      <w:marRight w:val="0"/>
      <w:marTop w:val="0"/>
      <w:marBottom w:val="0"/>
      <w:divBdr>
        <w:top w:val="none" w:sz="0" w:space="0" w:color="auto"/>
        <w:left w:val="none" w:sz="0" w:space="0" w:color="auto"/>
        <w:bottom w:val="none" w:sz="0" w:space="0" w:color="auto"/>
        <w:right w:val="none" w:sz="0" w:space="0" w:color="auto"/>
      </w:divBdr>
    </w:div>
    <w:div w:id="1972586196">
      <w:bodyDiv w:val="1"/>
      <w:marLeft w:val="0"/>
      <w:marRight w:val="0"/>
      <w:marTop w:val="0"/>
      <w:marBottom w:val="0"/>
      <w:divBdr>
        <w:top w:val="none" w:sz="0" w:space="0" w:color="auto"/>
        <w:left w:val="none" w:sz="0" w:space="0" w:color="auto"/>
        <w:bottom w:val="none" w:sz="0" w:space="0" w:color="auto"/>
        <w:right w:val="none" w:sz="0" w:space="0" w:color="auto"/>
      </w:divBdr>
    </w:div>
    <w:div w:id="211512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qmscotland.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unrobutch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unrobutche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otchbutchers.com/" TargetMode="External"/><Relationship Id="rId5" Type="http://schemas.openxmlformats.org/officeDocument/2006/relationships/numbering" Target="numbering.xml"/><Relationship Id="rId15" Type="http://schemas.openxmlformats.org/officeDocument/2006/relationships/hyperlink" Target="http://www.qmscotland.co.uk" TargetMode="External"/><Relationship Id="rId10" Type="http://schemas.openxmlformats.org/officeDocument/2006/relationships/image" Target="cid:image425390.jpg@98E554A1.890C9115"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khogg@webershandw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3" ma:contentTypeDescription="Create a new document." ma:contentTypeScope="" ma:versionID="31af3313e71cf91bcb59bc2bd6188d0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19272d8e64252b1dee0043ae701432d8"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9DCB2-ADBF-4CE8-91C9-E3AF3FF3F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32AE5-D21A-4E2E-88D7-4137D4E39911}">
  <ds:schemaRefs>
    <ds:schemaRef ds:uri="http://schemas.openxmlformats.org/officeDocument/2006/bibliography"/>
  </ds:schemaRefs>
</ds:datastoreItem>
</file>

<file path=customXml/itemProps3.xml><?xml version="1.0" encoding="utf-8"?>
<ds:datastoreItem xmlns:ds="http://schemas.openxmlformats.org/officeDocument/2006/customXml" ds:itemID="{DD782B33-8E09-468C-9AC4-2F56D8905A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50C2767-7659-4B32-B3CE-6EA62F5100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Yeneka, Olivia (SCO-WSW)</dc:creator>
  <cp:keywords/>
  <dc:description/>
  <cp:lastModifiedBy>Laura Strang</cp:lastModifiedBy>
  <cp:revision>2</cp:revision>
  <cp:lastPrinted>2022-08-04T15:51:00Z</cp:lastPrinted>
  <dcterms:created xsi:type="dcterms:W3CDTF">2022-08-05T07:40:00Z</dcterms:created>
  <dcterms:modified xsi:type="dcterms:W3CDTF">2022-08-05T07:40:00Z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