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11A3" w14:textId="5FCFB0BF" w:rsidR="000A6FB8" w:rsidRPr="000A40B6" w:rsidRDefault="000A6FB8" w:rsidP="000A6FB8">
      <w:pPr>
        <w:spacing w:after="0"/>
        <w:rPr>
          <w:rFonts w:eastAsia="Times New Roman" w:cstheme="minorHAnsi"/>
        </w:rPr>
      </w:pPr>
      <w:r w:rsidRPr="000A40B6">
        <w:rPr>
          <w:rFonts w:eastAsia="Times New Roman" w:cstheme="minorHAnsi"/>
          <w:bCs/>
        </w:rPr>
        <w:t>News Release</w:t>
      </w:r>
      <w:r w:rsidRPr="000A40B6">
        <w:rPr>
          <w:rFonts w:eastAsia="Times New Roman" w:cstheme="minorHAnsi"/>
          <w:bCs/>
        </w:rPr>
        <w:br/>
      </w:r>
      <w:r w:rsidR="001F24E5">
        <w:rPr>
          <w:rFonts w:eastAsia="Times New Roman" w:cstheme="minorHAnsi"/>
        </w:rPr>
        <w:t>12 August 2022</w:t>
      </w:r>
      <w:r>
        <w:rPr>
          <w:rFonts w:eastAsia="Times New Roman" w:cstheme="minorHAnsi"/>
        </w:rPr>
        <w:t xml:space="preserve"> </w:t>
      </w:r>
    </w:p>
    <w:p w14:paraId="6A3397CB" w14:textId="77777777" w:rsidR="000A6FB8" w:rsidRPr="00CD750B" w:rsidRDefault="000A6FB8" w:rsidP="000A6FB8">
      <w:pPr>
        <w:spacing w:after="0"/>
        <w:rPr>
          <w:rFonts w:eastAsia="Times New Roman" w:cstheme="minorHAnsi"/>
          <w:b/>
          <w:bCs/>
        </w:rPr>
      </w:pPr>
      <w:r w:rsidRPr="000A40B6">
        <w:rPr>
          <w:rFonts w:eastAsia="Times New Roman" w:cstheme="minorHAnsi"/>
          <w:i/>
        </w:rPr>
        <w:t>For immediate use</w:t>
      </w:r>
    </w:p>
    <w:p w14:paraId="774105DD" w14:textId="0A8E4FB7" w:rsidR="000A6FB8" w:rsidRDefault="000A6FB8" w:rsidP="000A6FB8">
      <w:pPr>
        <w:jc w:val="center"/>
        <w:rPr>
          <w:b/>
          <w:bCs/>
        </w:rPr>
      </w:pPr>
      <w:r>
        <w:rPr>
          <w:rFonts w:eastAsia="Times New Roman" w:cstheme="minorHAnsi"/>
          <w:noProof/>
          <w:lang w:val="en-AU" w:eastAsia="en-AU"/>
        </w:rPr>
        <w:drawing>
          <wp:anchor distT="0" distB="0" distL="114300" distR="114300" simplePos="0" relativeHeight="251659264" behindDoc="1" locked="0" layoutInCell="1" allowOverlap="1" wp14:anchorId="667AF01B" wp14:editId="65F789EA">
            <wp:simplePos x="0" y="0"/>
            <wp:positionH relativeFrom="margin">
              <wp:align>right</wp:align>
            </wp:positionH>
            <wp:positionV relativeFrom="page">
              <wp:posOffset>847725</wp:posOffset>
            </wp:positionV>
            <wp:extent cx="1466850" cy="6591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4E099" w14:textId="77777777" w:rsidR="000A6FB8" w:rsidRDefault="000A6FB8" w:rsidP="000A6FB8">
      <w:pPr>
        <w:jc w:val="center"/>
        <w:rPr>
          <w:b/>
          <w:bCs/>
        </w:rPr>
      </w:pPr>
    </w:p>
    <w:p w14:paraId="5898DC9F" w14:textId="150EE3AC" w:rsidR="003550EB" w:rsidRPr="000A6FB8" w:rsidRDefault="003550EB" w:rsidP="003550EB">
      <w:pPr>
        <w:jc w:val="center"/>
        <w:rPr>
          <w:rFonts w:cstheme="minorHAnsi"/>
          <w:b/>
          <w:bCs/>
          <w:sz w:val="24"/>
          <w:szCs w:val="24"/>
        </w:rPr>
      </w:pPr>
      <w:r w:rsidRPr="000A6FB8">
        <w:rPr>
          <w:rFonts w:cstheme="minorHAnsi"/>
          <w:b/>
          <w:bCs/>
          <w:sz w:val="24"/>
          <w:szCs w:val="24"/>
        </w:rPr>
        <w:t>Global lamb market volatility</w:t>
      </w:r>
    </w:p>
    <w:p w14:paraId="56BF4818" w14:textId="7F722240" w:rsidR="00545DA3" w:rsidRPr="000A6FB8" w:rsidRDefault="003E0C45">
      <w:pPr>
        <w:rPr>
          <w:rFonts w:cstheme="minorHAnsi"/>
        </w:rPr>
      </w:pPr>
      <w:r w:rsidRPr="000A6FB8">
        <w:rPr>
          <w:rFonts w:cstheme="minorHAnsi"/>
        </w:rPr>
        <w:t xml:space="preserve">After the Islamic festival </w:t>
      </w:r>
      <w:r w:rsidR="00C2512A" w:rsidRPr="000A6FB8">
        <w:rPr>
          <w:rFonts w:cstheme="minorHAnsi"/>
        </w:rPr>
        <w:t xml:space="preserve">of Eid-al-Adha </w:t>
      </w:r>
      <w:r w:rsidRPr="000A6FB8">
        <w:rPr>
          <w:rFonts w:cstheme="minorHAnsi"/>
        </w:rPr>
        <w:t>in early July, lamb prices began to show their traditional seasonal decline</w:t>
      </w:r>
      <w:r w:rsidR="00545DA3" w:rsidRPr="000A6FB8">
        <w:rPr>
          <w:rFonts w:cstheme="minorHAnsi"/>
        </w:rPr>
        <w:t>, according to the latest market commentary from Quality Meat Scotland (QMS).</w:t>
      </w:r>
      <w:r w:rsidRPr="000A6FB8">
        <w:rPr>
          <w:rFonts w:cstheme="minorHAnsi"/>
        </w:rPr>
        <w:t xml:space="preserve">  </w:t>
      </w:r>
    </w:p>
    <w:p w14:paraId="4A366CDC" w14:textId="2E8F9E79" w:rsidR="00C2512A" w:rsidRPr="000A6FB8" w:rsidRDefault="00F70AB9">
      <w:pPr>
        <w:rPr>
          <w:rFonts w:cstheme="minorHAnsi"/>
        </w:rPr>
      </w:pPr>
      <w:r w:rsidRPr="000A6FB8">
        <w:rPr>
          <w:rFonts w:cstheme="minorHAnsi"/>
        </w:rPr>
        <w:t>By July 27</w:t>
      </w:r>
      <w:r w:rsidRPr="000A6FB8">
        <w:rPr>
          <w:rFonts w:cstheme="minorHAnsi"/>
          <w:vertAlign w:val="superscript"/>
        </w:rPr>
        <w:t>th</w:t>
      </w:r>
      <w:r w:rsidRPr="000A6FB8">
        <w:rPr>
          <w:rFonts w:cstheme="minorHAnsi"/>
        </w:rPr>
        <w:t xml:space="preserve"> and 28</w:t>
      </w:r>
      <w:r w:rsidRPr="000A6FB8">
        <w:rPr>
          <w:rFonts w:cstheme="minorHAnsi"/>
          <w:vertAlign w:val="superscript"/>
        </w:rPr>
        <w:t>th</w:t>
      </w:r>
      <w:r w:rsidRPr="000A6FB8">
        <w:rPr>
          <w:rFonts w:cstheme="minorHAnsi"/>
        </w:rPr>
        <w:t>, average selling prices had slipped below the 230p/kg mark at Scottish auctions, having held above the £3/kg mark until July 7</w:t>
      </w:r>
      <w:r w:rsidRPr="000A6FB8">
        <w:rPr>
          <w:rFonts w:cstheme="minorHAnsi"/>
          <w:vertAlign w:val="superscript"/>
        </w:rPr>
        <w:t>th</w:t>
      </w:r>
      <w:r w:rsidRPr="000A6FB8">
        <w:rPr>
          <w:rFonts w:cstheme="minorHAnsi"/>
        </w:rPr>
        <w:t xml:space="preserve">.  However, </w:t>
      </w:r>
      <w:r w:rsidR="000B4D80" w:rsidRPr="000A6FB8">
        <w:rPr>
          <w:rFonts w:cstheme="minorHAnsi"/>
        </w:rPr>
        <w:t xml:space="preserve">following the </w:t>
      </w:r>
      <w:r w:rsidR="009A4A52" w:rsidRPr="000A6FB8">
        <w:rPr>
          <w:rFonts w:cstheme="minorHAnsi"/>
        </w:rPr>
        <w:t>fall</w:t>
      </w:r>
      <w:r w:rsidR="000B4D80" w:rsidRPr="000A6FB8">
        <w:rPr>
          <w:rFonts w:cstheme="minorHAnsi"/>
        </w:rPr>
        <w:t xml:space="preserve"> in prices</w:t>
      </w:r>
      <w:r w:rsidR="002C532D" w:rsidRPr="000A6FB8">
        <w:rPr>
          <w:rFonts w:cstheme="minorHAnsi"/>
        </w:rPr>
        <w:t xml:space="preserve"> there was a reduction in the number of lambs being marketed around the turn of the month</w:t>
      </w:r>
      <w:r w:rsidR="009A4A52" w:rsidRPr="000A6FB8">
        <w:rPr>
          <w:rFonts w:cstheme="minorHAnsi"/>
        </w:rPr>
        <w:t>,</w:t>
      </w:r>
      <w:r w:rsidR="002C532D" w:rsidRPr="000A6FB8">
        <w:rPr>
          <w:rFonts w:cstheme="minorHAnsi"/>
        </w:rPr>
        <w:t xml:space="preserve"> and pric</w:t>
      </w:r>
      <w:r w:rsidRPr="000A6FB8">
        <w:rPr>
          <w:rFonts w:cstheme="minorHAnsi"/>
        </w:rPr>
        <w:t>es rebounded towards 2</w:t>
      </w:r>
      <w:r w:rsidR="00F06A4D" w:rsidRPr="000A6FB8">
        <w:rPr>
          <w:rFonts w:cstheme="minorHAnsi"/>
        </w:rPr>
        <w:t>5</w:t>
      </w:r>
      <w:r w:rsidRPr="000A6FB8">
        <w:rPr>
          <w:rFonts w:cstheme="minorHAnsi"/>
        </w:rPr>
        <w:t>0p/kg moving</w:t>
      </w:r>
      <w:r w:rsidR="003E0C45" w:rsidRPr="000A6FB8">
        <w:rPr>
          <w:rFonts w:cstheme="minorHAnsi"/>
        </w:rPr>
        <w:t xml:space="preserve"> into August.  </w:t>
      </w:r>
    </w:p>
    <w:p w14:paraId="6D36349C" w14:textId="611D5756" w:rsidR="00C35E7A" w:rsidRPr="000A6FB8" w:rsidRDefault="003E0C45">
      <w:pPr>
        <w:rPr>
          <w:rFonts w:cstheme="minorHAnsi"/>
        </w:rPr>
      </w:pPr>
      <w:r w:rsidRPr="000A6FB8">
        <w:rPr>
          <w:rFonts w:cstheme="minorHAnsi"/>
        </w:rPr>
        <w:t xml:space="preserve">After </w:t>
      </w:r>
      <w:r w:rsidR="000A6FB8" w:rsidRPr="000A6FB8">
        <w:rPr>
          <w:rFonts w:cstheme="minorHAnsi"/>
        </w:rPr>
        <w:t>briefly</w:t>
      </w:r>
      <w:r w:rsidRPr="000A6FB8">
        <w:rPr>
          <w:rFonts w:cstheme="minorHAnsi"/>
        </w:rPr>
        <w:t xml:space="preserve"> converging on year earlier levels in late-July, the average selling price at Scottish marts pushed ahead of 2021 by 6% in the week to August 3, while continuing to hold well above the five-year average, running 1</w:t>
      </w:r>
      <w:r w:rsidR="004128A7" w:rsidRPr="000A6FB8">
        <w:rPr>
          <w:rFonts w:cstheme="minorHAnsi"/>
        </w:rPr>
        <w:t>2</w:t>
      </w:r>
      <w:r w:rsidRPr="000A6FB8">
        <w:rPr>
          <w:rFonts w:cstheme="minorHAnsi"/>
        </w:rPr>
        <w:t>% higher.</w:t>
      </w:r>
      <w:r w:rsidR="000E5A5E" w:rsidRPr="000A6FB8">
        <w:rPr>
          <w:rFonts w:cstheme="minorHAnsi"/>
        </w:rPr>
        <w:t xml:space="preserve"> Looking back to 2016-19, prices opened August at around the 180p/kg mark, while they had been as low as 150p/kg back in 2015.  </w:t>
      </w:r>
    </w:p>
    <w:p w14:paraId="336A4CF5" w14:textId="655129AE" w:rsidR="000D628F" w:rsidRPr="000A6FB8" w:rsidRDefault="000F73AE">
      <w:pPr>
        <w:rPr>
          <w:rFonts w:cstheme="minorHAnsi"/>
        </w:rPr>
      </w:pPr>
      <w:r>
        <w:rPr>
          <w:rFonts w:cstheme="minorHAnsi"/>
        </w:rPr>
        <w:t xml:space="preserve">QMS </w:t>
      </w:r>
      <w:r w:rsidR="001F24E5">
        <w:rPr>
          <w:rFonts w:cstheme="minorHAnsi"/>
        </w:rPr>
        <w:t>Market Intelligence Manager</w:t>
      </w:r>
      <w:r>
        <w:rPr>
          <w:rFonts w:cstheme="minorHAnsi"/>
        </w:rPr>
        <w:t>, Iain Macdonald</w:t>
      </w:r>
      <w:r w:rsidR="000D628F" w:rsidRPr="000A6FB8">
        <w:rPr>
          <w:rFonts w:cstheme="minorHAnsi"/>
        </w:rPr>
        <w:t xml:space="preserve"> highlights: “</w:t>
      </w:r>
      <w:r w:rsidR="00CC5950" w:rsidRPr="000A6FB8">
        <w:rPr>
          <w:rFonts w:cstheme="minorHAnsi"/>
        </w:rPr>
        <w:t xml:space="preserve">One factor </w:t>
      </w:r>
      <w:r w:rsidR="00E67C46" w:rsidRPr="000A6FB8">
        <w:rPr>
          <w:rFonts w:cstheme="minorHAnsi"/>
        </w:rPr>
        <w:t>underpinning</w:t>
      </w:r>
      <w:r w:rsidR="00CC5950" w:rsidRPr="000A6FB8">
        <w:rPr>
          <w:rFonts w:cstheme="minorHAnsi"/>
        </w:rPr>
        <w:t xml:space="preserve"> market price</w:t>
      </w:r>
      <w:r w:rsidR="00F9737D" w:rsidRPr="000A6FB8">
        <w:rPr>
          <w:rFonts w:cstheme="minorHAnsi"/>
        </w:rPr>
        <w:t>s</w:t>
      </w:r>
      <w:r w:rsidR="00CC5950" w:rsidRPr="000A6FB8">
        <w:rPr>
          <w:rFonts w:cstheme="minorHAnsi"/>
        </w:rPr>
        <w:t xml:space="preserve"> </w:t>
      </w:r>
      <w:r w:rsidR="00787196" w:rsidRPr="000A6FB8">
        <w:rPr>
          <w:rFonts w:cstheme="minorHAnsi"/>
        </w:rPr>
        <w:t xml:space="preserve">in recent years </w:t>
      </w:r>
      <w:r w:rsidR="00DC639B" w:rsidRPr="000A6FB8">
        <w:rPr>
          <w:rFonts w:cstheme="minorHAnsi"/>
        </w:rPr>
        <w:t>ha</w:t>
      </w:r>
      <w:r w:rsidR="00CC5950" w:rsidRPr="000A6FB8">
        <w:rPr>
          <w:rFonts w:cstheme="minorHAnsi"/>
        </w:rPr>
        <w:t xml:space="preserve">s </w:t>
      </w:r>
      <w:r w:rsidR="00DC639B" w:rsidRPr="000A6FB8">
        <w:rPr>
          <w:rFonts w:cstheme="minorHAnsi"/>
        </w:rPr>
        <w:t xml:space="preserve">been </w:t>
      </w:r>
      <w:r w:rsidR="00CC5950" w:rsidRPr="000A6FB8">
        <w:rPr>
          <w:rFonts w:cstheme="minorHAnsi"/>
        </w:rPr>
        <w:t>a reduction in the volume of imports</w:t>
      </w:r>
      <w:r w:rsidR="00C91FB3" w:rsidRPr="000A6FB8">
        <w:rPr>
          <w:rFonts w:cstheme="minorHAnsi"/>
        </w:rPr>
        <w:t xml:space="preserve"> since the middle of the last decade</w:t>
      </w:r>
      <w:r w:rsidR="000D628F" w:rsidRPr="000A6FB8">
        <w:rPr>
          <w:rFonts w:cstheme="minorHAnsi"/>
        </w:rPr>
        <w:t>”.</w:t>
      </w:r>
    </w:p>
    <w:p w14:paraId="4F0F7A96" w14:textId="3DAC64E5" w:rsidR="006A7DE9" w:rsidRPr="000A6FB8" w:rsidRDefault="00BC623D">
      <w:pPr>
        <w:rPr>
          <w:rFonts w:cstheme="minorHAnsi"/>
        </w:rPr>
      </w:pPr>
      <w:r w:rsidRPr="000A6FB8">
        <w:rPr>
          <w:rFonts w:cstheme="minorHAnsi"/>
        </w:rPr>
        <w:t>After averaging 91</w:t>
      </w:r>
      <w:r w:rsidR="00264BAB" w:rsidRPr="000A6FB8">
        <w:rPr>
          <w:rFonts w:cstheme="minorHAnsi"/>
        </w:rPr>
        <w:t>,000t between 2011 and 2016</w:t>
      </w:r>
      <w:r w:rsidR="000D48E9" w:rsidRPr="000A6FB8">
        <w:rPr>
          <w:rFonts w:cstheme="minorHAnsi"/>
        </w:rPr>
        <w:t xml:space="preserve">, </w:t>
      </w:r>
      <w:r w:rsidR="00C761D2" w:rsidRPr="000A6FB8">
        <w:rPr>
          <w:rFonts w:cstheme="minorHAnsi"/>
        </w:rPr>
        <w:t xml:space="preserve">they </w:t>
      </w:r>
      <w:r w:rsidR="00975C97" w:rsidRPr="000A6FB8">
        <w:rPr>
          <w:rFonts w:cstheme="minorHAnsi"/>
        </w:rPr>
        <w:t xml:space="preserve">had nearly halved by 2021, </w:t>
      </w:r>
      <w:r w:rsidR="00264BAB" w:rsidRPr="000A6FB8">
        <w:rPr>
          <w:rFonts w:cstheme="minorHAnsi"/>
        </w:rPr>
        <w:t>slump</w:t>
      </w:r>
      <w:r w:rsidR="00975C97" w:rsidRPr="000A6FB8">
        <w:rPr>
          <w:rFonts w:cstheme="minorHAnsi"/>
        </w:rPr>
        <w:t>ing</w:t>
      </w:r>
      <w:r w:rsidR="00264BAB" w:rsidRPr="000A6FB8">
        <w:rPr>
          <w:rFonts w:cstheme="minorHAnsi"/>
        </w:rPr>
        <w:t xml:space="preserve"> to 4</w:t>
      </w:r>
      <w:r w:rsidR="002D5C16" w:rsidRPr="000A6FB8">
        <w:rPr>
          <w:rFonts w:cstheme="minorHAnsi"/>
        </w:rPr>
        <w:t>7</w:t>
      </w:r>
      <w:r w:rsidR="00264BAB" w:rsidRPr="000A6FB8">
        <w:rPr>
          <w:rFonts w:cstheme="minorHAnsi"/>
        </w:rPr>
        <w:t>,</w:t>
      </w:r>
      <w:r w:rsidR="00C761D2" w:rsidRPr="000A6FB8">
        <w:rPr>
          <w:rFonts w:cstheme="minorHAnsi"/>
        </w:rPr>
        <w:t>2</w:t>
      </w:r>
      <w:r w:rsidR="00264BAB" w:rsidRPr="000A6FB8">
        <w:rPr>
          <w:rFonts w:cstheme="minorHAnsi"/>
        </w:rPr>
        <w:t>00t</w:t>
      </w:r>
      <w:r w:rsidR="000D628F" w:rsidRPr="000A6FB8">
        <w:rPr>
          <w:rFonts w:cstheme="minorHAnsi"/>
        </w:rPr>
        <w:t xml:space="preserve">. </w:t>
      </w:r>
      <w:r w:rsidR="00BE7150" w:rsidRPr="000A6FB8">
        <w:rPr>
          <w:rFonts w:cstheme="minorHAnsi"/>
        </w:rPr>
        <w:t xml:space="preserve">However, global market volatility has </w:t>
      </w:r>
      <w:r w:rsidR="0077213A" w:rsidRPr="000A6FB8">
        <w:rPr>
          <w:rFonts w:cstheme="minorHAnsi"/>
        </w:rPr>
        <w:t>contributed to a reversal of this trend</w:t>
      </w:r>
      <w:r w:rsidR="00BE7150" w:rsidRPr="000A6FB8">
        <w:rPr>
          <w:rFonts w:cstheme="minorHAnsi"/>
        </w:rPr>
        <w:t xml:space="preserve"> in 2022</w:t>
      </w:r>
      <w:r w:rsidR="003F6027" w:rsidRPr="000A6FB8">
        <w:rPr>
          <w:rFonts w:cstheme="minorHAnsi"/>
        </w:rPr>
        <w:t xml:space="preserve">, with </w:t>
      </w:r>
      <w:r w:rsidR="00BE7150" w:rsidRPr="000A6FB8">
        <w:rPr>
          <w:rFonts w:cstheme="minorHAnsi"/>
        </w:rPr>
        <w:t xml:space="preserve">HMRC data for the opening five months of </w:t>
      </w:r>
      <w:r w:rsidR="000803F7" w:rsidRPr="000A6FB8">
        <w:rPr>
          <w:rFonts w:cstheme="minorHAnsi"/>
        </w:rPr>
        <w:t>2022 show</w:t>
      </w:r>
      <w:r w:rsidR="000F73AE">
        <w:rPr>
          <w:rFonts w:cstheme="minorHAnsi"/>
        </w:rPr>
        <w:t>ing</w:t>
      </w:r>
      <w:r w:rsidR="00BE7150" w:rsidRPr="000A6FB8">
        <w:rPr>
          <w:rFonts w:cstheme="minorHAnsi"/>
        </w:rPr>
        <w:t xml:space="preserve"> a 22% rebound in </w:t>
      </w:r>
      <w:r w:rsidR="00FB1A2A" w:rsidRPr="000A6FB8">
        <w:rPr>
          <w:rFonts w:cstheme="minorHAnsi"/>
        </w:rPr>
        <w:t xml:space="preserve">the volume of </w:t>
      </w:r>
      <w:proofErr w:type="spellStart"/>
      <w:r w:rsidR="00FB1A2A" w:rsidRPr="000A6FB8">
        <w:rPr>
          <w:rFonts w:cstheme="minorHAnsi"/>
        </w:rPr>
        <w:t>sheepmeat</w:t>
      </w:r>
      <w:proofErr w:type="spellEnd"/>
      <w:r w:rsidR="00FB1A2A" w:rsidRPr="000A6FB8">
        <w:rPr>
          <w:rFonts w:cstheme="minorHAnsi"/>
        </w:rPr>
        <w:t xml:space="preserve"> imported to the UK.</w:t>
      </w:r>
      <w:r w:rsidR="00BE7150" w:rsidRPr="000A6FB8">
        <w:rPr>
          <w:rFonts w:cstheme="minorHAnsi"/>
        </w:rPr>
        <w:t xml:space="preserve"> Nevertheless, </w:t>
      </w:r>
      <w:r w:rsidR="006A7DE9" w:rsidRPr="000A6FB8">
        <w:rPr>
          <w:rFonts w:cstheme="minorHAnsi"/>
        </w:rPr>
        <w:t xml:space="preserve">it should be noted that </w:t>
      </w:r>
      <w:r w:rsidR="00BE7150" w:rsidRPr="000A6FB8">
        <w:rPr>
          <w:rFonts w:cstheme="minorHAnsi"/>
        </w:rPr>
        <w:t xml:space="preserve">this was still down on pre-2021 levels and </w:t>
      </w:r>
      <w:r w:rsidR="006A7DE9" w:rsidRPr="000A6FB8">
        <w:rPr>
          <w:rFonts w:cstheme="minorHAnsi"/>
        </w:rPr>
        <w:t>39% below 2011-16 levels for the time of year.</w:t>
      </w:r>
    </w:p>
    <w:p w14:paraId="72ABDCDC" w14:textId="77777777" w:rsidR="000F73AE" w:rsidRDefault="00D12E3F">
      <w:pPr>
        <w:rPr>
          <w:rFonts w:cstheme="minorHAnsi"/>
        </w:rPr>
      </w:pPr>
      <w:r w:rsidRPr="000A6FB8">
        <w:rPr>
          <w:rFonts w:cstheme="minorHAnsi"/>
        </w:rPr>
        <w:t>“</w:t>
      </w:r>
      <w:r w:rsidR="00424AF9" w:rsidRPr="000A6FB8">
        <w:rPr>
          <w:rFonts w:cstheme="minorHAnsi"/>
        </w:rPr>
        <w:t>An important place to loo</w:t>
      </w:r>
      <w:r w:rsidR="00805059" w:rsidRPr="000A6FB8">
        <w:rPr>
          <w:rFonts w:cstheme="minorHAnsi"/>
        </w:rPr>
        <w:t xml:space="preserve">k for </w:t>
      </w:r>
      <w:r w:rsidR="00325E55" w:rsidRPr="000A6FB8">
        <w:rPr>
          <w:rFonts w:cstheme="minorHAnsi"/>
        </w:rPr>
        <w:t xml:space="preserve">potential </w:t>
      </w:r>
      <w:r w:rsidR="00805059" w:rsidRPr="000A6FB8">
        <w:rPr>
          <w:rFonts w:cstheme="minorHAnsi"/>
        </w:rPr>
        <w:t xml:space="preserve">reasons behind this rebound is </w:t>
      </w:r>
      <w:r w:rsidR="00430DC0" w:rsidRPr="000A6FB8">
        <w:rPr>
          <w:rFonts w:cstheme="minorHAnsi"/>
        </w:rPr>
        <w:t>New Zealand</w:t>
      </w:r>
      <w:r w:rsidR="00805059" w:rsidRPr="000A6FB8">
        <w:rPr>
          <w:rFonts w:cstheme="minorHAnsi"/>
        </w:rPr>
        <w:t xml:space="preserve">.  </w:t>
      </w:r>
      <w:r w:rsidR="00124BEA" w:rsidRPr="000A6FB8">
        <w:rPr>
          <w:rFonts w:cstheme="minorHAnsi"/>
        </w:rPr>
        <w:t>I</w:t>
      </w:r>
      <w:r w:rsidR="00430DC0" w:rsidRPr="000A6FB8">
        <w:rPr>
          <w:rFonts w:cstheme="minorHAnsi"/>
        </w:rPr>
        <w:t xml:space="preserve">ts lamb production volumes surged by 18% year-on-year in the second quarter, following a 19% reduction in the first quarter. </w:t>
      </w:r>
    </w:p>
    <w:p w14:paraId="7A8C69BC" w14:textId="7F1368B5" w:rsidR="00430DC0" w:rsidRPr="000A6FB8" w:rsidRDefault="000F73AE">
      <w:pPr>
        <w:rPr>
          <w:rFonts w:cstheme="minorHAnsi"/>
        </w:rPr>
      </w:pPr>
      <w:r>
        <w:rPr>
          <w:rFonts w:cstheme="minorHAnsi"/>
        </w:rPr>
        <w:t>“</w:t>
      </w:r>
      <w:r w:rsidR="00430DC0" w:rsidRPr="000A6FB8">
        <w:rPr>
          <w:rFonts w:cstheme="minorHAnsi"/>
        </w:rPr>
        <w:t xml:space="preserve">This volatility in quarterly production reflected labour shortages </w:t>
      </w:r>
      <w:r w:rsidR="00135CA6" w:rsidRPr="000A6FB8">
        <w:rPr>
          <w:rFonts w:cstheme="minorHAnsi"/>
        </w:rPr>
        <w:t xml:space="preserve">in processing </w:t>
      </w:r>
      <w:r w:rsidR="00430DC0" w:rsidRPr="000A6FB8">
        <w:rPr>
          <w:rFonts w:cstheme="minorHAnsi"/>
        </w:rPr>
        <w:t xml:space="preserve">due to a covid-19 wave </w:t>
      </w:r>
      <w:r w:rsidR="00135CA6" w:rsidRPr="000A6FB8">
        <w:rPr>
          <w:rFonts w:cstheme="minorHAnsi"/>
        </w:rPr>
        <w:t>in the early months of the year, at a time when good weather meant that farmers had enough grass to prolong grazing.  As a result</w:t>
      </w:r>
      <w:r w:rsidR="008E007C" w:rsidRPr="000A6FB8">
        <w:rPr>
          <w:rFonts w:cstheme="minorHAnsi"/>
        </w:rPr>
        <w:t xml:space="preserve"> of delayed production</w:t>
      </w:r>
      <w:r w:rsidR="00135CA6" w:rsidRPr="000A6FB8">
        <w:rPr>
          <w:rFonts w:cstheme="minorHAnsi"/>
        </w:rPr>
        <w:t>, its export activity is likely to have picked up relative to normal moving into summer</w:t>
      </w:r>
      <w:r w:rsidR="00D12E3F" w:rsidRPr="000A6FB8">
        <w:rPr>
          <w:rFonts w:cstheme="minorHAnsi"/>
        </w:rPr>
        <w:t>,” explains Mr Macdonald.</w:t>
      </w:r>
    </w:p>
    <w:p w14:paraId="63C7E6D2" w14:textId="6B2D9376" w:rsidR="00007D4E" w:rsidRPr="000A6FB8" w:rsidRDefault="00135CA6">
      <w:pPr>
        <w:rPr>
          <w:rFonts w:cstheme="minorHAnsi"/>
        </w:rPr>
      </w:pPr>
      <w:r w:rsidRPr="000A6FB8">
        <w:rPr>
          <w:rFonts w:cstheme="minorHAnsi"/>
        </w:rPr>
        <w:t xml:space="preserve">Adding to </w:t>
      </w:r>
      <w:r w:rsidR="00AE559E" w:rsidRPr="000A6FB8">
        <w:rPr>
          <w:rFonts w:cstheme="minorHAnsi"/>
        </w:rPr>
        <w:t>this</w:t>
      </w:r>
      <w:r w:rsidRPr="000A6FB8">
        <w:rPr>
          <w:rFonts w:cstheme="minorHAnsi"/>
        </w:rPr>
        <w:t xml:space="preserve"> </w:t>
      </w:r>
      <w:r w:rsidR="00A6338C" w:rsidRPr="000A6FB8">
        <w:rPr>
          <w:rFonts w:cstheme="minorHAnsi"/>
        </w:rPr>
        <w:t xml:space="preserve">production factor </w:t>
      </w:r>
      <w:r w:rsidRPr="000A6FB8">
        <w:rPr>
          <w:rFonts w:cstheme="minorHAnsi"/>
        </w:rPr>
        <w:t>ha</w:t>
      </w:r>
      <w:r w:rsidR="009138AA" w:rsidRPr="000A6FB8">
        <w:rPr>
          <w:rFonts w:cstheme="minorHAnsi"/>
        </w:rPr>
        <w:t>ve</w:t>
      </w:r>
      <w:r w:rsidRPr="000A6FB8">
        <w:rPr>
          <w:rFonts w:cstheme="minorHAnsi"/>
        </w:rPr>
        <w:t xml:space="preserve"> been </w:t>
      </w:r>
      <w:r w:rsidR="00015373" w:rsidRPr="000A6FB8">
        <w:rPr>
          <w:rFonts w:cstheme="minorHAnsi"/>
        </w:rPr>
        <w:t xml:space="preserve">severe </w:t>
      </w:r>
      <w:r w:rsidRPr="000A6FB8">
        <w:rPr>
          <w:rFonts w:cstheme="minorHAnsi"/>
        </w:rPr>
        <w:t xml:space="preserve">supply chain challenges in </w:t>
      </w:r>
      <w:r w:rsidR="00A60EE9" w:rsidRPr="000A6FB8">
        <w:rPr>
          <w:rFonts w:cstheme="minorHAnsi"/>
        </w:rPr>
        <w:t>N</w:t>
      </w:r>
      <w:r w:rsidR="006C3F28" w:rsidRPr="000A6FB8">
        <w:rPr>
          <w:rFonts w:cstheme="minorHAnsi"/>
        </w:rPr>
        <w:t>ew Zealand’</w:t>
      </w:r>
      <w:r w:rsidRPr="000A6FB8">
        <w:rPr>
          <w:rFonts w:cstheme="minorHAnsi"/>
        </w:rPr>
        <w:t xml:space="preserve">s main </w:t>
      </w:r>
      <w:proofErr w:type="spellStart"/>
      <w:r w:rsidRPr="000A6FB8">
        <w:rPr>
          <w:rFonts w:cstheme="minorHAnsi"/>
        </w:rPr>
        <w:t>sheepmeat</w:t>
      </w:r>
      <w:proofErr w:type="spellEnd"/>
      <w:r w:rsidRPr="000A6FB8">
        <w:rPr>
          <w:rFonts w:cstheme="minorHAnsi"/>
        </w:rPr>
        <w:t xml:space="preserve"> export market of China.  </w:t>
      </w:r>
      <w:r w:rsidR="009138AA" w:rsidRPr="000A6FB8">
        <w:rPr>
          <w:rFonts w:cstheme="minorHAnsi"/>
        </w:rPr>
        <w:t>L</w:t>
      </w:r>
      <w:r w:rsidR="00FF2C1C" w:rsidRPr="000A6FB8">
        <w:rPr>
          <w:rFonts w:cstheme="minorHAnsi"/>
        </w:rPr>
        <w:t xml:space="preserve">ockdowns </w:t>
      </w:r>
      <w:r w:rsidR="009735D9" w:rsidRPr="000A6FB8">
        <w:rPr>
          <w:rFonts w:cstheme="minorHAnsi"/>
        </w:rPr>
        <w:t xml:space="preserve">in major </w:t>
      </w:r>
      <w:r w:rsidR="009138AA" w:rsidRPr="000A6FB8">
        <w:rPr>
          <w:rFonts w:cstheme="minorHAnsi"/>
        </w:rPr>
        <w:t xml:space="preserve">Chinese </w:t>
      </w:r>
      <w:r w:rsidR="009735D9" w:rsidRPr="000A6FB8">
        <w:rPr>
          <w:rFonts w:cstheme="minorHAnsi"/>
        </w:rPr>
        <w:t>cities</w:t>
      </w:r>
      <w:r w:rsidR="00F864BF" w:rsidRPr="000A6FB8">
        <w:rPr>
          <w:rFonts w:cstheme="minorHAnsi"/>
        </w:rPr>
        <w:t xml:space="preserve"> </w:t>
      </w:r>
      <w:r w:rsidR="00FF2C1C" w:rsidRPr="000A6FB8">
        <w:rPr>
          <w:rFonts w:cstheme="minorHAnsi"/>
        </w:rPr>
        <w:t xml:space="preserve">reduced import demand for the foodservice sector while causing major problems </w:t>
      </w:r>
      <w:r w:rsidR="0010465E" w:rsidRPr="000A6FB8">
        <w:rPr>
          <w:rFonts w:cstheme="minorHAnsi"/>
        </w:rPr>
        <w:t>for market access</w:t>
      </w:r>
      <w:r w:rsidR="00BC2A8C" w:rsidRPr="000A6FB8">
        <w:rPr>
          <w:rFonts w:cstheme="minorHAnsi"/>
        </w:rPr>
        <w:t xml:space="preserve"> </w:t>
      </w:r>
      <w:r w:rsidR="005A274D" w:rsidRPr="000A6FB8">
        <w:rPr>
          <w:rFonts w:cstheme="minorHAnsi"/>
        </w:rPr>
        <w:t xml:space="preserve">through </w:t>
      </w:r>
      <w:r w:rsidR="00FF2C1C" w:rsidRPr="000A6FB8">
        <w:rPr>
          <w:rFonts w:cstheme="minorHAnsi"/>
        </w:rPr>
        <w:t>the country’s ports</w:t>
      </w:r>
      <w:r w:rsidR="005A274D" w:rsidRPr="000A6FB8">
        <w:rPr>
          <w:rFonts w:cstheme="minorHAnsi"/>
        </w:rPr>
        <w:t xml:space="preserve">.  </w:t>
      </w:r>
      <w:r w:rsidR="00FF2C1C" w:rsidRPr="000A6FB8">
        <w:rPr>
          <w:rFonts w:cstheme="minorHAnsi"/>
        </w:rPr>
        <w:t xml:space="preserve">The net result has been a rebalancing of NZ </w:t>
      </w:r>
      <w:proofErr w:type="spellStart"/>
      <w:r w:rsidR="00FF2C1C" w:rsidRPr="000A6FB8">
        <w:rPr>
          <w:rFonts w:cstheme="minorHAnsi"/>
        </w:rPr>
        <w:t>sheepmeat</w:t>
      </w:r>
      <w:proofErr w:type="spellEnd"/>
      <w:r w:rsidR="00FF2C1C" w:rsidRPr="000A6FB8">
        <w:rPr>
          <w:rFonts w:cstheme="minorHAnsi"/>
        </w:rPr>
        <w:t xml:space="preserve"> exports away from China this year</w:t>
      </w:r>
      <w:r w:rsidR="00C64F9F" w:rsidRPr="000A6FB8">
        <w:rPr>
          <w:rFonts w:cstheme="minorHAnsi"/>
        </w:rPr>
        <w:t>.</w:t>
      </w:r>
      <w:r w:rsidR="000C206F" w:rsidRPr="000A6FB8">
        <w:rPr>
          <w:rFonts w:cstheme="minorHAnsi"/>
        </w:rPr>
        <w:t xml:space="preserve">  As well as the rise in trade with the UK,</w:t>
      </w:r>
      <w:r w:rsidR="009E5C02" w:rsidRPr="000A6FB8">
        <w:rPr>
          <w:rFonts w:cstheme="minorHAnsi"/>
        </w:rPr>
        <w:t xml:space="preserve"> the EU import</w:t>
      </w:r>
      <w:r w:rsidR="000C206F" w:rsidRPr="000A6FB8">
        <w:rPr>
          <w:rFonts w:cstheme="minorHAnsi"/>
        </w:rPr>
        <w:t>ed</w:t>
      </w:r>
      <w:r w:rsidR="009E5C02" w:rsidRPr="000A6FB8">
        <w:rPr>
          <w:rFonts w:cstheme="minorHAnsi"/>
        </w:rPr>
        <w:t xml:space="preserve"> 18% more </w:t>
      </w:r>
      <w:r w:rsidR="000C206F" w:rsidRPr="000A6FB8">
        <w:rPr>
          <w:rFonts w:cstheme="minorHAnsi"/>
        </w:rPr>
        <w:t xml:space="preserve">from NZ </w:t>
      </w:r>
      <w:r w:rsidR="009E5C02" w:rsidRPr="000A6FB8">
        <w:rPr>
          <w:rFonts w:cstheme="minorHAnsi"/>
        </w:rPr>
        <w:t>than a year earlier</w:t>
      </w:r>
      <w:r w:rsidR="00222DB2" w:rsidRPr="000A6FB8">
        <w:rPr>
          <w:rFonts w:cstheme="minorHAnsi"/>
        </w:rPr>
        <w:t xml:space="preserve"> in the first five months</w:t>
      </w:r>
      <w:r w:rsidR="009E5C02" w:rsidRPr="000A6FB8">
        <w:rPr>
          <w:rFonts w:cstheme="minorHAnsi"/>
        </w:rPr>
        <w:t>.</w:t>
      </w:r>
      <w:r w:rsidR="00C64F9F" w:rsidRPr="000A6FB8">
        <w:rPr>
          <w:rFonts w:cstheme="minorHAnsi"/>
        </w:rPr>
        <w:t xml:space="preserve"> </w:t>
      </w:r>
      <w:r w:rsidR="00285B01" w:rsidRPr="000A6FB8">
        <w:rPr>
          <w:rFonts w:cstheme="minorHAnsi"/>
        </w:rPr>
        <w:t xml:space="preserve">Nevertheless, </w:t>
      </w:r>
      <w:r w:rsidR="00C64F9F" w:rsidRPr="000A6FB8">
        <w:rPr>
          <w:rFonts w:cstheme="minorHAnsi"/>
        </w:rPr>
        <w:t xml:space="preserve">the total volume exported </w:t>
      </w:r>
      <w:r w:rsidR="00454E85" w:rsidRPr="000A6FB8">
        <w:rPr>
          <w:rFonts w:cstheme="minorHAnsi"/>
        </w:rPr>
        <w:t>still declined</w:t>
      </w:r>
      <w:r w:rsidR="00C64F9F" w:rsidRPr="000A6FB8">
        <w:rPr>
          <w:rFonts w:cstheme="minorHAnsi"/>
        </w:rPr>
        <w:t>.</w:t>
      </w:r>
    </w:p>
    <w:p w14:paraId="162D74B7" w14:textId="77777777" w:rsidR="00D12E3F" w:rsidRPr="000A6FB8" w:rsidRDefault="0016221A">
      <w:pPr>
        <w:rPr>
          <w:rFonts w:cstheme="minorHAnsi"/>
        </w:rPr>
      </w:pPr>
      <w:r w:rsidRPr="000A6FB8">
        <w:rPr>
          <w:rFonts w:cstheme="minorHAnsi"/>
        </w:rPr>
        <w:t>W</w:t>
      </w:r>
      <w:r w:rsidR="00380315" w:rsidRPr="000A6FB8">
        <w:rPr>
          <w:rFonts w:cstheme="minorHAnsi"/>
        </w:rPr>
        <w:t xml:space="preserve">ith many shipping containers </w:t>
      </w:r>
      <w:r w:rsidR="00211DB4" w:rsidRPr="000A6FB8">
        <w:rPr>
          <w:rFonts w:cstheme="minorHAnsi"/>
        </w:rPr>
        <w:t>stuck or delayed</w:t>
      </w:r>
      <w:r w:rsidR="00380315" w:rsidRPr="000A6FB8">
        <w:rPr>
          <w:rFonts w:cstheme="minorHAnsi"/>
        </w:rPr>
        <w:t xml:space="preserve"> in Chinese ports, </w:t>
      </w:r>
      <w:r w:rsidR="00100CAC" w:rsidRPr="000A6FB8">
        <w:rPr>
          <w:rFonts w:cstheme="minorHAnsi"/>
        </w:rPr>
        <w:t xml:space="preserve">backlogs </w:t>
      </w:r>
      <w:r w:rsidR="00164EBE" w:rsidRPr="000A6FB8">
        <w:rPr>
          <w:rFonts w:cstheme="minorHAnsi"/>
        </w:rPr>
        <w:t xml:space="preserve">have built </w:t>
      </w:r>
      <w:r w:rsidR="00100CAC" w:rsidRPr="000A6FB8">
        <w:rPr>
          <w:rFonts w:cstheme="minorHAnsi"/>
        </w:rPr>
        <w:t>at ports in NZ</w:t>
      </w:r>
      <w:r w:rsidR="006F12AD" w:rsidRPr="000A6FB8">
        <w:rPr>
          <w:rFonts w:cstheme="minorHAnsi"/>
        </w:rPr>
        <w:t>, making</w:t>
      </w:r>
      <w:r w:rsidR="004F5289" w:rsidRPr="000A6FB8">
        <w:rPr>
          <w:rFonts w:cstheme="minorHAnsi"/>
        </w:rPr>
        <w:t xml:space="preserve"> </w:t>
      </w:r>
      <w:r w:rsidR="00223519" w:rsidRPr="000A6FB8">
        <w:rPr>
          <w:rFonts w:cstheme="minorHAnsi"/>
        </w:rPr>
        <w:t xml:space="preserve">it </w:t>
      </w:r>
      <w:proofErr w:type="gramStart"/>
      <w:r w:rsidR="004F5289" w:rsidRPr="000A6FB8">
        <w:rPr>
          <w:rFonts w:cstheme="minorHAnsi"/>
        </w:rPr>
        <w:t>more risky</w:t>
      </w:r>
      <w:proofErr w:type="gramEnd"/>
      <w:r w:rsidR="004F5289" w:rsidRPr="000A6FB8">
        <w:rPr>
          <w:rFonts w:cstheme="minorHAnsi"/>
        </w:rPr>
        <w:t xml:space="preserve"> </w:t>
      </w:r>
      <w:r w:rsidR="00C959A1" w:rsidRPr="000A6FB8">
        <w:rPr>
          <w:rFonts w:cstheme="minorHAnsi"/>
        </w:rPr>
        <w:t>for exporters to ship fresh lamb</w:t>
      </w:r>
      <w:r w:rsidR="00F31F7F" w:rsidRPr="000A6FB8">
        <w:rPr>
          <w:rFonts w:cstheme="minorHAnsi"/>
        </w:rPr>
        <w:t xml:space="preserve"> overseas.  As a result, </w:t>
      </w:r>
      <w:r w:rsidR="000F083D" w:rsidRPr="000A6FB8">
        <w:rPr>
          <w:rFonts w:cstheme="minorHAnsi"/>
        </w:rPr>
        <w:t>exporters have favoured shipping frozen product</w:t>
      </w:r>
      <w:r w:rsidR="00C959A1" w:rsidRPr="000A6FB8">
        <w:rPr>
          <w:rFonts w:cstheme="minorHAnsi"/>
        </w:rPr>
        <w:t xml:space="preserve">, </w:t>
      </w:r>
      <w:r w:rsidR="001A5E27" w:rsidRPr="000A6FB8">
        <w:rPr>
          <w:rFonts w:cstheme="minorHAnsi"/>
        </w:rPr>
        <w:t>and this has shown up in the UK and EU import data</w:t>
      </w:r>
      <w:r w:rsidR="00DF5086" w:rsidRPr="000A6FB8">
        <w:rPr>
          <w:rFonts w:cstheme="minorHAnsi"/>
        </w:rPr>
        <w:t>.</w:t>
      </w:r>
      <w:r w:rsidR="003A6C04" w:rsidRPr="000A6FB8">
        <w:rPr>
          <w:rFonts w:cstheme="minorHAnsi"/>
        </w:rPr>
        <w:t xml:space="preserve">  </w:t>
      </w:r>
    </w:p>
    <w:p w14:paraId="63A88138" w14:textId="3D8DE4DF" w:rsidR="00FF2C1C" w:rsidRPr="000A6FB8" w:rsidRDefault="00D12E3F">
      <w:pPr>
        <w:rPr>
          <w:rFonts w:cstheme="minorHAnsi"/>
        </w:rPr>
      </w:pPr>
      <w:r w:rsidRPr="000A6FB8">
        <w:rPr>
          <w:rFonts w:cstheme="minorHAnsi"/>
        </w:rPr>
        <w:lastRenderedPageBreak/>
        <w:t>“</w:t>
      </w:r>
      <w:r w:rsidR="008E7B61" w:rsidRPr="000A6FB8">
        <w:rPr>
          <w:rFonts w:cstheme="minorHAnsi"/>
        </w:rPr>
        <w:t xml:space="preserve">Indeed, </w:t>
      </w:r>
      <w:r w:rsidR="003A6C04" w:rsidRPr="000A6FB8">
        <w:rPr>
          <w:rFonts w:cstheme="minorHAnsi"/>
        </w:rPr>
        <w:t>UK import data points t</w:t>
      </w:r>
      <w:r w:rsidR="008E7B61" w:rsidRPr="000A6FB8">
        <w:rPr>
          <w:rFonts w:cstheme="minorHAnsi"/>
        </w:rPr>
        <w:t xml:space="preserve">o a 50:50 split in the first five months of 2021 shifting to an 80:20 split in favour of frozen </w:t>
      </w:r>
      <w:proofErr w:type="spellStart"/>
      <w:r w:rsidR="00B070F6" w:rsidRPr="000A6FB8">
        <w:rPr>
          <w:rFonts w:cstheme="minorHAnsi"/>
        </w:rPr>
        <w:t>sheepmeat</w:t>
      </w:r>
      <w:proofErr w:type="spellEnd"/>
      <w:r w:rsidR="00B070F6" w:rsidRPr="000A6FB8">
        <w:rPr>
          <w:rFonts w:cstheme="minorHAnsi"/>
        </w:rPr>
        <w:t xml:space="preserve"> in the same period this year</w:t>
      </w:r>
      <w:r w:rsidRPr="000A6FB8">
        <w:rPr>
          <w:rFonts w:cstheme="minorHAnsi"/>
        </w:rPr>
        <w:t>”, highlights Mr Macdonald.</w:t>
      </w:r>
    </w:p>
    <w:p w14:paraId="6A9D58C1" w14:textId="4B0E00DC" w:rsidR="007800ED" w:rsidRPr="000A6FB8" w:rsidRDefault="007319D0">
      <w:pPr>
        <w:rPr>
          <w:rFonts w:cstheme="minorHAnsi"/>
        </w:rPr>
      </w:pPr>
      <w:r w:rsidRPr="000A6FB8">
        <w:rPr>
          <w:rFonts w:cstheme="minorHAnsi"/>
        </w:rPr>
        <w:t>Despite a</w:t>
      </w:r>
      <w:r w:rsidR="007800ED" w:rsidRPr="000A6FB8">
        <w:rPr>
          <w:rFonts w:cstheme="minorHAnsi"/>
        </w:rPr>
        <w:t xml:space="preserve"> shift towards </w:t>
      </w:r>
      <w:r w:rsidRPr="000A6FB8">
        <w:rPr>
          <w:rFonts w:cstheme="minorHAnsi"/>
        </w:rPr>
        <w:t xml:space="preserve">frozen </w:t>
      </w:r>
      <w:r w:rsidR="007800ED" w:rsidRPr="000A6FB8">
        <w:rPr>
          <w:rFonts w:cstheme="minorHAnsi"/>
        </w:rPr>
        <w:t xml:space="preserve">imports, </w:t>
      </w:r>
      <w:r w:rsidR="00E57B82" w:rsidRPr="000A6FB8">
        <w:rPr>
          <w:rFonts w:cstheme="minorHAnsi"/>
        </w:rPr>
        <w:t>the overall average</w:t>
      </w:r>
      <w:r w:rsidR="00902BC7" w:rsidRPr="000A6FB8">
        <w:rPr>
          <w:rFonts w:cstheme="minorHAnsi"/>
        </w:rPr>
        <w:t xml:space="preserve"> UK</w:t>
      </w:r>
      <w:r w:rsidR="00E57B82" w:rsidRPr="000A6FB8">
        <w:rPr>
          <w:rFonts w:cstheme="minorHAnsi"/>
        </w:rPr>
        <w:t xml:space="preserve"> </w:t>
      </w:r>
      <w:r w:rsidR="007A4EB8" w:rsidRPr="000A6FB8">
        <w:rPr>
          <w:rFonts w:cstheme="minorHAnsi"/>
        </w:rPr>
        <w:t xml:space="preserve">import price </w:t>
      </w:r>
      <w:r w:rsidR="00902BC7" w:rsidRPr="000A6FB8">
        <w:rPr>
          <w:rFonts w:cstheme="minorHAnsi"/>
        </w:rPr>
        <w:t xml:space="preserve">from NZ </w:t>
      </w:r>
      <w:r w:rsidR="00F568F9" w:rsidRPr="000A6FB8">
        <w:rPr>
          <w:rFonts w:cstheme="minorHAnsi"/>
        </w:rPr>
        <w:t>in the January to May period</w:t>
      </w:r>
      <w:r w:rsidR="005C58C1" w:rsidRPr="000A6FB8">
        <w:rPr>
          <w:rFonts w:cstheme="minorHAnsi"/>
        </w:rPr>
        <w:t xml:space="preserve"> still rose by 23%, with</w:t>
      </w:r>
      <w:r w:rsidR="00794F31" w:rsidRPr="000A6FB8">
        <w:rPr>
          <w:rFonts w:cstheme="minorHAnsi"/>
        </w:rPr>
        <w:t xml:space="preserve"> separate rises of </w:t>
      </w:r>
      <w:r w:rsidR="005E02A6" w:rsidRPr="000A6FB8">
        <w:rPr>
          <w:rFonts w:cstheme="minorHAnsi"/>
        </w:rPr>
        <w:t>28%</w:t>
      </w:r>
      <w:r w:rsidR="00760B64" w:rsidRPr="000A6FB8">
        <w:rPr>
          <w:rFonts w:cstheme="minorHAnsi"/>
        </w:rPr>
        <w:t xml:space="preserve"> for fresh </w:t>
      </w:r>
      <w:proofErr w:type="spellStart"/>
      <w:r w:rsidR="00780244" w:rsidRPr="000A6FB8">
        <w:rPr>
          <w:rFonts w:cstheme="minorHAnsi"/>
        </w:rPr>
        <w:t>sheepmeat</w:t>
      </w:r>
      <w:proofErr w:type="spellEnd"/>
      <w:r w:rsidR="00760B64" w:rsidRPr="000A6FB8">
        <w:rPr>
          <w:rFonts w:cstheme="minorHAnsi"/>
        </w:rPr>
        <w:t xml:space="preserve"> and a rise of 32% for frozen</w:t>
      </w:r>
      <w:r w:rsidR="00023304" w:rsidRPr="000A6FB8">
        <w:rPr>
          <w:rFonts w:cstheme="minorHAnsi"/>
        </w:rPr>
        <w:t xml:space="preserve">. </w:t>
      </w:r>
      <w:r w:rsidR="00AA3D17">
        <w:rPr>
          <w:rFonts w:cstheme="minorHAnsi"/>
        </w:rPr>
        <w:t>“</w:t>
      </w:r>
      <w:r w:rsidR="00BB7627" w:rsidRPr="000A6FB8">
        <w:rPr>
          <w:rFonts w:cstheme="minorHAnsi"/>
        </w:rPr>
        <w:t>With NZ farmgate prices averaging 23.5% above 2021 between January and May in sterling</w:t>
      </w:r>
      <w:r w:rsidR="00AA3D17">
        <w:rPr>
          <w:rFonts w:cstheme="minorHAnsi"/>
        </w:rPr>
        <w:t>,</w:t>
      </w:r>
      <w:r w:rsidR="00E27B26" w:rsidRPr="000A6FB8">
        <w:rPr>
          <w:rFonts w:cstheme="minorHAnsi"/>
        </w:rPr>
        <w:t xml:space="preserve"> it appears that a tight UK market allowed NZ exporters to pass through higher lamb prices</w:t>
      </w:r>
      <w:r w:rsidR="004D7919" w:rsidRPr="000A6FB8">
        <w:rPr>
          <w:rFonts w:cstheme="minorHAnsi"/>
        </w:rPr>
        <w:t xml:space="preserve"> while also raising volumes</w:t>
      </w:r>
      <w:r w:rsidR="00AA3D17">
        <w:rPr>
          <w:rFonts w:cstheme="minorHAnsi"/>
        </w:rPr>
        <w:t>,” observes Mr Macdonald.</w:t>
      </w:r>
    </w:p>
    <w:p w14:paraId="6429F8A4" w14:textId="6B40F4A5" w:rsidR="00603FE5" w:rsidRPr="000A6FB8" w:rsidRDefault="00804441">
      <w:pPr>
        <w:rPr>
          <w:rFonts w:cstheme="minorHAnsi"/>
        </w:rPr>
      </w:pPr>
      <w:r w:rsidRPr="000A6FB8">
        <w:rPr>
          <w:rFonts w:cstheme="minorHAnsi"/>
        </w:rPr>
        <w:t>Since the end of May, farmgate prices have picked up in N</w:t>
      </w:r>
      <w:r w:rsidR="00A736C0" w:rsidRPr="000A6FB8">
        <w:rPr>
          <w:rFonts w:cstheme="minorHAnsi"/>
        </w:rPr>
        <w:t>Z, reaching around £4.75/kg dwt in the last week of July</w:t>
      </w:r>
      <w:r w:rsidR="00BC6BD8" w:rsidRPr="000A6FB8">
        <w:rPr>
          <w:rFonts w:cstheme="minorHAnsi"/>
        </w:rPr>
        <w:t xml:space="preserve"> but the year-on-year increases have slowed sharply, ending July at 6%.  </w:t>
      </w:r>
      <w:r w:rsidR="00C5170A" w:rsidRPr="000A6FB8">
        <w:rPr>
          <w:rFonts w:cstheme="minorHAnsi"/>
        </w:rPr>
        <w:t>At this level, NZ prices continue</w:t>
      </w:r>
      <w:r w:rsidR="00036BB3" w:rsidRPr="000A6FB8">
        <w:rPr>
          <w:rFonts w:cstheme="minorHAnsi"/>
        </w:rPr>
        <w:t>d</w:t>
      </w:r>
      <w:r w:rsidR="00C5170A" w:rsidRPr="000A6FB8">
        <w:rPr>
          <w:rFonts w:cstheme="minorHAnsi"/>
        </w:rPr>
        <w:t xml:space="preserve"> to run well below the GB deadweight price</w:t>
      </w:r>
      <w:r w:rsidR="00036BB3" w:rsidRPr="000A6FB8">
        <w:rPr>
          <w:rFonts w:cstheme="minorHAnsi"/>
        </w:rPr>
        <w:t>, with a gap of around 20% in late July.</w:t>
      </w:r>
      <w:r w:rsidR="00380867" w:rsidRPr="000A6FB8">
        <w:rPr>
          <w:rFonts w:cstheme="minorHAnsi"/>
        </w:rPr>
        <w:t xml:space="preserve">  </w:t>
      </w:r>
    </w:p>
    <w:p w14:paraId="02676721" w14:textId="3BFF2BC3" w:rsidR="00C52ED3" w:rsidRPr="000A6FB8" w:rsidRDefault="00277010">
      <w:pPr>
        <w:rPr>
          <w:rFonts w:cstheme="minorHAnsi"/>
        </w:rPr>
      </w:pPr>
      <w:r w:rsidRPr="000A6FB8">
        <w:rPr>
          <w:rFonts w:cstheme="minorHAnsi"/>
        </w:rPr>
        <w:t>Mr Macdonald continues: “</w:t>
      </w:r>
      <w:r w:rsidR="00C52ED3" w:rsidRPr="000A6FB8">
        <w:rPr>
          <w:rFonts w:cstheme="minorHAnsi"/>
        </w:rPr>
        <w:t xml:space="preserve">In addition to New Zealand, GB exports compete against </w:t>
      </w:r>
      <w:r w:rsidR="00C7281C" w:rsidRPr="000A6FB8">
        <w:rPr>
          <w:rFonts w:cstheme="minorHAnsi"/>
        </w:rPr>
        <w:t xml:space="preserve">Irish lamb in the EU market and there </w:t>
      </w:r>
      <w:r w:rsidR="00924513" w:rsidRPr="000A6FB8">
        <w:rPr>
          <w:rFonts w:cstheme="minorHAnsi"/>
        </w:rPr>
        <w:t xml:space="preserve">has been </w:t>
      </w:r>
      <w:r w:rsidR="00760217" w:rsidRPr="000A6FB8">
        <w:rPr>
          <w:rFonts w:cstheme="minorHAnsi"/>
        </w:rPr>
        <w:t xml:space="preserve">a much smaller farmgate price gap </w:t>
      </w:r>
      <w:r w:rsidR="00917E3C" w:rsidRPr="000A6FB8">
        <w:rPr>
          <w:rFonts w:cstheme="minorHAnsi"/>
        </w:rPr>
        <w:t xml:space="preserve">between GB and Ireland than between GB and NZ, </w:t>
      </w:r>
      <w:r w:rsidR="00CE0951" w:rsidRPr="000A6FB8">
        <w:rPr>
          <w:rFonts w:cstheme="minorHAnsi"/>
        </w:rPr>
        <w:t>working out at a 3% higher GB price in the final week of July.</w:t>
      </w:r>
      <w:r w:rsidR="0037198B" w:rsidRPr="000A6FB8">
        <w:rPr>
          <w:rFonts w:cstheme="minorHAnsi"/>
        </w:rPr>
        <w:t xml:space="preserve">  An indicator of continuing firm import demand in France is that prices for</w:t>
      </w:r>
      <w:r w:rsidR="00370BFB" w:rsidRPr="000A6FB8">
        <w:rPr>
          <w:rFonts w:cstheme="minorHAnsi"/>
        </w:rPr>
        <w:t xml:space="preserve"> GB</w:t>
      </w:r>
      <w:r w:rsidR="0037198B" w:rsidRPr="000A6FB8">
        <w:rPr>
          <w:rFonts w:cstheme="minorHAnsi"/>
        </w:rPr>
        <w:t xml:space="preserve"> </w:t>
      </w:r>
      <w:r w:rsidR="00370BFB" w:rsidRPr="000A6FB8">
        <w:rPr>
          <w:rFonts w:cstheme="minorHAnsi"/>
        </w:rPr>
        <w:t xml:space="preserve">lamb carcases </w:t>
      </w:r>
      <w:r w:rsidR="00FB762A" w:rsidRPr="000A6FB8">
        <w:rPr>
          <w:rFonts w:cstheme="minorHAnsi"/>
        </w:rPr>
        <w:t xml:space="preserve">at </w:t>
      </w:r>
      <w:proofErr w:type="spellStart"/>
      <w:r w:rsidR="00FB762A" w:rsidRPr="000A6FB8">
        <w:rPr>
          <w:rFonts w:cstheme="minorHAnsi"/>
        </w:rPr>
        <w:t>Rungis</w:t>
      </w:r>
      <w:proofErr w:type="spellEnd"/>
      <w:r w:rsidR="00FB762A" w:rsidRPr="000A6FB8">
        <w:rPr>
          <w:rFonts w:cstheme="minorHAnsi"/>
        </w:rPr>
        <w:t xml:space="preserve"> market in Paris </w:t>
      </w:r>
      <w:r w:rsidR="009E4A7D" w:rsidRPr="000A6FB8">
        <w:rPr>
          <w:rFonts w:cstheme="minorHAnsi"/>
        </w:rPr>
        <w:t>were still around 1</w:t>
      </w:r>
      <w:r w:rsidR="00E57859" w:rsidRPr="000A6FB8">
        <w:rPr>
          <w:rFonts w:cstheme="minorHAnsi"/>
        </w:rPr>
        <w:t>5</w:t>
      </w:r>
      <w:r w:rsidR="009E4A7D" w:rsidRPr="000A6FB8">
        <w:rPr>
          <w:rFonts w:cstheme="minorHAnsi"/>
        </w:rPr>
        <w:t>% higher than a year earlier</w:t>
      </w:r>
      <w:r w:rsidR="001C576A" w:rsidRPr="000A6FB8">
        <w:rPr>
          <w:rFonts w:cstheme="minorHAnsi"/>
        </w:rPr>
        <w:t xml:space="preserve"> in the first week of August</w:t>
      </w:r>
      <w:r w:rsidRPr="000A6FB8">
        <w:rPr>
          <w:rFonts w:cstheme="minorHAnsi"/>
        </w:rPr>
        <w:t>.”</w:t>
      </w:r>
    </w:p>
    <w:p w14:paraId="5C296278" w14:textId="77777777" w:rsidR="00130A3F" w:rsidRPr="000A6FB8" w:rsidRDefault="00F66F08">
      <w:pPr>
        <w:rPr>
          <w:rFonts w:cstheme="minorHAnsi"/>
        </w:rPr>
      </w:pPr>
      <w:r w:rsidRPr="000A6FB8">
        <w:rPr>
          <w:rFonts w:cstheme="minorHAnsi"/>
        </w:rPr>
        <w:t>Competition in the home and EU market with lamb from Australia is</w:t>
      </w:r>
      <w:r w:rsidR="00CF7674" w:rsidRPr="000A6FB8">
        <w:rPr>
          <w:rFonts w:cstheme="minorHAnsi"/>
        </w:rPr>
        <w:t xml:space="preserve"> currently</w:t>
      </w:r>
      <w:r w:rsidRPr="000A6FB8">
        <w:rPr>
          <w:rFonts w:cstheme="minorHAnsi"/>
        </w:rPr>
        <w:t xml:space="preserve"> more limited due to the </w:t>
      </w:r>
      <w:r w:rsidR="00CF7674" w:rsidRPr="000A6FB8">
        <w:rPr>
          <w:rFonts w:cstheme="minorHAnsi"/>
        </w:rPr>
        <w:t>small level of tariff-free quota access available to Australia’s exporters</w:t>
      </w:r>
      <w:r w:rsidR="00A73DE5" w:rsidRPr="000A6FB8">
        <w:rPr>
          <w:rFonts w:cstheme="minorHAnsi"/>
        </w:rPr>
        <w:t xml:space="preserve">.  </w:t>
      </w:r>
      <w:r w:rsidR="000F4ED9" w:rsidRPr="000A6FB8">
        <w:rPr>
          <w:rFonts w:cstheme="minorHAnsi"/>
        </w:rPr>
        <w:t>Nevertheless, there were large rebounds in import volumes</w:t>
      </w:r>
      <w:r w:rsidR="006F26A5" w:rsidRPr="000A6FB8">
        <w:rPr>
          <w:rFonts w:cstheme="minorHAnsi"/>
        </w:rPr>
        <w:t xml:space="preserve"> to the UK and EU</w:t>
      </w:r>
      <w:r w:rsidR="000F4ED9" w:rsidRPr="000A6FB8">
        <w:rPr>
          <w:rFonts w:cstheme="minorHAnsi"/>
        </w:rPr>
        <w:t xml:space="preserve"> in the first five month</w:t>
      </w:r>
      <w:r w:rsidR="006F26A5" w:rsidRPr="000A6FB8">
        <w:rPr>
          <w:rFonts w:cstheme="minorHAnsi"/>
        </w:rPr>
        <w:t>s</w:t>
      </w:r>
      <w:r w:rsidR="00125AE6" w:rsidRPr="000A6FB8">
        <w:rPr>
          <w:rFonts w:cstheme="minorHAnsi"/>
        </w:rPr>
        <w:t xml:space="preserve"> of 2022</w:t>
      </w:r>
      <w:r w:rsidR="00130A3F" w:rsidRPr="000A6FB8">
        <w:rPr>
          <w:rFonts w:cstheme="minorHAnsi"/>
        </w:rPr>
        <w:t>, albeit from relatively low base levels</w:t>
      </w:r>
      <w:r w:rsidR="00197DA7" w:rsidRPr="000A6FB8">
        <w:rPr>
          <w:rFonts w:cstheme="minorHAnsi"/>
        </w:rPr>
        <w:t xml:space="preserve">.  </w:t>
      </w:r>
    </w:p>
    <w:p w14:paraId="3AFC8717" w14:textId="4D321724" w:rsidR="00F66F08" w:rsidRPr="000A6FB8" w:rsidRDefault="00277010">
      <w:pPr>
        <w:rPr>
          <w:rFonts w:cstheme="minorHAnsi"/>
        </w:rPr>
      </w:pPr>
      <w:r w:rsidRPr="000A6FB8">
        <w:rPr>
          <w:rFonts w:cstheme="minorHAnsi"/>
        </w:rPr>
        <w:t>“</w:t>
      </w:r>
      <w:r w:rsidR="00197DA7" w:rsidRPr="000A6FB8">
        <w:rPr>
          <w:rFonts w:cstheme="minorHAnsi"/>
        </w:rPr>
        <w:t xml:space="preserve">In part, this </w:t>
      </w:r>
      <w:r w:rsidR="00130A3F" w:rsidRPr="000A6FB8">
        <w:rPr>
          <w:rFonts w:cstheme="minorHAnsi"/>
        </w:rPr>
        <w:t xml:space="preserve">rise </w:t>
      </w:r>
      <w:r w:rsidR="00197DA7" w:rsidRPr="000A6FB8">
        <w:rPr>
          <w:rFonts w:cstheme="minorHAnsi"/>
        </w:rPr>
        <w:t>is likely to reflect challenges for Australia’s exporters in China and the Middle East</w:t>
      </w:r>
      <w:r w:rsidR="002D15A4" w:rsidRPr="000A6FB8">
        <w:rPr>
          <w:rFonts w:cstheme="minorHAnsi"/>
        </w:rPr>
        <w:t xml:space="preserve">, </w:t>
      </w:r>
      <w:r w:rsidR="00197DA7" w:rsidRPr="000A6FB8">
        <w:rPr>
          <w:rFonts w:cstheme="minorHAnsi"/>
        </w:rPr>
        <w:t xml:space="preserve">but </w:t>
      </w:r>
      <w:r w:rsidR="002D15A4" w:rsidRPr="000A6FB8">
        <w:rPr>
          <w:rFonts w:cstheme="minorHAnsi"/>
        </w:rPr>
        <w:t xml:space="preserve">it has </w:t>
      </w:r>
      <w:r w:rsidR="00197DA7" w:rsidRPr="000A6FB8">
        <w:rPr>
          <w:rFonts w:cstheme="minorHAnsi"/>
        </w:rPr>
        <w:t xml:space="preserve">also </w:t>
      </w:r>
      <w:r w:rsidR="002D15A4" w:rsidRPr="000A6FB8">
        <w:rPr>
          <w:rFonts w:cstheme="minorHAnsi"/>
        </w:rPr>
        <w:t xml:space="preserve">been supported by </w:t>
      </w:r>
      <w:r w:rsidR="00197DA7" w:rsidRPr="000A6FB8">
        <w:rPr>
          <w:rFonts w:cstheme="minorHAnsi"/>
        </w:rPr>
        <w:t xml:space="preserve">a recovery in </w:t>
      </w:r>
      <w:r w:rsidR="00EC1A85" w:rsidRPr="000A6FB8">
        <w:rPr>
          <w:rFonts w:cstheme="minorHAnsi"/>
        </w:rPr>
        <w:t>production a</w:t>
      </w:r>
      <w:r w:rsidR="00C378DB" w:rsidRPr="000A6FB8">
        <w:rPr>
          <w:rFonts w:cstheme="minorHAnsi"/>
        </w:rPr>
        <w:t xml:space="preserve">s </w:t>
      </w:r>
      <w:r w:rsidR="00BD4A6E" w:rsidRPr="000A6FB8">
        <w:rPr>
          <w:rFonts w:cstheme="minorHAnsi"/>
        </w:rPr>
        <w:t>Australia’s sheep farmers r</w:t>
      </w:r>
      <w:r w:rsidR="00C378DB" w:rsidRPr="000A6FB8">
        <w:rPr>
          <w:rFonts w:cstheme="minorHAnsi"/>
        </w:rPr>
        <w:t>ebuild flocks following the drought of 2018 and 2019.</w:t>
      </w:r>
      <w:r w:rsidR="003F2FA3" w:rsidRPr="000A6FB8">
        <w:rPr>
          <w:rFonts w:cstheme="minorHAnsi"/>
        </w:rPr>
        <w:t xml:space="preserve">  This recovery in availability appe</w:t>
      </w:r>
      <w:r w:rsidR="004C6EE5" w:rsidRPr="000A6FB8">
        <w:rPr>
          <w:rFonts w:cstheme="minorHAnsi"/>
        </w:rPr>
        <w:t>a</w:t>
      </w:r>
      <w:r w:rsidR="003F2FA3" w:rsidRPr="000A6FB8">
        <w:rPr>
          <w:rFonts w:cstheme="minorHAnsi"/>
        </w:rPr>
        <w:t xml:space="preserve">rs to now be dampening lamb prices in Australia, which </w:t>
      </w:r>
      <w:r w:rsidR="001152F5" w:rsidRPr="000A6FB8">
        <w:rPr>
          <w:rFonts w:cstheme="minorHAnsi"/>
        </w:rPr>
        <w:t>fell sharply in the second half of July.  Although they have rebounded into August</w:t>
      </w:r>
      <w:r w:rsidR="00E43E00" w:rsidRPr="000A6FB8">
        <w:rPr>
          <w:rFonts w:cstheme="minorHAnsi"/>
        </w:rPr>
        <w:t>,</w:t>
      </w:r>
      <w:r w:rsidR="001152F5" w:rsidRPr="000A6FB8">
        <w:rPr>
          <w:rFonts w:cstheme="minorHAnsi"/>
        </w:rPr>
        <w:t xml:space="preserve"> they were still down 17% year-on-year on August 8</w:t>
      </w:r>
      <w:r w:rsidR="001152F5" w:rsidRPr="000A6FB8">
        <w:rPr>
          <w:rFonts w:cstheme="minorHAnsi"/>
          <w:vertAlign w:val="superscript"/>
        </w:rPr>
        <w:t>th</w:t>
      </w:r>
      <w:r w:rsidR="00732E5E" w:rsidRPr="000A6FB8">
        <w:rPr>
          <w:rFonts w:cstheme="minorHAnsi"/>
        </w:rPr>
        <w:t xml:space="preserve">, working out at </w:t>
      </w:r>
      <w:r w:rsidR="003F2FA3" w:rsidRPr="000A6FB8">
        <w:rPr>
          <w:rFonts w:cstheme="minorHAnsi"/>
        </w:rPr>
        <w:t>around £</w:t>
      </w:r>
      <w:r w:rsidR="00C26E2B" w:rsidRPr="000A6FB8">
        <w:rPr>
          <w:rFonts w:cstheme="minorHAnsi"/>
        </w:rPr>
        <w:t>4.15</w:t>
      </w:r>
      <w:r w:rsidR="003F2FA3" w:rsidRPr="000A6FB8">
        <w:rPr>
          <w:rFonts w:cstheme="minorHAnsi"/>
        </w:rPr>
        <w:t>/kg</w:t>
      </w:r>
      <w:r w:rsidR="007E637D" w:rsidRPr="000A6FB8">
        <w:rPr>
          <w:rFonts w:cstheme="minorHAnsi"/>
        </w:rPr>
        <w:t>.</w:t>
      </w:r>
    </w:p>
    <w:p w14:paraId="3BDE74A6" w14:textId="0F414A56" w:rsidR="00AA36E6" w:rsidRPr="000A6FB8" w:rsidRDefault="001C79CA">
      <w:pPr>
        <w:rPr>
          <w:rFonts w:cstheme="minorHAnsi"/>
        </w:rPr>
      </w:pPr>
      <w:r w:rsidRPr="000A6FB8">
        <w:rPr>
          <w:rFonts w:cstheme="minorHAnsi"/>
        </w:rPr>
        <w:t xml:space="preserve">While Australia’s </w:t>
      </w:r>
      <w:proofErr w:type="spellStart"/>
      <w:r w:rsidRPr="000A6FB8">
        <w:rPr>
          <w:rFonts w:cstheme="minorHAnsi"/>
        </w:rPr>
        <w:t>sheepmeat</w:t>
      </w:r>
      <w:proofErr w:type="spellEnd"/>
      <w:r w:rsidRPr="000A6FB8">
        <w:rPr>
          <w:rFonts w:cstheme="minorHAnsi"/>
        </w:rPr>
        <w:t xml:space="preserve"> production is expected to expand in the coming years, </w:t>
      </w:r>
      <w:r w:rsidR="00A91DBA" w:rsidRPr="000A6FB8">
        <w:rPr>
          <w:rFonts w:cstheme="minorHAnsi"/>
        </w:rPr>
        <w:t xml:space="preserve">and a trade deal with the UK will improve its market access, </w:t>
      </w:r>
      <w:r w:rsidR="00613B2C" w:rsidRPr="000A6FB8">
        <w:rPr>
          <w:rFonts w:cstheme="minorHAnsi"/>
        </w:rPr>
        <w:t xml:space="preserve">there will be other outlets for </w:t>
      </w:r>
      <w:r w:rsidR="003A7591" w:rsidRPr="000A6FB8">
        <w:rPr>
          <w:rFonts w:cstheme="minorHAnsi"/>
        </w:rPr>
        <w:t>Australia’s exporters to target. A</w:t>
      </w:r>
      <w:r w:rsidRPr="000A6FB8">
        <w:rPr>
          <w:rFonts w:cstheme="minorHAnsi"/>
        </w:rPr>
        <w:t xml:space="preserve">t global level, </w:t>
      </w:r>
      <w:r w:rsidR="00437834" w:rsidRPr="000A6FB8">
        <w:rPr>
          <w:rFonts w:cstheme="minorHAnsi"/>
        </w:rPr>
        <w:t xml:space="preserve">the OECD/FAO World Agricultural Outlook is projecting a </w:t>
      </w:r>
      <w:r w:rsidR="000C6A77" w:rsidRPr="000A6FB8">
        <w:rPr>
          <w:rFonts w:cstheme="minorHAnsi"/>
        </w:rPr>
        <w:t>rise in global</w:t>
      </w:r>
      <w:r w:rsidR="007A45E1" w:rsidRPr="000A6FB8">
        <w:rPr>
          <w:rFonts w:cstheme="minorHAnsi"/>
        </w:rPr>
        <w:t xml:space="preserve"> </w:t>
      </w:r>
      <w:proofErr w:type="spellStart"/>
      <w:r w:rsidR="007A45E1" w:rsidRPr="000A6FB8">
        <w:rPr>
          <w:rFonts w:cstheme="minorHAnsi"/>
        </w:rPr>
        <w:t>sheepmeat</w:t>
      </w:r>
      <w:proofErr w:type="spellEnd"/>
      <w:r w:rsidR="000C6A77" w:rsidRPr="000A6FB8">
        <w:rPr>
          <w:rFonts w:cstheme="minorHAnsi"/>
        </w:rPr>
        <w:t xml:space="preserve"> consumption of nearly 12% between 2022 and 2031, on the back of a lift of 22% </w:t>
      </w:r>
      <w:r w:rsidR="009C216E" w:rsidRPr="000A6FB8">
        <w:rPr>
          <w:rFonts w:cstheme="minorHAnsi"/>
        </w:rPr>
        <w:t>between 2012 and 2022</w:t>
      </w:r>
      <w:r w:rsidR="00BF7BFF" w:rsidRPr="000A6FB8">
        <w:rPr>
          <w:rFonts w:cstheme="minorHAnsi"/>
        </w:rPr>
        <w:t>, providing continued demand-side support</w:t>
      </w:r>
      <w:r w:rsidR="00277010" w:rsidRPr="000A6FB8">
        <w:rPr>
          <w:rFonts w:cstheme="minorHAnsi"/>
        </w:rPr>
        <w:t>,” concludes Mr Macdonald.</w:t>
      </w:r>
      <w:r w:rsidR="009C216E" w:rsidRPr="000A6FB8">
        <w:rPr>
          <w:rFonts w:cstheme="minorHAnsi"/>
        </w:rPr>
        <w:t xml:space="preserve"> </w:t>
      </w:r>
    </w:p>
    <w:p w14:paraId="70F59250" w14:textId="77777777" w:rsidR="000A6FB8" w:rsidRPr="000A6FB8" w:rsidRDefault="00A736C0" w:rsidP="000A6FB8">
      <w:pPr>
        <w:rPr>
          <w:rFonts w:cstheme="minorHAnsi"/>
        </w:rPr>
      </w:pPr>
      <w:r w:rsidRPr="000A6FB8">
        <w:rPr>
          <w:rFonts w:cstheme="minorHAnsi"/>
        </w:rPr>
        <w:t xml:space="preserve"> </w:t>
      </w:r>
    </w:p>
    <w:p w14:paraId="0BCC4E49" w14:textId="56CD860E" w:rsidR="000A6FB8" w:rsidRPr="000A7CE4" w:rsidRDefault="000A6FB8" w:rsidP="000A6FB8">
      <w:pPr>
        <w:rPr>
          <w:rFonts w:cstheme="minorHAnsi"/>
          <w:b/>
          <w:bCs/>
        </w:rPr>
      </w:pPr>
      <w:r w:rsidRPr="000A6FB8">
        <w:rPr>
          <w:rFonts w:cstheme="minorHAnsi"/>
          <w:b/>
          <w:bCs/>
        </w:rPr>
        <w:t>/ENDS</w:t>
      </w:r>
    </w:p>
    <w:p w14:paraId="36FEEA6F" w14:textId="77777777" w:rsidR="000A6FB8" w:rsidRDefault="000A6FB8" w:rsidP="000A6FB8">
      <w:pPr>
        <w:rPr>
          <w:rFonts w:eastAsia="Calibri" w:cstheme="minorHAnsi"/>
          <w:b/>
        </w:rPr>
      </w:pPr>
      <w:r w:rsidRPr="000A40B6">
        <w:rPr>
          <w:rFonts w:eastAsia="Calibri" w:cstheme="minorHAnsi"/>
          <w:b/>
        </w:rPr>
        <w:t>Notes to editors:</w:t>
      </w:r>
    </w:p>
    <w:p w14:paraId="6C748581" w14:textId="77777777" w:rsidR="000A6FB8" w:rsidRDefault="000A6FB8" w:rsidP="000A6FB8">
      <w:pPr>
        <w:rPr>
          <w:rFonts w:eastAsia="Calibri" w:cstheme="minorHAnsi"/>
          <w:bCs/>
        </w:rPr>
      </w:pPr>
      <w:r w:rsidRPr="00377904">
        <w:rPr>
          <w:rFonts w:eastAsia="Calibri" w:cstheme="minorHAnsi"/>
          <w:bCs/>
        </w:rPr>
        <w:t xml:space="preserve">This press release was issued by Jane Craigie Marketing on behalf of Quality Meat Scotland. For additional press information, please contact </w:t>
      </w:r>
      <w:r>
        <w:rPr>
          <w:rFonts w:eastAsia="Calibri" w:cstheme="minorHAnsi"/>
          <w:bCs/>
        </w:rPr>
        <w:t xml:space="preserve">Rose on 07493 876646 or </w:t>
      </w:r>
      <w:hyperlink r:id="rId8" w:history="1">
        <w:r w:rsidRPr="00A86F4B">
          <w:rPr>
            <w:rStyle w:val="Hyperlink"/>
            <w:rFonts w:eastAsia="Calibri" w:cstheme="minorHAnsi"/>
            <w:bCs/>
          </w:rPr>
          <w:t>rose@janecraigie.com</w:t>
        </w:r>
      </w:hyperlink>
      <w:r>
        <w:rPr>
          <w:rFonts w:eastAsia="Calibri" w:cstheme="minorHAnsi"/>
          <w:bCs/>
        </w:rPr>
        <w:t>.</w:t>
      </w:r>
    </w:p>
    <w:p w14:paraId="4D329641" w14:textId="77777777" w:rsidR="000A6FB8" w:rsidRPr="00AF4AE2" w:rsidRDefault="000A6FB8" w:rsidP="000A6FB8">
      <w:pPr>
        <w:rPr>
          <w:rFonts w:eastAsia="Calibri" w:cstheme="minorHAnsi"/>
          <w:bCs/>
        </w:rPr>
      </w:pPr>
      <w:r w:rsidRPr="00C70E3F">
        <w:rPr>
          <w:rFonts w:eastAsia="Times New Roman" w:cstheme="minorHAnsi"/>
          <w:color w:val="000000"/>
          <w:lang w:eastAsia="en-GB"/>
        </w:rPr>
        <w:t xml:space="preserve">QMS is the public body responsible for promoting the PGI labelled Scotch Beef and Scotch Lamb brands in the UK and abroad </w:t>
      </w:r>
      <w:proofErr w:type="gramStart"/>
      <w:r w:rsidRPr="00C70E3F">
        <w:rPr>
          <w:rFonts w:eastAsia="Times New Roman" w:cstheme="minorHAnsi"/>
          <w:color w:val="000000"/>
          <w:lang w:eastAsia="en-GB"/>
        </w:rPr>
        <w:t>and also</w:t>
      </w:r>
      <w:proofErr w:type="gramEnd"/>
      <w:r w:rsidRPr="00C70E3F">
        <w:rPr>
          <w:rFonts w:eastAsia="Times New Roman" w:cstheme="minorHAnsi"/>
          <w:color w:val="000000"/>
          <w:lang w:eastAsia="en-GB"/>
        </w:rPr>
        <w:t xml:space="preserve"> promoting Scottish pork products under the Specially Selected Pork logo.</w:t>
      </w:r>
    </w:p>
    <w:p w14:paraId="28BB2723" w14:textId="77777777" w:rsidR="000A6FB8" w:rsidRPr="00C70E3F" w:rsidRDefault="000A6FB8" w:rsidP="000A6FB8">
      <w:pPr>
        <w:rPr>
          <w:rFonts w:eastAsia="Times New Roman" w:cstheme="minorHAnsi"/>
          <w:color w:val="000000"/>
          <w:lang w:eastAsia="en-GB"/>
        </w:rPr>
      </w:pPr>
      <w:r w:rsidRPr="00C70E3F">
        <w:rPr>
          <w:rFonts w:eastAsia="Times New Roman"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2ED9364B" w14:textId="77777777" w:rsidR="000A6FB8" w:rsidRPr="00C70E3F" w:rsidRDefault="000A6FB8" w:rsidP="000A6FB8">
      <w:pPr>
        <w:rPr>
          <w:rFonts w:eastAsia="Times New Roman" w:cstheme="minorHAnsi"/>
          <w:color w:val="000000"/>
          <w:lang w:eastAsia="en-GB"/>
        </w:rPr>
      </w:pPr>
      <w:r w:rsidRPr="00C70E3F">
        <w:rPr>
          <w:rFonts w:eastAsia="Times New Roman" w:cstheme="minorHAnsi"/>
          <w:color w:val="000000"/>
          <w:lang w:eastAsia="en-GB"/>
        </w:rPr>
        <w:lastRenderedPageBreak/>
        <w:t>QMS also helps the Scottish red meat sector improve its sustainability, efficiency and profitability and maximise its contribution to Scotland's economy.</w:t>
      </w:r>
    </w:p>
    <w:p w14:paraId="5E04A726" w14:textId="77777777" w:rsidR="000A6FB8" w:rsidRPr="00C70E3F" w:rsidRDefault="000A6FB8" w:rsidP="000A6FB8">
      <w:pPr>
        <w:rPr>
          <w:rFonts w:eastAsia="Times New Roman" w:cstheme="minorHAnsi"/>
          <w:color w:val="000000"/>
          <w:lang w:eastAsia="en-GB"/>
        </w:rPr>
      </w:pPr>
      <w:r>
        <w:rPr>
          <w:rFonts w:eastAsia="Times New Roman" w:cstheme="minorHAnsi"/>
          <w:color w:val="000000"/>
          <w:lang w:eastAsia="en-GB"/>
        </w:rPr>
        <w:t>T</w:t>
      </w:r>
      <w:r w:rsidRPr="00C70E3F">
        <w:rPr>
          <w:rFonts w:eastAsia="Times New Roman"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738D36B7" w14:textId="77777777" w:rsidR="000A6FB8" w:rsidRPr="00C70E3F" w:rsidRDefault="000A6FB8" w:rsidP="000A6FB8">
      <w:pPr>
        <w:rPr>
          <w:rFonts w:eastAsia="Times New Roman" w:cstheme="minorHAnsi"/>
          <w:color w:val="000000"/>
          <w:lang w:eastAsia="en-GB"/>
        </w:rPr>
      </w:pPr>
      <w:r w:rsidRPr="00C70E3F">
        <w:rPr>
          <w:rFonts w:eastAsia="Times New Roman" w:cstheme="minorHAnsi"/>
          <w:color w:val="000000"/>
          <w:lang w:eastAsia="en-GB"/>
        </w:rPr>
        <w:t xml:space="preserve">Scotland’s beef, lamb and pork producers make an important contribution to the country’s economic, </w:t>
      </w:r>
      <w:proofErr w:type="gramStart"/>
      <w:r w:rsidRPr="00C70E3F">
        <w:rPr>
          <w:rFonts w:eastAsia="Times New Roman" w:cstheme="minorHAnsi"/>
          <w:color w:val="000000"/>
          <w:lang w:eastAsia="en-GB"/>
        </w:rPr>
        <w:t>social</w:t>
      </w:r>
      <w:proofErr w:type="gramEnd"/>
      <w:r w:rsidRPr="00C70E3F">
        <w:rPr>
          <w:rFonts w:eastAsia="Times New Roman"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0B79097D" w14:textId="77777777" w:rsidR="000A6FB8" w:rsidRDefault="000A6FB8" w:rsidP="000A6FB8">
      <w:pPr>
        <w:rPr>
          <w:rFonts w:cstheme="minorHAnsi"/>
        </w:rPr>
      </w:pPr>
      <w:r w:rsidRPr="00C70E3F">
        <w:rPr>
          <w:rFonts w:eastAsia="Times New Roman" w:cstheme="minorHAnsi"/>
          <w:color w:val="000000"/>
          <w:lang w:eastAsia="en-GB"/>
        </w:rPr>
        <w:t>For more information visit www.qmscotland.co.uk or follow QMS on Facebook or Twitter.</w:t>
      </w:r>
    </w:p>
    <w:p w14:paraId="3D6DAF64" w14:textId="77777777" w:rsidR="000A6FB8" w:rsidRDefault="000A6FB8" w:rsidP="000A6FB8"/>
    <w:p w14:paraId="5A6692F7" w14:textId="33EE64E6" w:rsidR="00135CA6" w:rsidRDefault="00135CA6"/>
    <w:p w14:paraId="18F3DF8C" w14:textId="77777777" w:rsidR="00D97BD1" w:rsidRDefault="00D97BD1"/>
    <w:p w14:paraId="1780F0E0" w14:textId="441AF978" w:rsidR="000E5A5E" w:rsidRDefault="000E5A5E"/>
    <w:sectPr w:rsidR="000E5A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45"/>
    <w:rsid w:val="00007D4E"/>
    <w:rsid w:val="00015373"/>
    <w:rsid w:val="00023304"/>
    <w:rsid w:val="00036BB3"/>
    <w:rsid w:val="00055CA8"/>
    <w:rsid w:val="00066046"/>
    <w:rsid w:val="000803F7"/>
    <w:rsid w:val="000A6FB8"/>
    <w:rsid w:val="000A7CE4"/>
    <w:rsid w:val="000B4D80"/>
    <w:rsid w:val="000C206F"/>
    <w:rsid w:val="000C6A77"/>
    <w:rsid w:val="000D48E9"/>
    <w:rsid w:val="000D628F"/>
    <w:rsid w:val="000E5A5E"/>
    <w:rsid w:val="000F083D"/>
    <w:rsid w:val="000F1464"/>
    <w:rsid w:val="000F4ED9"/>
    <w:rsid w:val="000F73AE"/>
    <w:rsid w:val="00100CAC"/>
    <w:rsid w:val="0010465E"/>
    <w:rsid w:val="001152F5"/>
    <w:rsid w:val="00124BEA"/>
    <w:rsid w:val="00125AE6"/>
    <w:rsid w:val="00130A3F"/>
    <w:rsid w:val="00135CA6"/>
    <w:rsid w:val="00147AB4"/>
    <w:rsid w:val="0016221A"/>
    <w:rsid w:val="00164EBE"/>
    <w:rsid w:val="00197DA7"/>
    <w:rsid w:val="00197DB4"/>
    <w:rsid w:val="001A5E27"/>
    <w:rsid w:val="001B0651"/>
    <w:rsid w:val="001C576A"/>
    <w:rsid w:val="001C79CA"/>
    <w:rsid w:val="001F24E5"/>
    <w:rsid w:val="002119F2"/>
    <w:rsid w:val="00211DB4"/>
    <w:rsid w:val="00222DB2"/>
    <w:rsid w:val="00223519"/>
    <w:rsid w:val="002416C0"/>
    <w:rsid w:val="00264BAB"/>
    <w:rsid w:val="00266018"/>
    <w:rsid w:val="002757FB"/>
    <w:rsid w:val="00277010"/>
    <w:rsid w:val="00285B01"/>
    <w:rsid w:val="002C532D"/>
    <w:rsid w:val="002D15A4"/>
    <w:rsid w:val="002D5C16"/>
    <w:rsid w:val="002E39A7"/>
    <w:rsid w:val="002E5114"/>
    <w:rsid w:val="00325E55"/>
    <w:rsid w:val="003550EB"/>
    <w:rsid w:val="00370BFB"/>
    <w:rsid w:val="0037198B"/>
    <w:rsid w:val="00380315"/>
    <w:rsid w:val="00380867"/>
    <w:rsid w:val="003A6C04"/>
    <w:rsid w:val="003A7591"/>
    <w:rsid w:val="003B0BA6"/>
    <w:rsid w:val="003B2F23"/>
    <w:rsid w:val="003E0C45"/>
    <w:rsid w:val="003E7D16"/>
    <w:rsid w:val="003F2FA3"/>
    <w:rsid w:val="003F6027"/>
    <w:rsid w:val="004128A7"/>
    <w:rsid w:val="0041381A"/>
    <w:rsid w:val="00424AF9"/>
    <w:rsid w:val="00430DC0"/>
    <w:rsid w:val="00437834"/>
    <w:rsid w:val="00454E85"/>
    <w:rsid w:val="00457041"/>
    <w:rsid w:val="00493D11"/>
    <w:rsid w:val="004A6B7C"/>
    <w:rsid w:val="004C6EE5"/>
    <w:rsid w:val="004D78FC"/>
    <w:rsid w:val="004D7919"/>
    <w:rsid w:val="004F5289"/>
    <w:rsid w:val="00530B29"/>
    <w:rsid w:val="0054038B"/>
    <w:rsid w:val="00545DA3"/>
    <w:rsid w:val="005A274D"/>
    <w:rsid w:val="005C58C1"/>
    <w:rsid w:val="005E02A6"/>
    <w:rsid w:val="00603FE5"/>
    <w:rsid w:val="00613B2C"/>
    <w:rsid w:val="00637EFF"/>
    <w:rsid w:val="00693CC2"/>
    <w:rsid w:val="0069408D"/>
    <w:rsid w:val="0069421F"/>
    <w:rsid w:val="006A7DE9"/>
    <w:rsid w:val="006C3F28"/>
    <w:rsid w:val="006E6190"/>
    <w:rsid w:val="006F12AD"/>
    <w:rsid w:val="006F26A5"/>
    <w:rsid w:val="0072057A"/>
    <w:rsid w:val="007319D0"/>
    <w:rsid w:val="00732E5E"/>
    <w:rsid w:val="00757193"/>
    <w:rsid w:val="00760217"/>
    <w:rsid w:val="00760B64"/>
    <w:rsid w:val="0077213A"/>
    <w:rsid w:val="007800ED"/>
    <w:rsid w:val="00780244"/>
    <w:rsid w:val="00786505"/>
    <w:rsid w:val="00787196"/>
    <w:rsid w:val="00794F31"/>
    <w:rsid w:val="007A45E1"/>
    <w:rsid w:val="007A4EB8"/>
    <w:rsid w:val="007A6F3C"/>
    <w:rsid w:val="007B7DB8"/>
    <w:rsid w:val="007E637D"/>
    <w:rsid w:val="00804441"/>
    <w:rsid w:val="00805059"/>
    <w:rsid w:val="0082145C"/>
    <w:rsid w:val="008236E3"/>
    <w:rsid w:val="00870E83"/>
    <w:rsid w:val="00893ED4"/>
    <w:rsid w:val="00894E6E"/>
    <w:rsid w:val="008A7B7B"/>
    <w:rsid w:val="008E007C"/>
    <w:rsid w:val="008E4A3D"/>
    <w:rsid w:val="008E7B61"/>
    <w:rsid w:val="00902BC7"/>
    <w:rsid w:val="009138AA"/>
    <w:rsid w:val="00917E3C"/>
    <w:rsid w:val="00924513"/>
    <w:rsid w:val="009735D9"/>
    <w:rsid w:val="00975C97"/>
    <w:rsid w:val="009A4A52"/>
    <w:rsid w:val="009C216E"/>
    <w:rsid w:val="009E4A7D"/>
    <w:rsid w:val="009E5C02"/>
    <w:rsid w:val="009F170B"/>
    <w:rsid w:val="009F5AB0"/>
    <w:rsid w:val="00A32869"/>
    <w:rsid w:val="00A60EE9"/>
    <w:rsid w:val="00A6338C"/>
    <w:rsid w:val="00A736C0"/>
    <w:rsid w:val="00A73DE5"/>
    <w:rsid w:val="00A91DBA"/>
    <w:rsid w:val="00AA36E6"/>
    <w:rsid w:val="00AA3D17"/>
    <w:rsid w:val="00AD2DB7"/>
    <w:rsid w:val="00AE559E"/>
    <w:rsid w:val="00AF63B1"/>
    <w:rsid w:val="00B00650"/>
    <w:rsid w:val="00B070F6"/>
    <w:rsid w:val="00B75DF0"/>
    <w:rsid w:val="00B76ECB"/>
    <w:rsid w:val="00BB7627"/>
    <w:rsid w:val="00BC2A8C"/>
    <w:rsid w:val="00BC623D"/>
    <w:rsid w:val="00BC6BD8"/>
    <w:rsid w:val="00BD4A6E"/>
    <w:rsid w:val="00BE7150"/>
    <w:rsid w:val="00BF7BFF"/>
    <w:rsid w:val="00C04DA9"/>
    <w:rsid w:val="00C2512A"/>
    <w:rsid w:val="00C26E2B"/>
    <w:rsid w:val="00C378DB"/>
    <w:rsid w:val="00C5170A"/>
    <w:rsid w:val="00C52ED3"/>
    <w:rsid w:val="00C64F9F"/>
    <w:rsid w:val="00C7281C"/>
    <w:rsid w:val="00C761D2"/>
    <w:rsid w:val="00C91FB3"/>
    <w:rsid w:val="00C959A1"/>
    <w:rsid w:val="00CB0DCF"/>
    <w:rsid w:val="00CC5950"/>
    <w:rsid w:val="00CE0951"/>
    <w:rsid w:val="00CF7674"/>
    <w:rsid w:val="00D06C9A"/>
    <w:rsid w:val="00D12E3F"/>
    <w:rsid w:val="00D97BD1"/>
    <w:rsid w:val="00DC639B"/>
    <w:rsid w:val="00DF5086"/>
    <w:rsid w:val="00E27B26"/>
    <w:rsid w:val="00E43E00"/>
    <w:rsid w:val="00E57859"/>
    <w:rsid w:val="00E57B82"/>
    <w:rsid w:val="00E63B76"/>
    <w:rsid w:val="00E67C46"/>
    <w:rsid w:val="00E7307D"/>
    <w:rsid w:val="00E84B8E"/>
    <w:rsid w:val="00EC1A85"/>
    <w:rsid w:val="00F06A4D"/>
    <w:rsid w:val="00F31F7F"/>
    <w:rsid w:val="00F568F9"/>
    <w:rsid w:val="00F66F08"/>
    <w:rsid w:val="00F70AB9"/>
    <w:rsid w:val="00F864BF"/>
    <w:rsid w:val="00F9737D"/>
    <w:rsid w:val="00FB1A2A"/>
    <w:rsid w:val="00FB762A"/>
    <w:rsid w:val="00FC2E67"/>
    <w:rsid w:val="00FF2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4EFD"/>
  <w15:chartTrackingRefBased/>
  <w15:docId w15:val="{AC4DB629-DF34-4993-91B7-ADA1695E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F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janecraigie.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CC4F4B7A3CE43AA64276DCDFD7BF4" ma:contentTypeVersion="14" ma:contentTypeDescription="Create a new document." ma:contentTypeScope="" ma:versionID="87919a23f4418e1878e5ee4011bd6f75">
  <xsd:schema xmlns:xsd="http://www.w3.org/2001/XMLSchema" xmlns:xs="http://www.w3.org/2001/XMLSchema" xmlns:p="http://schemas.microsoft.com/office/2006/metadata/properties" xmlns:ns2="b4194e61-a774-45a8-a2b2-bff23675cb6d" xmlns:ns3="7293f5b8-f328-40cf-8bb8-906d17712fde" targetNamespace="http://schemas.microsoft.com/office/2006/metadata/properties" ma:root="true" ma:fieldsID="ec12632e66fb50b0d9f2720cfc101664" ns2:_="" ns3:_="">
    <xsd:import namespace="b4194e61-a774-45a8-a2b2-bff23675cb6d"/>
    <xsd:import namespace="7293f5b8-f328-40cf-8bb8-906d17712f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94e61-a774-45a8-a2b2-bff23675c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93f5b8-f328-40cf-8bb8-906d17712f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34bd35c-2569-4797-a525-0f869e5186ab}" ma:internalName="TaxCatchAll" ma:showField="CatchAllData" ma:web="7293f5b8-f328-40cf-8bb8-906d17712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93f5b8-f328-40cf-8bb8-906d17712fde" xsi:nil="true"/>
    <lcf76f155ced4ddcb4097134ff3c332f xmlns="b4194e61-a774-45a8-a2b2-bff23675cb6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1849F-6153-4AD6-B144-8E88AD957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94e61-a774-45a8-a2b2-bff23675cb6d"/>
    <ds:schemaRef ds:uri="7293f5b8-f328-40cf-8bb8-906d17712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8979D-36FB-40A8-800C-3EE8BEB1EA3B}">
  <ds:schemaRefs>
    <ds:schemaRef ds:uri="http://schemas.microsoft.com/office/2006/metadata/properties"/>
    <ds:schemaRef ds:uri="http://schemas.microsoft.com/office/infopath/2007/PartnerControls"/>
    <ds:schemaRef ds:uri="7293f5b8-f328-40cf-8bb8-906d17712fde"/>
    <ds:schemaRef ds:uri="b4194e61-a774-45a8-a2b2-bff23675cb6d"/>
  </ds:schemaRefs>
</ds:datastoreItem>
</file>

<file path=customXml/itemProps3.xml><?xml version="1.0" encoding="utf-8"?>
<ds:datastoreItem xmlns:ds="http://schemas.openxmlformats.org/officeDocument/2006/customXml" ds:itemID="{9417E3A4-D404-4F5E-8E47-5E61ED527A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Macdonald</dc:creator>
  <cp:keywords/>
  <dc:description/>
  <cp:lastModifiedBy>Rose Moggach</cp:lastModifiedBy>
  <cp:revision>2</cp:revision>
  <dcterms:created xsi:type="dcterms:W3CDTF">2022-08-12T08:04:00Z</dcterms:created>
  <dcterms:modified xsi:type="dcterms:W3CDTF">2022-08-12T08:04:00Z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0x010100D34CC4F4B7A3CE43AA64276DCDFD7BF4</vt:lpwstr>
  </property>
</Properties>
</file>