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E6044" w14:textId="77777777" w:rsidR="00EF3122" w:rsidRPr="00C20BED" w:rsidRDefault="00EF3122" w:rsidP="00EC15A3">
      <w:pPr>
        <w:spacing w:line="276" w:lineRule="auto"/>
        <w:jc w:val="center"/>
        <w:rPr>
          <w:rFonts w:ascii="Arial" w:eastAsia="Times New Roman" w:hAnsi="Arial" w:cs="Arial"/>
          <w:sz w:val="22"/>
          <w:szCs w:val="22"/>
          <w:lang w:eastAsia="en-GB"/>
        </w:rPr>
      </w:pPr>
      <w:r w:rsidRPr="00C20BED">
        <w:rPr>
          <w:rFonts w:ascii="Arial" w:eastAsia="Times New Roman" w:hAnsi="Arial" w:cs="Arial"/>
          <w:sz w:val="22"/>
          <w:szCs w:val="22"/>
          <w:lang w:eastAsia="en-GB"/>
        </w:rPr>
        <w:fldChar w:fldCharType="begin"/>
      </w:r>
      <w:r w:rsidRPr="00C20BED">
        <w:rPr>
          <w:rFonts w:ascii="Arial" w:eastAsia="Times New Roman" w:hAnsi="Arial" w:cs="Arial"/>
          <w:sz w:val="22"/>
          <w:szCs w:val="22"/>
          <w:lang w:eastAsia="en-GB"/>
        </w:rPr>
        <w:instrText xml:space="preserve"> INCLUDEPICTURE "/var/folders/4f/wvst0dxj0nj15d4zrg6g70_40000gn/T/com.microsoft.Word/WebArchiveCopyPasteTempFiles/upper-dysart-default-social.jpg" \* MERGEFORMATINET </w:instrText>
      </w:r>
      <w:r w:rsidRPr="00C20BED">
        <w:rPr>
          <w:rFonts w:ascii="Arial" w:eastAsia="Times New Roman" w:hAnsi="Arial" w:cs="Arial"/>
          <w:sz w:val="22"/>
          <w:szCs w:val="22"/>
          <w:lang w:eastAsia="en-GB"/>
        </w:rPr>
        <w:fldChar w:fldCharType="separate"/>
      </w:r>
      <w:r w:rsidRPr="00B12C8A">
        <w:rPr>
          <w:rFonts w:ascii="Arial" w:eastAsia="Times New Roman" w:hAnsi="Arial" w:cs="Arial"/>
          <w:noProof/>
          <w:sz w:val="22"/>
          <w:szCs w:val="22"/>
          <w:lang w:eastAsia="en-GB"/>
        </w:rPr>
        <w:drawing>
          <wp:inline distT="0" distB="0" distL="0" distR="0" wp14:anchorId="431CE45F" wp14:editId="4671D718">
            <wp:extent cx="2407640" cy="1264144"/>
            <wp:effectExtent l="0" t="0" r="5715" b="6350"/>
            <wp:docPr id="2" name="Picture 2" descr="Upper Dysart Larde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per Dysart Larder: 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5028" cy="1273274"/>
                    </a:xfrm>
                    <a:prstGeom prst="rect">
                      <a:avLst/>
                    </a:prstGeom>
                    <a:noFill/>
                    <a:ln>
                      <a:noFill/>
                    </a:ln>
                  </pic:spPr>
                </pic:pic>
              </a:graphicData>
            </a:graphic>
          </wp:inline>
        </w:drawing>
      </w:r>
      <w:r w:rsidRPr="00C20BED">
        <w:rPr>
          <w:rFonts w:ascii="Arial" w:eastAsia="Times New Roman" w:hAnsi="Arial" w:cs="Arial"/>
          <w:sz w:val="22"/>
          <w:szCs w:val="22"/>
          <w:lang w:eastAsia="en-GB"/>
        </w:rPr>
        <w:fldChar w:fldCharType="end"/>
      </w:r>
    </w:p>
    <w:p w14:paraId="3D3001CF" w14:textId="77777777" w:rsidR="00EF3122" w:rsidRPr="00B12C8A" w:rsidRDefault="00EF3122" w:rsidP="00EF3122">
      <w:pPr>
        <w:spacing w:line="276" w:lineRule="auto"/>
        <w:rPr>
          <w:rFonts w:ascii="Arial" w:hAnsi="Arial" w:cs="Arial"/>
          <w:b/>
          <w:bCs/>
          <w:sz w:val="22"/>
          <w:szCs w:val="22"/>
        </w:rPr>
      </w:pPr>
    </w:p>
    <w:p w14:paraId="75C2300C" w14:textId="77777777" w:rsidR="00EF3122" w:rsidRPr="00B12C8A" w:rsidRDefault="00EF3122" w:rsidP="00EC15A3">
      <w:pPr>
        <w:spacing w:line="276" w:lineRule="auto"/>
        <w:jc w:val="center"/>
        <w:rPr>
          <w:rFonts w:ascii="Arial" w:hAnsi="Arial" w:cs="Arial"/>
          <w:b/>
          <w:bCs/>
          <w:sz w:val="22"/>
          <w:szCs w:val="22"/>
        </w:rPr>
      </w:pPr>
      <w:r w:rsidRPr="00B12C8A">
        <w:rPr>
          <w:rFonts w:ascii="Arial" w:hAnsi="Arial" w:cs="Arial"/>
          <w:b/>
          <w:bCs/>
          <w:sz w:val="22"/>
          <w:szCs w:val="22"/>
        </w:rPr>
        <w:t>PRESS RELEASE</w:t>
      </w:r>
    </w:p>
    <w:p w14:paraId="35BA31FF" w14:textId="5147D5AD" w:rsidR="00EF3122" w:rsidRPr="00B12C8A" w:rsidRDefault="00EF3122" w:rsidP="00EC15A3">
      <w:pPr>
        <w:spacing w:line="276" w:lineRule="auto"/>
        <w:jc w:val="center"/>
        <w:rPr>
          <w:rFonts w:ascii="Arial" w:hAnsi="Arial" w:cs="Arial"/>
          <w:b/>
          <w:bCs/>
          <w:sz w:val="22"/>
          <w:szCs w:val="22"/>
        </w:rPr>
      </w:pPr>
      <w:r w:rsidRPr="00B12C8A">
        <w:rPr>
          <w:rFonts w:ascii="Arial" w:hAnsi="Arial" w:cs="Arial"/>
          <w:b/>
          <w:bCs/>
          <w:sz w:val="22"/>
          <w:szCs w:val="22"/>
        </w:rPr>
        <w:t>2</w:t>
      </w:r>
      <w:r w:rsidR="00EC15A3">
        <w:rPr>
          <w:rFonts w:ascii="Arial" w:hAnsi="Arial" w:cs="Arial"/>
          <w:b/>
          <w:bCs/>
          <w:sz w:val="22"/>
          <w:szCs w:val="22"/>
        </w:rPr>
        <w:t>5</w:t>
      </w:r>
      <w:r w:rsidRPr="00B12C8A">
        <w:rPr>
          <w:rFonts w:ascii="Arial" w:hAnsi="Arial" w:cs="Arial"/>
          <w:b/>
          <w:bCs/>
          <w:sz w:val="22"/>
          <w:szCs w:val="22"/>
        </w:rPr>
        <w:t>.3.22</w:t>
      </w:r>
    </w:p>
    <w:p w14:paraId="25BFB1A4" w14:textId="77777777" w:rsidR="00EF3122" w:rsidRPr="00B12C8A" w:rsidRDefault="00EF3122" w:rsidP="00AF7BDA">
      <w:pPr>
        <w:spacing w:line="276" w:lineRule="auto"/>
        <w:jc w:val="center"/>
        <w:rPr>
          <w:rFonts w:ascii="Arial" w:eastAsia="Arial" w:hAnsi="Arial" w:cs="Arial"/>
          <w:b/>
          <w:sz w:val="22"/>
          <w:szCs w:val="22"/>
        </w:rPr>
      </w:pPr>
    </w:p>
    <w:p w14:paraId="315DD059" w14:textId="1855919B" w:rsidR="00E00A04" w:rsidRPr="00B12C8A" w:rsidRDefault="00E00A04" w:rsidP="00AF7BDA">
      <w:pPr>
        <w:spacing w:line="276" w:lineRule="auto"/>
        <w:jc w:val="center"/>
        <w:rPr>
          <w:rFonts w:ascii="Arial" w:eastAsia="Arial" w:hAnsi="Arial" w:cs="Arial"/>
          <w:b/>
          <w:sz w:val="22"/>
          <w:szCs w:val="22"/>
        </w:rPr>
      </w:pPr>
      <w:r w:rsidRPr="00B12C8A">
        <w:rPr>
          <w:rFonts w:ascii="Arial" w:eastAsia="Arial" w:hAnsi="Arial" w:cs="Arial"/>
          <w:b/>
          <w:sz w:val="22"/>
          <w:szCs w:val="22"/>
        </w:rPr>
        <w:t>No-fuss fresh mash direct from the farm gate on Scotland’s coastal route</w:t>
      </w:r>
    </w:p>
    <w:p w14:paraId="48E60ADF" w14:textId="23136489" w:rsidR="7D16151F" w:rsidRPr="00B12C8A" w:rsidRDefault="7D16151F" w:rsidP="00AF7BDA">
      <w:pPr>
        <w:spacing w:line="276" w:lineRule="auto"/>
        <w:rPr>
          <w:rFonts w:ascii="Arial" w:eastAsia="Arial" w:hAnsi="Arial" w:cs="Arial"/>
          <w:b/>
          <w:sz w:val="22"/>
          <w:szCs w:val="22"/>
        </w:rPr>
      </w:pPr>
    </w:p>
    <w:p w14:paraId="6D9782E6" w14:textId="78D9EE86" w:rsidR="7D16151F" w:rsidRPr="00B12C8A" w:rsidRDefault="22859739" w:rsidP="00AF7BDA">
      <w:pPr>
        <w:spacing w:line="276" w:lineRule="auto"/>
        <w:jc w:val="center"/>
        <w:rPr>
          <w:rFonts w:ascii="Arial" w:eastAsia="Arial" w:hAnsi="Arial" w:cs="Arial"/>
          <w:sz w:val="22"/>
          <w:szCs w:val="22"/>
        </w:rPr>
      </w:pPr>
      <w:r w:rsidRPr="00B12C8A">
        <w:rPr>
          <w:rFonts w:ascii="Arial" w:hAnsi="Arial" w:cs="Arial"/>
          <w:noProof/>
          <w:sz w:val="22"/>
          <w:szCs w:val="22"/>
        </w:rPr>
        <w:drawing>
          <wp:inline distT="0" distB="0" distL="0" distR="0" wp14:anchorId="7AB6DBA6" wp14:editId="11572F1F">
            <wp:extent cx="2619375" cy="1743075"/>
            <wp:effectExtent l="0" t="0" r="0" b="0"/>
            <wp:docPr id="2066194823" name="Picture 206619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194823"/>
                    <pic:cNvPicPr/>
                  </pic:nvPicPr>
                  <pic:blipFill>
                    <a:blip r:embed="rId9">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009D26D0" w:rsidRPr="00B12C8A">
        <w:rPr>
          <w:rFonts w:ascii="Arial" w:eastAsia="Arial" w:hAnsi="Arial" w:cs="Arial"/>
          <w:sz w:val="22"/>
          <w:szCs w:val="22"/>
        </w:rPr>
        <w:t xml:space="preserve">       </w:t>
      </w:r>
      <w:r w:rsidRPr="00B12C8A">
        <w:rPr>
          <w:rFonts w:ascii="Arial" w:hAnsi="Arial" w:cs="Arial"/>
          <w:noProof/>
          <w:sz w:val="22"/>
          <w:szCs w:val="22"/>
        </w:rPr>
        <w:drawing>
          <wp:inline distT="0" distB="0" distL="0" distR="0" wp14:anchorId="6FCC7AA3" wp14:editId="1FF2036C">
            <wp:extent cx="2676186" cy="1739521"/>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6186" cy="1739521"/>
                    </a:xfrm>
                    <a:prstGeom prst="rect">
                      <a:avLst/>
                    </a:prstGeom>
                  </pic:spPr>
                </pic:pic>
              </a:graphicData>
            </a:graphic>
          </wp:inline>
        </w:drawing>
      </w:r>
    </w:p>
    <w:p w14:paraId="331518BA" w14:textId="77777777" w:rsidR="0052670C" w:rsidRPr="00B12C8A" w:rsidRDefault="0052670C" w:rsidP="00AF7BDA">
      <w:pPr>
        <w:spacing w:line="276" w:lineRule="auto"/>
        <w:rPr>
          <w:rFonts w:ascii="Arial" w:eastAsia="Arial" w:hAnsi="Arial" w:cs="Arial"/>
          <w:sz w:val="22"/>
          <w:szCs w:val="22"/>
        </w:rPr>
      </w:pPr>
    </w:p>
    <w:p w14:paraId="6219A2F9" w14:textId="79181F1E" w:rsidR="0052670C" w:rsidRPr="00B12C8A" w:rsidRDefault="0052670C" w:rsidP="00AF7BDA">
      <w:pPr>
        <w:spacing w:line="276" w:lineRule="auto"/>
        <w:rPr>
          <w:rFonts w:ascii="Arial" w:eastAsia="Arial" w:hAnsi="Arial" w:cs="Arial"/>
          <w:sz w:val="22"/>
          <w:szCs w:val="22"/>
        </w:rPr>
      </w:pPr>
      <w:r w:rsidRPr="00B12C8A">
        <w:rPr>
          <w:rFonts w:ascii="Arial" w:eastAsia="Arial" w:hAnsi="Arial" w:cs="Arial"/>
          <w:sz w:val="22"/>
          <w:szCs w:val="22"/>
        </w:rPr>
        <w:t>An enterprising potato farming family on the Angus coast ha</w:t>
      </w:r>
      <w:r w:rsidR="00E414A6" w:rsidRPr="00B12C8A">
        <w:rPr>
          <w:rFonts w:ascii="Arial" w:eastAsia="Arial" w:hAnsi="Arial" w:cs="Arial"/>
          <w:sz w:val="22"/>
          <w:szCs w:val="22"/>
        </w:rPr>
        <w:t xml:space="preserve">s </w:t>
      </w:r>
      <w:r w:rsidR="008D0F63" w:rsidRPr="00B12C8A">
        <w:rPr>
          <w:rFonts w:ascii="Arial" w:eastAsia="Arial" w:hAnsi="Arial" w:cs="Arial"/>
          <w:sz w:val="22"/>
          <w:szCs w:val="22"/>
        </w:rPr>
        <w:t>created</w:t>
      </w:r>
      <w:r w:rsidRPr="00B12C8A">
        <w:rPr>
          <w:rFonts w:ascii="Arial" w:eastAsia="Arial" w:hAnsi="Arial" w:cs="Arial"/>
          <w:sz w:val="22"/>
          <w:szCs w:val="22"/>
        </w:rPr>
        <w:t xml:space="preserve"> a range of fresh no-fuss mash </w:t>
      </w:r>
      <w:r w:rsidR="11572F1F" w:rsidRPr="00B12C8A">
        <w:rPr>
          <w:rFonts w:ascii="Arial" w:eastAsia="Arial" w:hAnsi="Arial" w:cs="Arial"/>
          <w:sz w:val="22"/>
          <w:szCs w:val="22"/>
        </w:rPr>
        <w:t>available to buy direct from the farm</w:t>
      </w:r>
      <w:r w:rsidRPr="00B12C8A">
        <w:rPr>
          <w:rFonts w:ascii="Arial" w:eastAsia="Arial" w:hAnsi="Arial" w:cs="Arial"/>
          <w:sz w:val="22"/>
          <w:szCs w:val="22"/>
        </w:rPr>
        <w:t>. Th</w:t>
      </w:r>
      <w:r w:rsidR="00E414A6" w:rsidRPr="00B12C8A">
        <w:rPr>
          <w:rFonts w:ascii="Arial" w:eastAsia="Arial" w:hAnsi="Arial" w:cs="Arial"/>
          <w:sz w:val="22"/>
          <w:szCs w:val="22"/>
        </w:rPr>
        <w:t xml:space="preserve">is </w:t>
      </w:r>
      <w:r w:rsidR="00844BB6" w:rsidRPr="00B12C8A">
        <w:rPr>
          <w:rFonts w:ascii="Arial" w:eastAsia="Arial" w:hAnsi="Arial" w:cs="Arial"/>
          <w:sz w:val="22"/>
          <w:szCs w:val="22"/>
        </w:rPr>
        <w:t>spring, t</w:t>
      </w:r>
      <w:r w:rsidR="00E414A6" w:rsidRPr="00B12C8A">
        <w:rPr>
          <w:rFonts w:ascii="Arial" w:eastAsia="Arial" w:hAnsi="Arial" w:cs="Arial"/>
          <w:sz w:val="22"/>
          <w:szCs w:val="22"/>
        </w:rPr>
        <w:t>he</w:t>
      </w:r>
      <w:r w:rsidRPr="00B12C8A">
        <w:rPr>
          <w:rFonts w:ascii="Arial" w:eastAsia="Arial" w:hAnsi="Arial" w:cs="Arial"/>
          <w:sz w:val="22"/>
          <w:szCs w:val="22"/>
        </w:rPr>
        <w:t xml:space="preserve"> </w:t>
      </w:r>
      <w:proofErr w:type="spellStart"/>
      <w:r w:rsidRPr="00B12C8A">
        <w:rPr>
          <w:rFonts w:ascii="Arial" w:eastAsia="Arial" w:hAnsi="Arial" w:cs="Arial"/>
          <w:sz w:val="22"/>
          <w:szCs w:val="22"/>
        </w:rPr>
        <w:t>Stirlings</w:t>
      </w:r>
      <w:proofErr w:type="spellEnd"/>
      <w:r w:rsidRPr="00B12C8A">
        <w:rPr>
          <w:rFonts w:ascii="Arial" w:eastAsia="Arial" w:hAnsi="Arial" w:cs="Arial"/>
          <w:sz w:val="22"/>
          <w:szCs w:val="22"/>
        </w:rPr>
        <w:t xml:space="preserve"> at Upper Dysart</w:t>
      </w:r>
      <w:r w:rsidR="008D0F63" w:rsidRPr="00B12C8A">
        <w:rPr>
          <w:rFonts w:ascii="Arial" w:eastAsia="Arial" w:hAnsi="Arial" w:cs="Arial"/>
          <w:sz w:val="22"/>
          <w:szCs w:val="22"/>
        </w:rPr>
        <w:t xml:space="preserve"> </w:t>
      </w:r>
      <w:r w:rsidR="004C682B" w:rsidRPr="00B12C8A">
        <w:rPr>
          <w:rFonts w:ascii="Arial" w:eastAsia="Arial" w:hAnsi="Arial" w:cs="Arial"/>
          <w:sz w:val="22"/>
          <w:szCs w:val="22"/>
        </w:rPr>
        <w:t xml:space="preserve">Farm </w:t>
      </w:r>
      <w:r w:rsidR="00E414A6" w:rsidRPr="00B12C8A">
        <w:rPr>
          <w:rFonts w:ascii="Arial" w:eastAsia="Arial" w:hAnsi="Arial" w:cs="Arial"/>
          <w:sz w:val="22"/>
          <w:szCs w:val="22"/>
        </w:rPr>
        <w:t>near Montrose are launching</w:t>
      </w:r>
      <w:r w:rsidRPr="00B12C8A">
        <w:rPr>
          <w:rFonts w:ascii="Arial" w:eastAsia="Arial" w:hAnsi="Arial" w:cs="Arial"/>
          <w:sz w:val="22"/>
          <w:szCs w:val="22"/>
        </w:rPr>
        <w:t xml:space="preserve"> a </w:t>
      </w:r>
      <w:r w:rsidR="00187EDF" w:rsidRPr="00B12C8A">
        <w:rPr>
          <w:rFonts w:ascii="Arial" w:eastAsia="Arial" w:hAnsi="Arial" w:cs="Arial"/>
          <w:sz w:val="22"/>
          <w:szCs w:val="22"/>
        </w:rPr>
        <w:t xml:space="preserve">series </w:t>
      </w:r>
      <w:r w:rsidRPr="00B12C8A">
        <w:rPr>
          <w:rFonts w:ascii="Arial" w:eastAsia="Arial" w:hAnsi="Arial" w:cs="Arial"/>
          <w:sz w:val="22"/>
          <w:szCs w:val="22"/>
        </w:rPr>
        <w:t xml:space="preserve">of nourishing, guilt-free convenience vegetable side dishes, grown, </w:t>
      </w:r>
      <w:proofErr w:type="gramStart"/>
      <w:r w:rsidRPr="00B12C8A">
        <w:rPr>
          <w:rFonts w:ascii="Arial" w:eastAsia="Arial" w:hAnsi="Arial" w:cs="Arial"/>
          <w:sz w:val="22"/>
          <w:szCs w:val="22"/>
        </w:rPr>
        <w:t>cooked</w:t>
      </w:r>
      <w:proofErr w:type="gramEnd"/>
      <w:r w:rsidRPr="00B12C8A">
        <w:rPr>
          <w:rFonts w:ascii="Arial" w:eastAsia="Arial" w:hAnsi="Arial" w:cs="Arial"/>
          <w:sz w:val="22"/>
          <w:szCs w:val="22"/>
        </w:rPr>
        <w:t xml:space="preserve"> and packed on their farm.</w:t>
      </w:r>
    </w:p>
    <w:p w14:paraId="0C8E092B" w14:textId="77777777" w:rsidR="0052670C" w:rsidRPr="00B12C8A" w:rsidRDefault="0052670C" w:rsidP="00AF7BDA">
      <w:pPr>
        <w:spacing w:line="276" w:lineRule="auto"/>
        <w:rPr>
          <w:rFonts w:ascii="Arial" w:eastAsia="Arial" w:hAnsi="Arial" w:cs="Arial"/>
          <w:sz w:val="22"/>
          <w:szCs w:val="22"/>
        </w:rPr>
      </w:pPr>
    </w:p>
    <w:p w14:paraId="400280E0" w14:textId="0CB8AF2C" w:rsidR="0052670C" w:rsidRPr="00B12C8A" w:rsidRDefault="0052670C" w:rsidP="00AF7BDA">
      <w:pPr>
        <w:spacing w:line="276" w:lineRule="auto"/>
        <w:rPr>
          <w:rFonts w:ascii="Arial" w:hAnsi="Arial" w:cs="Arial"/>
          <w:sz w:val="22"/>
          <w:szCs w:val="22"/>
        </w:rPr>
      </w:pPr>
      <w:r w:rsidRPr="00B12C8A">
        <w:rPr>
          <w:rFonts w:ascii="Arial" w:eastAsia="Arial" w:hAnsi="Arial" w:cs="Arial"/>
          <w:sz w:val="22"/>
          <w:szCs w:val="22"/>
        </w:rPr>
        <w:t xml:space="preserve">With emphasis on the taste and texture of home cooking, the </w:t>
      </w:r>
      <w:r w:rsidR="00BB3BB1" w:rsidRPr="00B12C8A">
        <w:rPr>
          <w:rFonts w:ascii="Arial" w:eastAsia="Arial" w:hAnsi="Arial" w:cs="Arial"/>
          <w:sz w:val="22"/>
          <w:szCs w:val="22"/>
        </w:rPr>
        <w:t xml:space="preserve">Upper Dysart Larder </w:t>
      </w:r>
      <w:r w:rsidRPr="00B12C8A">
        <w:rPr>
          <w:rFonts w:ascii="Arial" w:eastAsia="Arial" w:hAnsi="Arial" w:cs="Arial"/>
          <w:sz w:val="22"/>
          <w:szCs w:val="22"/>
        </w:rPr>
        <w:t xml:space="preserve">mash comes in </w:t>
      </w:r>
      <w:r w:rsidR="00BB3348" w:rsidRPr="00B12C8A">
        <w:rPr>
          <w:rFonts w:ascii="Arial" w:eastAsia="Arial" w:hAnsi="Arial" w:cs="Arial"/>
          <w:sz w:val="22"/>
          <w:szCs w:val="22"/>
        </w:rPr>
        <w:t>s</w:t>
      </w:r>
      <w:r w:rsidR="002F57BF" w:rsidRPr="00B12C8A">
        <w:rPr>
          <w:rFonts w:ascii="Arial" w:eastAsia="Arial" w:hAnsi="Arial" w:cs="Arial"/>
          <w:sz w:val="22"/>
          <w:szCs w:val="22"/>
        </w:rPr>
        <w:t>even</w:t>
      </w:r>
      <w:r w:rsidRPr="00B12C8A">
        <w:rPr>
          <w:rFonts w:ascii="Arial" w:eastAsia="Arial" w:hAnsi="Arial" w:cs="Arial"/>
          <w:sz w:val="22"/>
          <w:szCs w:val="22"/>
        </w:rPr>
        <w:t xml:space="preserve"> flavours, including traditional creamy </w:t>
      </w:r>
      <w:r w:rsidR="00AD7D60" w:rsidRPr="00B12C8A">
        <w:rPr>
          <w:rFonts w:ascii="Arial" w:eastAsia="Arial" w:hAnsi="Arial" w:cs="Arial"/>
          <w:sz w:val="22"/>
          <w:szCs w:val="22"/>
        </w:rPr>
        <w:t>farm</w:t>
      </w:r>
      <w:r w:rsidR="007D0D5E" w:rsidRPr="00B12C8A">
        <w:rPr>
          <w:rFonts w:ascii="Arial" w:eastAsia="Arial" w:hAnsi="Arial" w:cs="Arial"/>
          <w:sz w:val="22"/>
          <w:szCs w:val="22"/>
        </w:rPr>
        <w:t xml:space="preserve"> mash</w:t>
      </w:r>
      <w:r w:rsidR="001F09C6" w:rsidRPr="00B12C8A">
        <w:rPr>
          <w:rFonts w:ascii="Arial" w:eastAsia="Arial" w:hAnsi="Arial" w:cs="Arial"/>
          <w:sz w:val="22"/>
          <w:szCs w:val="22"/>
        </w:rPr>
        <w:t>,</w:t>
      </w:r>
      <w:r w:rsidR="00D502AB" w:rsidRPr="00B12C8A">
        <w:rPr>
          <w:rFonts w:ascii="Arial" w:eastAsia="Arial" w:hAnsi="Arial" w:cs="Arial"/>
          <w:sz w:val="22"/>
          <w:szCs w:val="22"/>
        </w:rPr>
        <w:t xml:space="preserve"> </w:t>
      </w:r>
      <w:r w:rsidR="009D7DFE" w:rsidRPr="00B12C8A">
        <w:rPr>
          <w:rFonts w:ascii="Arial" w:eastAsia="Arial" w:hAnsi="Arial" w:cs="Arial"/>
          <w:sz w:val="22"/>
          <w:szCs w:val="22"/>
        </w:rPr>
        <w:t>wholegrain mustard mash</w:t>
      </w:r>
      <w:r w:rsidRPr="00B12C8A">
        <w:rPr>
          <w:rFonts w:ascii="Arial" w:eastAsia="Arial" w:hAnsi="Arial" w:cs="Arial"/>
          <w:sz w:val="22"/>
          <w:szCs w:val="22"/>
        </w:rPr>
        <w:t xml:space="preserve"> </w:t>
      </w:r>
      <w:r w:rsidR="00AD7D60" w:rsidRPr="00B12C8A">
        <w:rPr>
          <w:rFonts w:ascii="Arial" w:eastAsia="Arial" w:hAnsi="Arial" w:cs="Arial"/>
          <w:sz w:val="22"/>
          <w:szCs w:val="22"/>
        </w:rPr>
        <w:t xml:space="preserve">and mash </w:t>
      </w:r>
      <w:r w:rsidRPr="00B12C8A">
        <w:rPr>
          <w:rFonts w:ascii="Arial" w:eastAsia="Arial" w:hAnsi="Arial" w:cs="Arial"/>
          <w:sz w:val="22"/>
          <w:szCs w:val="22"/>
        </w:rPr>
        <w:t xml:space="preserve">with chorizo, and is available to buy direct from the farm’s “larder”. </w:t>
      </w:r>
      <w:r w:rsidR="00D766E9" w:rsidRPr="00B12C8A">
        <w:rPr>
          <w:rFonts w:ascii="Arial" w:eastAsia="Arial" w:hAnsi="Arial" w:cs="Arial"/>
          <w:sz w:val="22"/>
          <w:szCs w:val="22"/>
        </w:rPr>
        <w:t>S</w:t>
      </w:r>
      <w:r w:rsidRPr="00B12C8A">
        <w:rPr>
          <w:rFonts w:ascii="Arial" w:eastAsia="Arial" w:hAnsi="Arial" w:cs="Arial"/>
          <w:sz w:val="22"/>
          <w:szCs w:val="22"/>
        </w:rPr>
        <w:t xml:space="preserve">ealed for freshness, without the need for preservatives, </w:t>
      </w:r>
      <w:r w:rsidR="00D766E9" w:rsidRPr="00B12C8A">
        <w:rPr>
          <w:rFonts w:ascii="Arial" w:eastAsia="Arial" w:hAnsi="Arial" w:cs="Arial"/>
          <w:sz w:val="22"/>
          <w:szCs w:val="22"/>
        </w:rPr>
        <w:t>it</w:t>
      </w:r>
      <w:r w:rsidR="00A76195" w:rsidRPr="00B12C8A">
        <w:rPr>
          <w:rFonts w:ascii="Arial" w:hAnsi="Arial" w:cs="Arial"/>
          <w:sz w:val="22"/>
          <w:szCs w:val="22"/>
        </w:rPr>
        <w:t xml:space="preserve"> cook</w:t>
      </w:r>
      <w:r w:rsidR="00D766E9" w:rsidRPr="00B12C8A">
        <w:rPr>
          <w:rFonts w:ascii="Arial" w:hAnsi="Arial" w:cs="Arial"/>
          <w:sz w:val="22"/>
          <w:szCs w:val="22"/>
        </w:rPr>
        <w:t>s</w:t>
      </w:r>
      <w:r w:rsidR="00A76195" w:rsidRPr="00B12C8A">
        <w:rPr>
          <w:rFonts w:ascii="Arial" w:hAnsi="Arial" w:cs="Arial"/>
          <w:sz w:val="22"/>
          <w:szCs w:val="22"/>
        </w:rPr>
        <w:t xml:space="preserve"> in under four minutes</w:t>
      </w:r>
      <w:r w:rsidR="00D766E9" w:rsidRPr="00B12C8A">
        <w:rPr>
          <w:rFonts w:ascii="Arial" w:hAnsi="Arial" w:cs="Arial"/>
          <w:sz w:val="22"/>
          <w:szCs w:val="22"/>
        </w:rPr>
        <w:t xml:space="preserve">, </w:t>
      </w:r>
      <w:r w:rsidR="00A76195" w:rsidRPr="00B12C8A">
        <w:rPr>
          <w:rFonts w:ascii="Arial" w:hAnsi="Arial" w:cs="Arial"/>
          <w:sz w:val="22"/>
          <w:szCs w:val="22"/>
        </w:rPr>
        <w:t>whistl</w:t>
      </w:r>
      <w:r w:rsidR="00D766E9" w:rsidRPr="00B12C8A">
        <w:rPr>
          <w:rFonts w:ascii="Arial" w:hAnsi="Arial" w:cs="Arial"/>
          <w:sz w:val="22"/>
          <w:szCs w:val="22"/>
        </w:rPr>
        <w:t>ing</w:t>
      </w:r>
      <w:r w:rsidR="00A76195" w:rsidRPr="00B12C8A">
        <w:rPr>
          <w:rFonts w:ascii="Arial" w:hAnsi="Arial" w:cs="Arial"/>
          <w:sz w:val="22"/>
          <w:szCs w:val="22"/>
        </w:rPr>
        <w:t xml:space="preserve"> when it is evenly warmed</w:t>
      </w:r>
      <w:r w:rsidR="00850587" w:rsidRPr="00B12C8A">
        <w:rPr>
          <w:rFonts w:ascii="Arial" w:hAnsi="Arial" w:cs="Arial"/>
          <w:sz w:val="22"/>
          <w:szCs w:val="22"/>
        </w:rPr>
        <w:t xml:space="preserve"> through</w:t>
      </w:r>
      <w:r w:rsidR="00A76195" w:rsidRPr="00B12C8A">
        <w:rPr>
          <w:rFonts w:ascii="Arial" w:hAnsi="Arial" w:cs="Arial"/>
          <w:sz w:val="22"/>
          <w:szCs w:val="22"/>
        </w:rPr>
        <w:t xml:space="preserve"> and ready</w:t>
      </w:r>
      <w:r w:rsidR="00AF7BDA" w:rsidRPr="00B12C8A">
        <w:rPr>
          <w:rFonts w:ascii="Arial" w:hAnsi="Arial" w:cs="Arial"/>
          <w:sz w:val="22"/>
          <w:szCs w:val="22"/>
        </w:rPr>
        <w:t xml:space="preserve"> to eat</w:t>
      </w:r>
      <w:r w:rsidR="00A76195" w:rsidRPr="00B12C8A">
        <w:rPr>
          <w:rFonts w:ascii="Arial" w:hAnsi="Arial" w:cs="Arial"/>
          <w:sz w:val="22"/>
          <w:szCs w:val="22"/>
        </w:rPr>
        <w:t>.</w:t>
      </w:r>
    </w:p>
    <w:p w14:paraId="3B16EB70" w14:textId="77777777" w:rsidR="0052670C" w:rsidRPr="00B12C8A" w:rsidRDefault="0052670C" w:rsidP="00AF7BDA">
      <w:pPr>
        <w:spacing w:line="276" w:lineRule="auto"/>
        <w:rPr>
          <w:rFonts w:ascii="Arial" w:eastAsia="Arial" w:hAnsi="Arial" w:cs="Arial"/>
          <w:sz w:val="22"/>
          <w:szCs w:val="22"/>
        </w:rPr>
      </w:pPr>
    </w:p>
    <w:p w14:paraId="79530E43" w14:textId="6B396285" w:rsidR="0052670C" w:rsidRPr="00B12C8A" w:rsidRDefault="0052670C" w:rsidP="00AF7BDA">
      <w:pPr>
        <w:spacing w:line="276" w:lineRule="auto"/>
        <w:rPr>
          <w:rFonts w:ascii="Arial" w:eastAsia="Arial" w:hAnsi="Arial" w:cs="Arial"/>
          <w:sz w:val="22"/>
          <w:szCs w:val="22"/>
        </w:rPr>
      </w:pPr>
      <w:r w:rsidRPr="00B12C8A">
        <w:rPr>
          <w:rFonts w:ascii="Arial" w:eastAsia="Arial" w:hAnsi="Arial" w:cs="Arial"/>
          <w:sz w:val="22"/>
          <w:szCs w:val="22"/>
        </w:rPr>
        <w:t>Andrew and Anita Stirling</w:t>
      </w:r>
      <w:r w:rsidR="001837AC" w:rsidRPr="00B12C8A">
        <w:rPr>
          <w:rFonts w:ascii="Arial" w:eastAsia="Arial" w:hAnsi="Arial" w:cs="Arial"/>
          <w:sz w:val="22"/>
          <w:szCs w:val="22"/>
        </w:rPr>
        <w:t xml:space="preserve"> </w:t>
      </w:r>
      <w:r w:rsidRPr="00B12C8A">
        <w:rPr>
          <w:rFonts w:ascii="Arial" w:eastAsia="Arial" w:hAnsi="Arial" w:cs="Arial"/>
          <w:sz w:val="22"/>
          <w:szCs w:val="22"/>
        </w:rPr>
        <w:t>have farmed at Upper Dysart for 30 years</w:t>
      </w:r>
      <w:r w:rsidR="001837AC" w:rsidRPr="00B12C8A">
        <w:rPr>
          <w:rFonts w:ascii="Arial" w:eastAsia="Arial" w:hAnsi="Arial" w:cs="Arial"/>
          <w:sz w:val="22"/>
          <w:szCs w:val="22"/>
        </w:rPr>
        <w:t xml:space="preserve"> and </w:t>
      </w:r>
      <w:r w:rsidR="00235745">
        <w:rPr>
          <w:rFonts w:ascii="Arial" w:eastAsia="Arial" w:hAnsi="Arial" w:cs="Arial"/>
          <w:sz w:val="22"/>
          <w:szCs w:val="22"/>
        </w:rPr>
        <w:t>in 2008</w:t>
      </w:r>
      <w:r w:rsidR="00FD4E49" w:rsidRPr="00B12C8A">
        <w:rPr>
          <w:rFonts w:ascii="Arial" w:eastAsia="Arial" w:hAnsi="Arial" w:cs="Arial"/>
          <w:sz w:val="22"/>
          <w:szCs w:val="22"/>
        </w:rPr>
        <w:t xml:space="preserve"> </w:t>
      </w:r>
      <w:proofErr w:type="spellStart"/>
      <w:r w:rsidR="00FD4E49" w:rsidRPr="00B12C8A">
        <w:rPr>
          <w:rFonts w:ascii="Arial" w:eastAsia="Arial" w:hAnsi="Arial" w:cs="Arial"/>
          <w:sz w:val="22"/>
          <w:szCs w:val="22"/>
        </w:rPr>
        <w:t>Stirfresh</w:t>
      </w:r>
      <w:proofErr w:type="spellEnd"/>
      <w:r w:rsidR="00235745">
        <w:rPr>
          <w:rFonts w:ascii="Arial" w:eastAsia="Arial" w:hAnsi="Arial" w:cs="Arial"/>
          <w:sz w:val="22"/>
          <w:szCs w:val="22"/>
        </w:rPr>
        <w:t xml:space="preserve"> was set up</w:t>
      </w:r>
      <w:r w:rsidR="00D93165" w:rsidRPr="00B12C8A">
        <w:rPr>
          <w:rFonts w:ascii="Arial" w:eastAsia="Arial" w:hAnsi="Arial" w:cs="Arial"/>
          <w:sz w:val="22"/>
          <w:szCs w:val="22"/>
        </w:rPr>
        <w:t>,</w:t>
      </w:r>
      <w:r w:rsidR="0017771B" w:rsidRPr="00B12C8A">
        <w:rPr>
          <w:rFonts w:ascii="Arial" w:eastAsia="Arial" w:hAnsi="Arial" w:cs="Arial"/>
          <w:sz w:val="22"/>
          <w:szCs w:val="22"/>
        </w:rPr>
        <w:t xml:space="preserve"> for many years</w:t>
      </w:r>
      <w:r w:rsidR="00FD4E49" w:rsidRPr="00B12C8A">
        <w:rPr>
          <w:rFonts w:ascii="Arial" w:eastAsia="Arial" w:hAnsi="Arial" w:cs="Arial"/>
          <w:sz w:val="22"/>
          <w:szCs w:val="22"/>
        </w:rPr>
        <w:t xml:space="preserve"> supplying </w:t>
      </w:r>
      <w:r w:rsidR="001837AC" w:rsidRPr="00B12C8A">
        <w:rPr>
          <w:rFonts w:ascii="Arial" w:eastAsia="Arial" w:hAnsi="Arial" w:cs="Arial"/>
          <w:sz w:val="22"/>
          <w:szCs w:val="22"/>
        </w:rPr>
        <w:t>fresh vegetable</w:t>
      </w:r>
      <w:r w:rsidR="00692CE2" w:rsidRPr="00B12C8A">
        <w:rPr>
          <w:rFonts w:ascii="Arial" w:eastAsia="Arial" w:hAnsi="Arial" w:cs="Arial"/>
          <w:sz w:val="22"/>
          <w:szCs w:val="22"/>
        </w:rPr>
        <w:t>s and fruit to schools and hospitals</w:t>
      </w:r>
      <w:r w:rsidRPr="00B12C8A">
        <w:rPr>
          <w:rFonts w:ascii="Arial" w:eastAsia="Arial" w:hAnsi="Arial" w:cs="Arial"/>
          <w:sz w:val="22"/>
          <w:szCs w:val="22"/>
        </w:rPr>
        <w:t>. The</w:t>
      </w:r>
      <w:r w:rsidR="001837AC" w:rsidRPr="00B12C8A">
        <w:rPr>
          <w:rFonts w:ascii="Arial" w:eastAsia="Arial" w:hAnsi="Arial" w:cs="Arial"/>
          <w:sz w:val="22"/>
          <w:szCs w:val="22"/>
        </w:rPr>
        <w:t>ir four children, Alexander, Jessica,</w:t>
      </w:r>
      <w:r w:rsidR="00692CE2" w:rsidRPr="00B12C8A">
        <w:rPr>
          <w:rFonts w:ascii="Arial" w:eastAsia="Arial" w:hAnsi="Arial" w:cs="Arial"/>
          <w:sz w:val="22"/>
          <w:szCs w:val="22"/>
        </w:rPr>
        <w:t xml:space="preserve"> </w:t>
      </w:r>
      <w:proofErr w:type="gramStart"/>
      <w:r w:rsidR="001837AC" w:rsidRPr="00B12C8A">
        <w:rPr>
          <w:rFonts w:ascii="Arial" w:eastAsia="Arial" w:hAnsi="Arial" w:cs="Arial"/>
          <w:sz w:val="22"/>
          <w:szCs w:val="22"/>
        </w:rPr>
        <w:t>Hannah</w:t>
      </w:r>
      <w:proofErr w:type="gramEnd"/>
      <w:r w:rsidR="001837AC" w:rsidRPr="00B12C8A">
        <w:rPr>
          <w:rFonts w:ascii="Arial" w:eastAsia="Arial" w:hAnsi="Arial" w:cs="Arial"/>
          <w:sz w:val="22"/>
          <w:szCs w:val="22"/>
        </w:rPr>
        <w:t xml:space="preserve"> and James</w:t>
      </w:r>
      <w:r w:rsidR="007A57DF" w:rsidRPr="00B12C8A">
        <w:rPr>
          <w:rFonts w:ascii="Arial" w:eastAsia="Arial" w:hAnsi="Arial" w:cs="Arial"/>
          <w:sz w:val="22"/>
          <w:szCs w:val="22"/>
        </w:rPr>
        <w:t>,</w:t>
      </w:r>
      <w:r w:rsidR="001837AC" w:rsidRPr="00B12C8A">
        <w:rPr>
          <w:rFonts w:ascii="Arial" w:eastAsia="Arial" w:hAnsi="Arial" w:cs="Arial"/>
          <w:sz w:val="22"/>
          <w:szCs w:val="22"/>
        </w:rPr>
        <w:t xml:space="preserve"> </w:t>
      </w:r>
      <w:r w:rsidR="00E06A6C" w:rsidRPr="00B12C8A">
        <w:rPr>
          <w:rFonts w:ascii="Arial" w:eastAsia="Arial" w:hAnsi="Arial" w:cs="Arial"/>
          <w:sz w:val="22"/>
          <w:szCs w:val="22"/>
        </w:rPr>
        <w:t>have all returned to</w:t>
      </w:r>
      <w:r w:rsidRPr="00B12C8A">
        <w:rPr>
          <w:rFonts w:ascii="Arial" w:eastAsia="Arial" w:hAnsi="Arial" w:cs="Arial"/>
          <w:sz w:val="22"/>
          <w:szCs w:val="22"/>
        </w:rPr>
        <w:t xml:space="preserve"> the farming business</w:t>
      </w:r>
      <w:r w:rsidR="00DC6467" w:rsidRPr="00B12C8A">
        <w:rPr>
          <w:rFonts w:ascii="Arial" w:eastAsia="Arial" w:hAnsi="Arial" w:cs="Arial"/>
          <w:sz w:val="22"/>
          <w:szCs w:val="22"/>
        </w:rPr>
        <w:t xml:space="preserve"> </w:t>
      </w:r>
      <w:r w:rsidR="00935D09" w:rsidRPr="000359C5">
        <w:rPr>
          <w:rFonts w:ascii="Arial" w:eastAsia="Arial" w:hAnsi="Arial" w:cs="Arial"/>
          <w:color w:val="000000" w:themeColor="text1"/>
          <w:sz w:val="22"/>
          <w:szCs w:val="22"/>
        </w:rPr>
        <w:t xml:space="preserve">and together have launched </w:t>
      </w:r>
      <w:r w:rsidRPr="000359C5">
        <w:rPr>
          <w:rFonts w:ascii="Arial" w:eastAsia="Arial" w:hAnsi="Arial" w:cs="Arial"/>
          <w:color w:val="000000" w:themeColor="text1"/>
          <w:sz w:val="22"/>
          <w:szCs w:val="22"/>
        </w:rPr>
        <w:t xml:space="preserve">Upper </w:t>
      </w:r>
      <w:r w:rsidRPr="00B12C8A">
        <w:rPr>
          <w:rFonts w:ascii="Arial" w:eastAsia="Arial" w:hAnsi="Arial" w:cs="Arial"/>
          <w:sz w:val="22"/>
          <w:szCs w:val="22"/>
        </w:rPr>
        <w:t>Dysart Larder.</w:t>
      </w:r>
    </w:p>
    <w:p w14:paraId="025713BC" w14:textId="77777777" w:rsidR="0052670C" w:rsidRPr="00B12C8A" w:rsidRDefault="0052670C" w:rsidP="00AF7BDA">
      <w:pPr>
        <w:spacing w:line="276" w:lineRule="auto"/>
        <w:rPr>
          <w:rFonts w:ascii="Arial" w:eastAsia="Arial" w:hAnsi="Arial" w:cs="Arial"/>
          <w:sz w:val="22"/>
          <w:szCs w:val="22"/>
        </w:rPr>
      </w:pPr>
    </w:p>
    <w:p w14:paraId="619CBC48" w14:textId="26DE88C6" w:rsidR="0052670C" w:rsidRPr="00C167F3" w:rsidRDefault="0052670C" w:rsidP="00AF7BDA">
      <w:pPr>
        <w:spacing w:line="276" w:lineRule="auto"/>
        <w:rPr>
          <w:rFonts w:ascii="Arial" w:eastAsia="Arial" w:hAnsi="Arial" w:cs="Arial"/>
          <w:b/>
          <w:bCs/>
          <w:sz w:val="22"/>
          <w:szCs w:val="22"/>
        </w:rPr>
      </w:pPr>
      <w:r w:rsidRPr="00B12C8A">
        <w:rPr>
          <w:rFonts w:ascii="Arial" w:eastAsia="Arial" w:hAnsi="Arial" w:cs="Arial"/>
          <w:sz w:val="22"/>
          <w:szCs w:val="22"/>
        </w:rPr>
        <w:t xml:space="preserve">The youngest sibling, James Stirling, makes the mash, and has spent many months perfecting the balance of ingredients for each flavour. </w:t>
      </w:r>
      <w:r w:rsidR="00C167F3" w:rsidRPr="00B12C8A">
        <w:rPr>
          <w:rFonts w:ascii="Arial" w:eastAsia="Arial" w:hAnsi="Arial" w:cs="Arial"/>
          <w:sz w:val="22"/>
          <w:szCs w:val="22"/>
        </w:rPr>
        <w:t xml:space="preserve">He says </w:t>
      </w:r>
      <w:r w:rsidR="00C167F3" w:rsidRPr="00C167F3">
        <w:rPr>
          <w:rFonts w:ascii="Arial" w:eastAsia="Arial" w:hAnsi="Arial" w:cs="Arial"/>
          <w:sz w:val="22"/>
          <w:szCs w:val="22"/>
        </w:rPr>
        <w:t>convenience doesn’t need to mean highly processed</w:t>
      </w:r>
      <w:r w:rsidR="00C167F3">
        <w:rPr>
          <w:rFonts w:ascii="Arial" w:eastAsia="Arial" w:hAnsi="Arial" w:cs="Arial"/>
          <w:sz w:val="22"/>
          <w:szCs w:val="22"/>
        </w:rPr>
        <w:t>/</w:t>
      </w:r>
      <w:r w:rsidR="00C167F3" w:rsidRPr="00C167F3">
        <w:rPr>
          <w:rFonts w:ascii="Arial" w:hAnsi="Arial" w:cs="Arial"/>
          <w:color w:val="000000" w:themeColor="text1"/>
          <w:sz w:val="22"/>
          <w:szCs w:val="22"/>
        </w:rPr>
        <w:t xml:space="preserve"> with a greater consciousness around health, customers don’t want a long list of preservatives</w:t>
      </w:r>
      <w:r w:rsidR="00C167F3" w:rsidRPr="00C167F3">
        <w:rPr>
          <w:rFonts w:ascii="Arial" w:eastAsia="Arial" w:hAnsi="Arial" w:cs="Arial"/>
          <w:color w:val="000000" w:themeColor="text1"/>
          <w:sz w:val="22"/>
          <w:szCs w:val="22"/>
        </w:rPr>
        <w:t>:</w:t>
      </w:r>
    </w:p>
    <w:p w14:paraId="54EFFDB5" w14:textId="77777777" w:rsidR="0052670C" w:rsidRPr="00B12C8A" w:rsidRDefault="0052670C" w:rsidP="00AF7BDA">
      <w:pPr>
        <w:spacing w:line="276" w:lineRule="auto"/>
        <w:rPr>
          <w:rFonts w:ascii="Arial" w:eastAsia="Arial" w:hAnsi="Arial" w:cs="Arial"/>
          <w:sz w:val="22"/>
          <w:szCs w:val="22"/>
        </w:rPr>
      </w:pPr>
    </w:p>
    <w:p w14:paraId="16DFE45D" w14:textId="64DACDCB" w:rsidR="00F843AB" w:rsidRPr="00B12C8A" w:rsidRDefault="0052670C" w:rsidP="00AF7BDA">
      <w:pPr>
        <w:spacing w:line="276" w:lineRule="auto"/>
        <w:rPr>
          <w:rFonts w:ascii="Arial" w:eastAsia="Arial" w:hAnsi="Arial" w:cs="Arial"/>
          <w:i/>
          <w:iCs/>
          <w:sz w:val="22"/>
          <w:szCs w:val="22"/>
        </w:rPr>
      </w:pPr>
      <w:r w:rsidRPr="00B12C8A">
        <w:rPr>
          <w:rFonts w:ascii="Arial" w:eastAsia="Arial" w:hAnsi="Arial" w:cs="Arial"/>
          <w:i/>
          <w:iCs/>
          <w:sz w:val="22"/>
          <w:szCs w:val="22"/>
        </w:rPr>
        <w:t>“Life is busy and sometimes it’s not easy to have the time to cook or eat as healthily as much as we want to</w:t>
      </w:r>
      <w:r w:rsidR="00B07190" w:rsidRPr="00B12C8A">
        <w:rPr>
          <w:rFonts w:ascii="Arial" w:eastAsia="Arial" w:hAnsi="Arial" w:cs="Arial"/>
          <w:i/>
          <w:iCs/>
          <w:sz w:val="22"/>
          <w:szCs w:val="22"/>
        </w:rPr>
        <w:t xml:space="preserve">. </w:t>
      </w:r>
      <w:r w:rsidR="00E02340" w:rsidRPr="00B12C8A">
        <w:rPr>
          <w:rFonts w:ascii="Arial" w:eastAsia="Arial" w:hAnsi="Arial" w:cs="Arial"/>
          <w:i/>
          <w:iCs/>
          <w:sz w:val="22"/>
          <w:szCs w:val="22"/>
        </w:rPr>
        <w:t>We wanted to create a high</w:t>
      </w:r>
      <w:r w:rsidR="004506A5" w:rsidRPr="00B12C8A">
        <w:rPr>
          <w:rFonts w:ascii="Arial" w:eastAsia="Arial" w:hAnsi="Arial" w:cs="Arial"/>
          <w:i/>
          <w:iCs/>
          <w:sz w:val="22"/>
          <w:szCs w:val="22"/>
        </w:rPr>
        <w:t>-</w:t>
      </w:r>
      <w:r w:rsidR="00E02340" w:rsidRPr="00B12C8A">
        <w:rPr>
          <w:rFonts w:ascii="Arial" w:eastAsia="Arial" w:hAnsi="Arial" w:cs="Arial"/>
          <w:i/>
          <w:iCs/>
          <w:sz w:val="22"/>
          <w:szCs w:val="22"/>
        </w:rPr>
        <w:t>quality</w:t>
      </w:r>
      <w:r w:rsidR="004506A5" w:rsidRPr="00B12C8A">
        <w:rPr>
          <w:rFonts w:ascii="Arial" w:eastAsia="Arial" w:hAnsi="Arial" w:cs="Arial"/>
          <w:i/>
          <w:iCs/>
          <w:sz w:val="22"/>
          <w:szCs w:val="22"/>
        </w:rPr>
        <w:t xml:space="preserve">, honest, </w:t>
      </w:r>
      <w:r w:rsidR="00927430" w:rsidRPr="00B12C8A">
        <w:rPr>
          <w:rFonts w:ascii="Arial" w:eastAsia="Arial" w:hAnsi="Arial" w:cs="Arial"/>
          <w:i/>
          <w:iCs/>
          <w:sz w:val="22"/>
          <w:szCs w:val="22"/>
        </w:rPr>
        <w:t>home</w:t>
      </w:r>
      <w:r w:rsidR="00EC2716" w:rsidRPr="00B12C8A">
        <w:rPr>
          <w:rFonts w:ascii="Arial" w:eastAsia="Arial" w:hAnsi="Arial" w:cs="Arial"/>
          <w:i/>
          <w:iCs/>
          <w:sz w:val="22"/>
          <w:szCs w:val="22"/>
        </w:rPr>
        <w:t>-style</w:t>
      </w:r>
      <w:r w:rsidR="00E02340" w:rsidRPr="00B12C8A">
        <w:rPr>
          <w:rFonts w:ascii="Arial" w:eastAsia="Arial" w:hAnsi="Arial" w:cs="Arial"/>
          <w:i/>
          <w:iCs/>
          <w:sz w:val="22"/>
          <w:szCs w:val="22"/>
        </w:rPr>
        <w:t xml:space="preserve"> product that </w:t>
      </w:r>
      <w:r w:rsidR="00101FBD" w:rsidRPr="00B12C8A">
        <w:rPr>
          <w:rFonts w:ascii="Arial" w:eastAsia="Arial" w:hAnsi="Arial" w:cs="Arial"/>
          <w:i/>
          <w:iCs/>
          <w:sz w:val="22"/>
          <w:szCs w:val="22"/>
        </w:rPr>
        <w:t xml:space="preserve">customers could </w:t>
      </w:r>
      <w:r w:rsidR="00BF36E7" w:rsidRPr="00B12C8A">
        <w:rPr>
          <w:rFonts w:ascii="Arial" w:eastAsia="Arial" w:hAnsi="Arial" w:cs="Arial"/>
          <w:i/>
          <w:iCs/>
          <w:sz w:val="22"/>
          <w:szCs w:val="22"/>
        </w:rPr>
        <w:t>fit into life</w:t>
      </w:r>
      <w:r w:rsidR="00C37D2A" w:rsidRPr="00B12C8A">
        <w:rPr>
          <w:rFonts w:ascii="Arial" w:eastAsia="Arial" w:hAnsi="Arial" w:cs="Arial"/>
          <w:i/>
          <w:iCs/>
          <w:sz w:val="22"/>
          <w:szCs w:val="22"/>
        </w:rPr>
        <w:t xml:space="preserve">, whether you are busy mum, hosting a dinner party or fuelling up </w:t>
      </w:r>
      <w:r w:rsidR="00C37D2A" w:rsidRPr="00B12C8A">
        <w:rPr>
          <w:rFonts w:ascii="Arial" w:eastAsia="Arial" w:hAnsi="Arial" w:cs="Arial"/>
          <w:i/>
          <w:iCs/>
          <w:sz w:val="22"/>
          <w:szCs w:val="22"/>
        </w:rPr>
        <w:lastRenderedPageBreak/>
        <w:t>at wor</w:t>
      </w:r>
      <w:r w:rsidR="001137B1" w:rsidRPr="00B12C8A">
        <w:rPr>
          <w:rFonts w:ascii="Arial" w:eastAsia="Arial" w:hAnsi="Arial" w:cs="Arial"/>
          <w:i/>
          <w:iCs/>
          <w:sz w:val="22"/>
          <w:szCs w:val="22"/>
        </w:rPr>
        <w:t>k</w:t>
      </w:r>
      <w:r w:rsidR="00642FD3" w:rsidRPr="00B12C8A">
        <w:rPr>
          <w:rFonts w:ascii="Arial" w:eastAsia="Arial" w:hAnsi="Arial" w:cs="Arial"/>
          <w:i/>
          <w:iCs/>
          <w:sz w:val="22"/>
          <w:szCs w:val="22"/>
        </w:rPr>
        <w:t>. It’s guilt-free</w:t>
      </w:r>
      <w:r w:rsidR="00E20CF8" w:rsidRPr="00B12C8A">
        <w:rPr>
          <w:rFonts w:ascii="Arial" w:eastAsia="Arial" w:hAnsi="Arial" w:cs="Arial"/>
          <w:i/>
          <w:iCs/>
          <w:sz w:val="22"/>
          <w:szCs w:val="22"/>
        </w:rPr>
        <w:t>,</w:t>
      </w:r>
      <w:r w:rsidR="00642FD3" w:rsidRPr="00B12C8A">
        <w:rPr>
          <w:rFonts w:ascii="Arial" w:eastAsia="Arial" w:hAnsi="Arial" w:cs="Arial"/>
          <w:i/>
          <w:iCs/>
          <w:sz w:val="22"/>
          <w:szCs w:val="22"/>
        </w:rPr>
        <w:t xml:space="preserve"> </w:t>
      </w:r>
      <w:r w:rsidR="00EC2716" w:rsidRPr="00B12C8A">
        <w:rPr>
          <w:rFonts w:ascii="Arial" w:eastAsia="Arial" w:hAnsi="Arial" w:cs="Arial"/>
          <w:i/>
          <w:iCs/>
          <w:sz w:val="22"/>
          <w:szCs w:val="22"/>
        </w:rPr>
        <w:t xml:space="preserve">wholesome </w:t>
      </w:r>
      <w:r w:rsidR="00642FD3" w:rsidRPr="00B12C8A">
        <w:rPr>
          <w:rFonts w:ascii="Arial" w:eastAsia="Arial" w:hAnsi="Arial" w:cs="Arial"/>
          <w:i/>
          <w:iCs/>
          <w:sz w:val="22"/>
          <w:szCs w:val="22"/>
        </w:rPr>
        <w:t xml:space="preserve">convenience. </w:t>
      </w:r>
      <w:r w:rsidRPr="00B12C8A">
        <w:rPr>
          <w:rFonts w:ascii="Arial" w:eastAsia="Arial" w:hAnsi="Arial" w:cs="Arial"/>
          <w:i/>
          <w:iCs/>
          <w:sz w:val="22"/>
          <w:szCs w:val="22"/>
        </w:rPr>
        <w:t xml:space="preserve">We’ve sealed in the goodness of our potatoes from the farm for </w:t>
      </w:r>
      <w:r w:rsidR="00F0508E" w:rsidRPr="00B12C8A">
        <w:rPr>
          <w:rFonts w:ascii="Arial" w:eastAsia="Arial" w:hAnsi="Arial" w:cs="Arial"/>
          <w:i/>
          <w:iCs/>
          <w:sz w:val="22"/>
          <w:szCs w:val="22"/>
        </w:rPr>
        <w:t xml:space="preserve">our </w:t>
      </w:r>
      <w:r w:rsidRPr="00B12C8A">
        <w:rPr>
          <w:rFonts w:ascii="Arial" w:eastAsia="Arial" w:hAnsi="Arial" w:cs="Arial"/>
          <w:i/>
          <w:iCs/>
          <w:sz w:val="22"/>
          <w:szCs w:val="22"/>
        </w:rPr>
        <w:t xml:space="preserve">customers to enjoy </w:t>
      </w:r>
      <w:proofErr w:type="gramStart"/>
      <w:r w:rsidRPr="00B12C8A">
        <w:rPr>
          <w:rFonts w:ascii="Arial" w:eastAsia="Arial" w:hAnsi="Arial" w:cs="Arial"/>
          <w:i/>
          <w:iCs/>
          <w:sz w:val="22"/>
          <w:szCs w:val="22"/>
        </w:rPr>
        <w:t>all of</w:t>
      </w:r>
      <w:proofErr w:type="gramEnd"/>
      <w:r w:rsidRPr="00B12C8A">
        <w:rPr>
          <w:rFonts w:ascii="Arial" w:eastAsia="Arial" w:hAnsi="Arial" w:cs="Arial"/>
          <w:i/>
          <w:iCs/>
          <w:sz w:val="22"/>
          <w:szCs w:val="22"/>
        </w:rPr>
        <w:t xml:space="preserve"> the natural nutrients and taste with none o</w:t>
      </w:r>
      <w:r w:rsidRPr="000359C5">
        <w:rPr>
          <w:rFonts w:ascii="Arial" w:eastAsia="Arial" w:hAnsi="Arial" w:cs="Arial"/>
          <w:i/>
          <w:iCs/>
          <w:color w:val="000000" w:themeColor="text1"/>
          <w:sz w:val="22"/>
          <w:szCs w:val="22"/>
        </w:rPr>
        <w:t>f the faff</w:t>
      </w:r>
      <w:r w:rsidR="00F843AB" w:rsidRPr="000359C5">
        <w:rPr>
          <w:rFonts w:ascii="Arial" w:eastAsia="Arial" w:hAnsi="Arial" w:cs="Arial"/>
          <w:i/>
          <w:iCs/>
          <w:color w:val="000000" w:themeColor="text1"/>
          <w:sz w:val="22"/>
          <w:szCs w:val="22"/>
        </w:rPr>
        <w:t>.</w:t>
      </w:r>
      <w:r w:rsidR="001B7D4D" w:rsidRPr="000359C5">
        <w:rPr>
          <w:rFonts w:ascii="Arial" w:eastAsia="Arial" w:hAnsi="Arial" w:cs="Arial"/>
          <w:i/>
          <w:iCs/>
          <w:color w:val="000000" w:themeColor="text1"/>
          <w:sz w:val="22"/>
          <w:szCs w:val="22"/>
        </w:rPr>
        <w:t xml:space="preserve"> Preserved naturally for longer, it also helps reduce food waste</w:t>
      </w:r>
      <w:r w:rsidR="00935D09" w:rsidRPr="000359C5">
        <w:rPr>
          <w:rFonts w:ascii="Arial" w:eastAsia="Arial" w:hAnsi="Arial" w:cs="Arial"/>
          <w:i/>
          <w:iCs/>
          <w:color w:val="000000" w:themeColor="text1"/>
          <w:sz w:val="22"/>
          <w:szCs w:val="22"/>
        </w:rPr>
        <w:t xml:space="preserve"> and make savings</w:t>
      </w:r>
      <w:r w:rsidR="001B7D4D" w:rsidRPr="000359C5">
        <w:rPr>
          <w:rFonts w:ascii="Arial" w:eastAsia="Arial" w:hAnsi="Arial" w:cs="Arial"/>
          <w:i/>
          <w:iCs/>
          <w:color w:val="000000" w:themeColor="text1"/>
          <w:sz w:val="22"/>
          <w:szCs w:val="22"/>
        </w:rPr>
        <w:t>.</w:t>
      </w:r>
      <w:r w:rsidR="00F843AB" w:rsidRPr="000359C5">
        <w:rPr>
          <w:rFonts w:ascii="Arial" w:eastAsia="Arial" w:hAnsi="Arial" w:cs="Arial"/>
          <w:i/>
          <w:iCs/>
          <w:color w:val="000000" w:themeColor="text1"/>
          <w:sz w:val="22"/>
          <w:szCs w:val="22"/>
        </w:rPr>
        <w:t>”</w:t>
      </w:r>
      <w:r w:rsidR="00B94AD6" w:rsidRPr="000359C5">
        <w:rPr>
          <w:rFonts w:ascii="Arial" w:eastAsia="Arial" w:hAnsi="Arial" w:cs="Arial"/>
          <w:i/>
          <w:iCs/>
          <w:color w:val="000000" w:themeColor="text1"/>
          <w:sz w:val="22"/>
          <w:szCs w:val="22"/>
        </w:rPr>
        <w:t xml:space="preserve"> </w:t>
      </w:r>
    </w:p>
    <w:p w14:paraId="446D5E83" w14:textId="77777777" w:rsidR="00F843AB" w:rsidRPr="00B12C8A" w:rsidRDefault="00F843AB" w:rsidP="00AF7BDA">
      <w:pPr>
        <w:spacing w:line="276" w:lineRule="auto"/>
        <w:rPr>
          <w:rFonts w:ascii="Arial" w:eastAsia="Arial" w:hAnsi="Arial" w:cs="Arial"/>
          <w:sz w:val="22"/>
          <w:szCs w:val="22"/>
        </w:rPr>
      </w:pPr>
    </w:p>
    <w:p w14:paraId="7868FBCC" w14:textId="236CD014" w:rsidR="002F4102" w:rsidRPr="00B12C8A" w:rsidRDefault="00F843AB" w:rsidP="00057289">
      <w:pPr>
        <w:rPr>
          <w:rFonts w:ascii="Arial" w:eastAsia="Times New Roman" w:hAnsi="Arial" w:cs="Arial"/>
          <w:sz w:val="22"/>
          <w:szCs w:val="22"/>
          <w:lang w:eastAsia="en-GB"/>
        </w:rPr>
      </w:pPr>
      <w:r w:rsidRPr="00B12C8A">
        <w:rPr>
          <w:rFonts w:ascii="Arial" w:eastAsia="Arial" w:hAnsi="Arial" w:cs="Arial"/>
          <w:sz w:val="22"/>
          <w:szCs w:val="22"/>
        </w:rPr>
        <w:t xml:space="preserve">The mash </w:t>
      </w:r>
      <w:r w:rsidR="00B4720D" w:rsidRPr="00B12C8A">
        <w:rPr>
          <w:rFonts w:ascii="Arial" w:eastAsia="Arial" w:hAnsi="Arial" w:cs="Arial"/>
          <w:sz w:val="22"/>
          <w:szCs w:val="22"/>
        </w:rPr>
        <w:t>can be</w:t>
      </w:r>
      <w:r w:rsidR="007A57DF" w:rsidRPr="00B12C8A">
        <w:rPr>
          <w:rFonts w:ascii="Arial" w:eastAsia="Arial" w:hAnsi="Arial" w:cs="Arial"/>
          <w:sz w:val="22"/>
          <w:szCs w:val="22"/>
        </w:rPr>
        <w:t xml:space="preserve"> </w:t>
      </w:r>
      <w:r w:rsidR="0052670C" w:rsidRPr="00B12C8A">
        <w:rPr>
          <w:rFonts w:ascii="Arial" w:eastAsia="Arial" w:hAnsi="Arial" w:cs="Arial"/>
          <w:sz w:val="22"/>
          <w:szCs w:val="22"/>
        </w:rPr>
        <w:t xml:space="preserve">a meal </w:t>
      </w:r>
      <w:proofErr w:type="gramStart"/>
      <w:r w:rsidR="0052670C" w:rsidRPr="00B12C8A">
        <w:rPr>
          <w:rFonts w:ascii="Arial" w:eastAsia="Arial" w:hAnsi="Arial" w:cs="Arial"/>
          <w:sz w:val="22"/>
          <w:szCs w:val="22"/>
        </w:rPr>
        <w:t xml:space="preserve">in </w:t>
      </w:r>
      <w:r w:rsidR="004017F2" w:rsidRPr="00B12C8A">
        <w:rPr>
          <w:rFonts w:ascii="Arial" w:eastAsia="Arial" w:hAnsi="Arial" w:cs="Arial"/>
          <w:sz w:val="22"/>
          <w:szCs w:val="22"/>
        </w:rPr>
        <w:t>itself</w:t>
      </w:r>
      <w:r w:rsidR="0052670C" w:rsidRPr="00B12C8A">
        <w:rPr>
          <w:rFonts w:ascii="Arial" w:eastAsia="Arial" w:hAnsi="Arial" w:cs="Arial"/>
          <w:sz w:val="22"/>
          <w:szCs w:val="22"/>
        </w:rPr>
        <w:t xml:space="preserve"> or</w:t>
      </w:r>
      <w:proofErr w:type="gramEnd"/>
      <w:r w:rsidR="0052670C" w:rsidRPr="00B12C8A">
        <w:rPr>
          <w:rFonts w:ascii="Arial" w:eastAsia="Arial" w:hAnsi="Arial" w:cs="Arial"/>
          <w:sz w:val="22"/>
          <w:szCs w:val="22"/>
        </w:rPr>
        <w:t xml:space="preserve"> to accompany other meat and vegetables</w:t>
      </w:r>
      <w:r w:rsidR="002F4102" w:rsidRPr="00B12C8A">
        <w:rPr>
          <w:rFonts w:ascii="Arial" w:eastAsia="Arial" w:hAnsi="Arial" w:cs="Arial"/>
          <w:sz w:val="22"/>
          <w:szCs w:val="22"/>
        </w:rPr>
        <w:t xml:space="preserve"> and </w:t>
      </w:r>
      <w:r w:rsidR="000C7D40" w:rsidRPr="00B12C8A">
        <w:rPr>
          <w:rFonts w:ascii="Arial" w:eastAsia="Arial" w:hAnsi="Arial" w:cs="Arial"/>
          <w:sz w:val="22"/>
          <w:szCs w:val="22"/>
        </w:rPr>
        <w:t xml:space="preserve">is a flagship for all Upper Dysart Larder’s vegetable sides and soup packs available to buy direct from the farm. </w:t>
      </w:r>
      <w:r w:rsidR="000D7D6C" w:rsidRPr="00B12C8A">
        <w:rPr>
          <w:rFonts w:ascii="Arial" w:eastAsia="Arial" w:hAnsi="Arial" w:cs="Arial"/>
          <w:sz w:val="22"/>
          <w:szCs w:val="22"/>
        </w:rPr>
        <w:t xml:space="preserve">Other products include baking potatoes and easy roast potatoes. </w:t>
      </w:r>
      <w:r w:rsidR="0083658B" w:rsidRPr="00B12C8A">
        <w:rPr>
          <w:rFonts w:ascii="Arial" w:eastAsia="Arial" w:hAnsi="Arial" w:cs="Arial"/>
          <w:sz w:val="22"/>
          <w:szCs w:val="22"/>
        </w:rPr>
        <w:t>The self-service farm vending machines</w:t>
      </w:r>
      <w:r w:rsidR="00A16EDE" w:rsidRPr="00B12C8A">
        <w:rPr>
          <w:rFonts w:ascii="Arial" w:eastAsia="Arial" w:hAnsi="Arial" w:cs="Arial"/>
          <w:sz w:val="22"/>
          <w:szCs w:val="22"/>
        </w:rPr>
        <w:t xml:space="preserve"> will also sell other local produce from around Angus </w:t>
      </w:r>
      <w:r w:rsidR="00057289" w:rsidRPr="00B12C8A">
        <w:rPr>
          <w:rFonts w:ascii="Arial" w:eastAsia="Arial" w:hAnsi="Arial" w:cs="Arial"/>
          <w:sz w:val="22"/>
          <w:szCs w:val="22"/>
        </w:rPr>
        <w:t xml:space="preserve">and </w:t>
      </w:r>
      <w:r w:rsidR="00B12C8A" w:rsidRPr="00B12C8A">
        <w:rPr>
          <w:rFonts w:ascii="Arial" w:eastAsia="Arial" w:hAnsi="Arial" w:cs="Arial"/>
          <w:sz w:val="22"/>
          <w:szCs w:val="22"/>
        </w:rPr>
        <w:t xml:space="preserve">beyond </w:t>
      </w:r>
      <w:r w:rsidR="00A16EDE" w:rsidRPr="00B12C8A">
        <w:rPr>
          <w:rFonts w:ascii="Arial" w:eastAsia="Arial" w:hAnsi="Arial" w:cs="Arial"/>
          <w:sz w:val="22"/>
          <w:szCs w:val="22"/>
        </w:rPr>
        <w:t xml:space="preserve">including </w:t>
      </w:r>
      <w:r w:rsidR="00057289" w:rsidRPr="00B12C8A">
        <w:rPr>
          <w:rFonts w:ascii="Arial" w:eastAsia="Times New Roman" w:hAnsi="Arial" w:cs="Arial"/>
          <w:color w:val="000000"/>
          <w:sz w:val="22"/>
          <w:szCs w:val="22"/>
          <w:shd w:val="clear" w:color="auto" w:fill="FFFFFF"/>
          <w:lang w:eastAsia="en-GB"/>
        </w:rPr>
        <w:t xml:space="preserve">Bon Accord juices, Galloway Lodge jams and chutneys </w:t>
      </w:r>
      <w:r w:rsidR="00B12C8A" w:rsidRPr="00B12C8A">
        <w:rPr>
          <w:rFonts w:ascii="Arial" w:eastAsia="Times New Roman" w:hAnsi="Arial" w:cs="Arial"/>
          <w:color w:val="000000"/>
          <w:sz w:val="22"/>
          <w:szCs w:val="22"/>
          <w:shd w:val="clear" w:color="auto" w:fill="FFFFFF"/>
          <w:lang w:eastAsia="en-GB"/>
        </w:rPr>
        <w:t>and</w:t>
      </w:r>
      <w:r w:rsidR="00057289" w:rsidRPr="00B12C8A">
        <w:rPr>
          <w:rFonts w:ascii="Arial" w:eastAsia="Times New Roman" w:hAnsi="Arial" w:cs="Arial"/>
          <w:color w:val="000000"/>
          <w:sz w:val="22"/>
          <w:szCs w:val="22"/>
          <w:shd w:val="clear" w:color="auto" w:fill="FFFFFF"/>
          <w:lang w:eastAsia="en-GB"/>
        </w:rPr>
        <w:t xml:space="preserve"> Fleming's steak pie</w:t>
      </w:r>
      <w:r w:rsidR="00E61476" w:rsidRPr="00B12C8A">
        <w:rPr>
          <w:rFonts w:ascii="Arial" w:eastAsia="Arial" w:hAnsi="Arial" w:cs="Arial"/>
          <w:sz w:val="22"/>
          <w:szCs w:val="22"/>
        </w:rPr>
        <w:t>.</w:t>
      </w:r>
    </w:p>
    <w:p w14:paraId="4091A030" w14:textId="77777777" w:rsidR="002F4102" w:rsidRPr="00B12C8A" w:rsidRDefault="002F4102" w:rsidP="00AF7BDA">
      <w:pPr>
        <w:spacing w:line="276" w:lineRule="auto"/>
        <w:rPr>
          <w:rFonts w:ascii="Arial" w:eastAsia="Arial" w:hAnsi="Arial" w:cs="Arial"/>
          <w:sz w:val="22"/>
          <w:szCs w:val="22"/>
        </w:rPr>
      </w:pPr>
    </w:p>
    <w:p w14:paraId="1A992662" w14:textId="6E90B58C" w:rsidR="004904B5" w:rsidRPr="00B12C8A" w:rsidRDefault="000C7D40" w:rsidP="00AF7BDA">
      <w:pPr>
        <w:spacing w:line="276" w:lineRule="auto"/>
        <w:rPr>
          <w:rFonts w:ascii="Arial" w:eastAsia="Arial" w:hAnsi="Arial" w:cs="Arial"/>
          <w:sz w:val="22"/>
          <w:szCs w:val="22"/>
        </w:rPr>
      </w:pPr>
      <w:r w:rsidRPr="00B12C8A">
        <w:rPr>
          <w:rFonts w:ascii="Arial" w:eastAsia="Arial" w:hAnsi="Arial" w:cs="Arial"/>
          <w:sz w:val="22"/>
          <w:szCs w:val="22"/>
        </w:rPr>
        <w:t>In a beautiful coastal setting, visitors can enjoy a coffee when they come to buy from Upper Dysart</w:t>
      </w:r>
      <w:r w:rsidR="004C2D80" w:rsidRPr="00B12C8A">
        <w:rPr>
          <w:rFonts w:ascii="Arial" w:eastAsia="Arial" w:hAnsi="Arial" w:cs="Arial"/>
          <w:sz w:val="22"/>
          <w:szCs w:val="22"/>
        </w:rPr>
        <w:t xml:space="preserve"> Larder</w:t>
      </w:r>
      <w:r w:rsidRPr="00B12C8A">
        <w:rPr>
          <w:rFonts w:ascii="Arial" w:eastAsia="Arial" w:hAnsi="Arial" w:cs="Arial"/>
          <w:sz w:val="22"/>
          <w:szCs w:val="22"/>
        </w:rPr>
        <w:t xml:space="preserve">’s farm vending machines and visit the old airfield. </w:t>
      </w:r>
      <w:r w:rsidR="004C2D80" w:rsidRPr="00B12C8A">
        <w:rPr>
          <w:rFonts w:ascii="Arial" w:eastAsia="Arial" w:hAnsi="Arial" w:cs="Arial"/>
          <w:sz w:val="22"/>
          <w:szCs w:val="22"/>
        </w:rPr>
        <w:t xml:space="preserve">Eldest daughter Jessica, who has </w:t>
      </w:r>
      <w:r w:rsidR="001F79A6" w:rsidRPr="00B12C8A">
        <w:rPr>
          <w:rFonts w:ascii="Arial" w:eastAsia="Arial" w:hAnsi="Arial" w:cs="Arial"/>
          <w:sz w:val="22"/>
          <w:szCs w:val="22"/>
        </w:rPr>
        <w:t xml:space="preserve">masterminded </w:t>
      </w:r>
      <w:r w:rsidR="004C2D80" w:rsidRPr="00B12C8A">
        <w:rPr>
          <w:rFonts w:ascii="Arial" w:eastAsia="Arial" w:hAnsi="Arial" w:cs="Arial"/>
          <w:sz w:val="22"/>
          <w:szCs w:val="22"/>
        </w:rPr>
        <w:t>the on-farm larder</w:t>
      </w:r>
      <w:r w:rsidR="001B044C" w:rsidRPr="00B12C8A">
        <w:rPr>
          <w:rFonts w:ascii="Arial" w:eastAsia="Arial" w:hAnsi="Arial" w:cs="Arial"/>
          <w:sz w:val="22"/>
          <w:szCs w:val="22"/>
        </w:rPr>
        <w:t xml:space="preserve"> with the family</w:t>
      </w:r>
      <w:r w:rsidR="004C2D80" w:rsidRPr="00B12C8A">
        <w:rPr>
          <w:rFonts w:ascii="Arial" w:eastAsia="Arial" w:hAnsi="Arial" w:cs="Arial"/>
          <w:sz w:val="22"/>
          <w:szCs w:val="22"/>
        </w:rPr>
        <w:t>, says:</w:t>
      </w:r>
    </w:p>
    <w:p w14:paraId="4C70920C" w14:textId="006247B6" w:rsidR="004C23B7" w:rsidRPr="00B12C8A" w:rsidRDefault="004C23B7" w:rsidP="00AF7BDA">
      <w:pPr>
        <w:spacing w:line="276" w:lineRule="auto"/>
        <w:rPr>
          <w:rFonts w:ascii="Arial" w:eastAsia="Arial" w:hAnsi="Arial" w:cs="Arial"/>
          <w:sz w:val="22"/>
          <w:szCs w:val="22"/>
        </w:rPr>
      </w:pPr>
    </w:p>
    <w:p w14:paraId="1C3340B2" w14:textId="4B770A0B" w:rsidR="0052670C" w:rsidRPr="00B12C8A" w:rsidRDefault="004904B5" w:rsidP="00AF7BDA">
      <w:pPr>
        <w:spacing w:line="276" w:lineRule="auto"/>
        <w:rPr>
          <w:rFonts w:ascii="Arial" w:eastAsia="Arial" w:hAnsi="Arial" w:cs="Arial"/>
          <w:i/>
          <w:iCs/>
          <w:sz w:val="22"/>
          <w:szCs w:val="22"/>
        </w:rPr>
      </w:pPr>
      <w:r w:rsidRPr="00B12C8A">
        <w:rPr>
          <w:rFonts w:ascii="Arial" w:eastAsia="Arial" w:hAnsi="Arial" w:cs="Arial"/>
          <w:i/>
          <w:iCs/>
          <w:sz w:val="22"/>
          <w:szCs w:val="22"/>
        </w:rPr>
        <w:t>“</w:t>
      </w:r>
      <w:r w:rsidR="00AF45FE" w:rsidRPr="00B12C8A">
        <w:rPr>
          <w:rFonts w:ascii="Arial" w:eastAsia="Arial" w:hAnsi="Arial" w:cs="Arial"/>
          <w:i/>
          <w:iCs/>
          <w:sz w:val="22"/>
          <w:szCs w:val="22"/>
        </w:rPr>
        <w:t>As well as making it super convenient and easy, w</w:t>
      </w:r>
      <w:r w:rsidRPr="00B12C8A">
        <w:rPr>
          <w:rFonts w:ascii="Arial" w:eastAsia="Arial" w:hAnsi="Arial" w:cs="Arial"/>
          <w:i/>
          <w:iCs/>
          <w:sz w:val="22"/>
          <w:szCs w:val="22"/>
        </w:rPr>
        <w:t>e want buying fro</w:t>
      </w:r>
      <w:r w:rsidR="00AF45FE" w:rsidRPr="00B12C8A">
        <w:rPr>
          <w:rFonts w:ascii="Arial" w:eastAsia="Arial" w:hAnsi="Arial" w:cs="Arial"/>
          <w:i/>
          <w:iCs/>
          <w:sz w:val="22"/>
          <w:szCs w:val="22"/>
        </w:rPr>
        <w:t>m</w:t>
      </w:r>
      <w:r w:rsidRPr="00B12C8A">
        <w:rPr>
          <w:rFonts w:ascii="Arial" w:eastAsia="Arial" w:hAnsi="Arial" w:cs="Arial"/>
          <w:i/>
          <w:iCs/>
          <w:sz w:val="22"/>
          <w:szCs w:val="22"/>
        </w:rPr>
        <w:t xml:space="preserve"> the vending machines and seeing the farm to</w:t>
      </w:r>
      <w:r w:rsidR="0052670C" w:rsidRPr="00B12C8A">
        <w:rPr>
          <w:rFonts w:ascii="Arial" w:eastAsia="Arial" w:hAnsi="Arial" w:cs="Arial"/>
          <w:i/>
          <w:iCs/>
          <w:sz w:val="22"/>
          <w:szCs w:val="22"/>
        </w:rPr>
        <w:t xml:space="preserve"> be part of the experience</w:t>
      </w:r>
      <w:r w:rsidRPr="00B12C8A">
        <w:rPr>
          <w:rFonts w:ascii="Arial" w:eastAsia="Arial" w:hAnsi="Arial" w:cs="Arial"/>
          <w:i/>
          <w:iCs/>
          <w:sz w:val="22"/>
          <w:szCs w:val="22"/>
        </w:rPr>
        <w:t>, particularly for young children to encourage them to see and enjoy their vegetables in a different way.</w:t>
      </w:r>
      <w:r w:rsidR="00AF45FE" w:rsidRPr="00B12C8A">
        <w:rPr>
          <w:rFonts w:ascii="Arial" w:eastAsia="Arial" w:hAnsi="Arial" w:cs="Arial"/>
          <w:i/>
          <w:iCs/>
          <w:sz w:val="22"/>
          <w:szCs w:val="22"/>
        </w:rPr>
        <w:t xml:space="preserve"> There will usually be someone from </w:t>
      </w:r>
      <w:r w:rsidR="00733102" w:rsidRPr="00B12C8A">
        <w:rPr>
          <w:rFonts w:ascii="Arial" w:eastAsia="Arial" w:hAnsi="Arial" w:cs="Arial"/>
          <w:i/>
          <w:iCs/>
          <w:sz w:val="22"/>
          <w:szCs w:val="22"/>
        </w:rPr>
        <w:t>our</w:t>
      </w:r>
      <w:r w:rsidR="00AF45FE" w:rsidRPr="00B12C8A">
        <w:rPr>
          <w:rFonts w:ascii="Arial" w:eastAsia="Arial" w:hAnsi="Arial" w:cs="Arial"/>
          <w:i/>
          <w:iCs/>
          <w:sz w:val="22"/>
          <w:szCs w:val="22"/>
        </w:rPr>
        <w:t xml:space="preserve"> family around to</w:t>
      </w:r>
      <w:r w:rsidR="00496B01" w:rsidRPr="00B12C8A">
        <w:rPr>
          <w:rFonts w:ascii="Arial" w:eastAsia="Arial" w:hAnsi="Arial" w:cs="Arial"/>
          <w:i/>
          <w:iCs/>
          <w:sz w:val="22"/>
          <w:szCs w:val="22"/>
        </w:rPr>
        <w:t xml:space="preserve"> chat to and find out more about what we do here, and </w:t>
      </w:r>
      <w:r w:rsidR="0017141F" w:rsidRPr="00B12C8A">
        <w:rPr>
          <w:rFonts w:ascii="Arial" w:eastAsia="Arial" w:hAnsi="Arial" w:cs="Arial"/>
          <w:i/>
          <w:iCs/>
          <w:sz w:val="22"/>
          <w:szCs w:val="22"/>
        </w:rPr>
        <w:t xml:space="preserve">the Larder is </w:t>
      </w:r>
      <w:r w:rsidR="00496B01" w:rsidRPr="00B12C8A">
        <w:rPr>
          <w:rFonts w:ascii="Arial" w:eastAsia="Arial" w:hAnsi="Arial" w:cs="Arial"/>
          <w:i/>
          <w:iCs/>
          <w:sz w:val="22"/>
          <w:szCs w:val="22"/>
        </w:rPr>
        <w:t>close to plenty of lovely beach walks so you can make an outing of it.</w:t>
      </w:r>
      <w:r w:rsidRPr="00B12C8A">
        <w:rPr>
          <w:rFonts w:ascii="Arial" w:eastAsia="Arial" w:hAnsi="Arial" w:cs="Arial"/>
          <w:i/>
          <w:iCs/>
          <w:sz w:val="22"/>
          <w:szCs w:val="22"/>
        </w:rPr>
        <w:t>”</w:t>
      </w:r>
    </w:p>
    <w:p w14:paraId="0ED1A568" w14:textId="77777777" w:rsidR="00606E47" w:rsidRPr="00B12C8A" w:rsidRDefault="00606E47" w:rsidP="00AF7BDA">
      <w:pPr>
        <w:spacing w:line="276" w:lineRule="auto"/>
        <w:rPr>
          <w:rFonts w:ascii="Arial" w:eastAsia="Arial" w:hAnsi="Arial" w:cs="Arial"/>
          <w:sz w:val="22"/>
          <w:szCs w:val="22"/>
        </w:rPr>
      </w:pPr>
    </w:p>
    <w:p w14:paraId="6011D1AA" w14:textId="045F50B4" w:rsidR="006107AA" w:rsidRPr="00B12C8A" w:rsidRDefault="0052670C" w:rsidP="00AF7BDA">
      <w:pPr>
        <w:spacing w:line="276" w:lineRule="auto"/>
        <w:rPr>
          <w:rFonts w:ascii="Arial" w:eastAsia="Arial" w:hAnsi="Arial" w:cs="Arial"/>
          <w:sz w:val="22"/>
          <w:szCs w:val="22"/>
        </w:rPr>
      </w:pPr>
      <w:r w:rsidRPr="00B12C8A">
        <w:rPr>
          <w:rFonts w:ascii="Arial" w:eastAsia="Arial" w:hAnsi="Arial" w:cs="Arial"/>
          <w:sz w:val="22"/>
          <w:szCs w:val="22"/>
        </w:rPr>
        <w:t xml:space="preserve">Upper Dysart Larder mash and other “easy veg” is also available to buy from local independent retailers and, </w:t>
      </w:r>
      <w:r w:rsidR="000359C5">
        <w:rPr>
          <w:rFonts w:ascii="Arial" w:eastAsia="Arial" w:hAnsi="Arial" w:cs="Arial"/>
          <w:sz w:val="22"/>
          <w:szCs w:val="22"/>
        </w:rPr>
        <w:t>from 7</w:t>
      </w:r>
      <w:r w:rsidRPr="00B12C8A">
        <w:rPr>
          <w:rFonts w:ascii="Arial" w:eastAsia="Arial" w:hAnsi="Arial" w:cs="Arial"/>
          <w:sz w:val="22"/>
          <w:szCs w:val="22"/>
        </w:rPr>
        <w:t xml:space="preserve"> April</w:t>
      </w:r>
      <w:r w:rsidR="000359C5">
        <w:rPr>
          <w:rFonts w:ascii="Arial" w:eastAsia="Arial" w:hAnsi="Arial" w:cs="Arial"/>
          <w:sz w:val="22"/>
          <w:szCs w:val="22"/>
        </w:rPr>
        <w:t xml:space="preserve"> and while stocks last</w:t>
      </w:r>
      <w:r w:rsidRPr="00B12C8A">
        <w:rPr>
          <w:rFonts w:ascii="Arial" w:eastAsia="Arial" w:hAnsi="Arial" w:cs="Arial"/>
          <w:sz w:val="22"/>
          <w:szCs w:val="22"/>
        </w:rPr>
        <w:t xml:space="preserve">, </w:t>
      </w:r>
      <w:r w:rsidR="000359C5">
        <w:rPr>
          <w:rFonts w:ascii="Arial" w:eastAsia="Arial" w:hAnsi="Arial" w:cs="Arial"/>
          <w:sz w:val="22"/>
          <w:szCs w:val="22"/>
        </w:rPr>
        <w:t xml:space="preserve">in </w:t>
      </w:r>
      <w:r w:rsidRPr="00B12C8A">
        <w:rPr>
          <w:rFonts w:ascii="Arial" w:eastAsia="Arial" w:hAnsi="Arial" w:cs="Arial"/>
          <w:sz w:val="22"/>
          <w:szCs w:val="22"/>
        </w:rPr>
        <w:t xml:space="preserve">Aldi stores across Scotland. </w:t>
      </w:r>
    </w:p>
    <w:p w14:paraId="3AC763F4" w14:textId="1F4E6585" w:rsidR="11572F1F" w:rsidRPr="00B12C8A" w:rsidRDefault="11572F1F" w:rsidP="00AF7BDA">
      <w:pPr>
        <w:spacing w:line="276" w:lineRule="auto"/>
        <w:rPr>
          <w:rFonts w:ascii="Arial" w:eastAsia="Arial" w:hAnsi="Arial" w:cs="Arial"/>
          <w:sz w:val="22"/>
          <w:szCs w:val="22"/>
        </w:rPr>
      </w:pPr>
    </w:p>
    <w:p w14:paraId="44453552" w14:textId="5EC13392" w:rsidR="005202A3" w:rsidRPr="00B12C8A" w:rsidRDefault="005202A3" w:rsidP="00AF7BDA">
      <w:pPr>
        <w:spacing w:line="276" w:lineRule="auto"/>
        <w:rPr>
          <w:rFonts w:ascii="Arial" w:eastAsia="Arial" w:hAnsi="Arial" w:cs="Arial"/>
          <w:b/>
          <w:bCs/>
          <w:sz w:val="22"/>
          <w:szCs w:val="22"/>
        </w:rPr>
      </w:pPr>
      <w:r w:rsidRPr="00B12C8A">
        <w:rPr>
          <w:rFonts w:ascii="Arial" w:eastAsia="Arial" w:hAnsi="Arial" w:cs="Arial"/>
          <w:b/>
          <w:sz w:val="22"/>
          <w:szCs w:val="22"/>
        </w:rPr>
        <w:t>/ENDS</w:t>
      </w:r>
    </w:p>
    <w:p w14:paraId="36701198" w14:textId="4EC7F1DD" w:rsidR="11572F1F" w:rsidRPr="00B12C8A" w:rsidRDefault="11572F1F" w:rsidP="00AF7BDA">
      <w:pPr>
        <w:spacing w:line="276" w:lineRule="auto"/>
        <w:rPr>
          <w:rFonts w:ascii="Arial" w:eastAsia="Arial" w:hAnsi="Arial" w:cs="Arial"/>
          <w:b/>
          <w:bCs/>
          <w:sz w:val="22"/>
          <w:szCs w:val="22"/>
        </w:rPr>
      </w:pPr>
    </w:p>
    <w:p w14:paraId="224BD986" w14:textId="01AEE81B" w:rsidR="11572F1F" w:rsidRPr="001C357C" w:rsidRDefault="11572F1F" w:rsidP="00AF7BDA">
      <w:pPr>
        <w:spacing w:line="276" w:lineRule="auto"/>
        <w:rPr>
          <w:rFonts w:ascii="Arial" w:eastAsia="Arial" w:hAnsi="Arial" w:cs="Arial"/>
          <w:b/>
          <w:bCs/>
          <w:color w:val="000000" w:themeColor="text1"/>
          <w:sz w:val="22"/>
          <w:szCs w:val="22"/>
        </w:rPr>
      </w:pPr>
      <w:r w:rsidRPr="001C357C">
        <w:rPr>
          <w:rFonts w:ascii="Arial" w:eastAsia="Arial" w:hAnsi="Arial" w:cs="Arial"/>
          <w:b/>
          <w:bCs/>
          <w:color w:val="000000" w:themeColor="text1"/>
          <w:sz w:val="22"/>
          <w:szCs w:val="22"/>
        </w:rPr>
        <w:t>Editor’s Notes</w:t>
      </w:r>
    </w:p>
    <w:p w14:paraId="6B7AD233" w14:textId="77777777" w:rsidR="00EA0108" w:rsidRPr="00B12C8A" w:rsidRDefault="11572F1F" w:rsidP="00AF7BDA">
      <w:pPr>
        <w:pStyle w:val="ListParagraph"/>
        <w:numPr>
          <w:ilvl w:val="0"/>
          <w:numId w:val="2"/>
        </w:numPr>
        <w:spacing w:line="276" w:lineRule="auto"/>
        <w:rPr>
          <w:rFonts w:ascii="Arial" w:eastAsia="Arial" w:hAnsi="Arial" w:cs="Arial"/>
          <w:b/>
          <w:bCs/>
          <w:color w:val="000000" w:themeColor="text1"/>
          <w:sz w:val="22"/>
          <w:szCs w:val="22"/>
        </w:rPr>
      </w:pPr>
      <w:r w:rsidRPr="00B12C8A">
        <w:rPr>
          <w:rFonts w:ascii="Arial" w:eastAsia="Arial" w:hAnsi="Arial" w:cs="Arial"/>
          <w:b/>
          <w:bCs/>
          <w:color w:val="000000" w:themeColor="text1"/>
          <w:sz w:val="22"/>
          <w:szCs w:val="22"/>
        </w:rPr>
        <w:t xml:space="preserve">Upper Dysart Larder </w:t>
      </w:r>
      <w:hyperlink r:id="rId11">
        <w:r w:rsidRPr="00B12C8A">
          <w:rPr>
            <w:rStyle w:val="Hyperlink"/>
            <w:rFonts w:ascii="Arial" w:eastAsia="Arial" w:hAnsi="Arial" w:cs="Arial"/>
            <w:b/>
            <w:bCs/>
            <w:color w:val="000000" w:themeColor="text1"/>
            <w:sz w:val="22"/>
            <w:szCs w:val="22"/>
          </w:rPr>
          <w:t>www.upperdysart.co.uk</w:t>
        </w:r>
      </w:hyperlink>
      <w:r w:rsidRPr="00B12C8A">
        <w:rPr>
          <w:rFonts w:ascii="Arial" w:eastAsia="Arial" w:hAnsi="Arial" w:cs="Arial"/>
          <w:b/>
          <w:bCs/>
          <w:color w:val="000000" w:themeColor="text1"/>
          <w:sz w:val="22"/>
          <w:szCs w:val="22"/>
        </w:rPr>
        <w:t xml:space="preserve"> </w:t>
      </w:r>
    </w:p>
    <w:p w14:paraId="083D93AB" w14:textId="1E3E3EF9" w:rsidR="11572F1F" w:rsidRPr="00B12C8A" w:rsidRDefault="11572F1F" w:rsidP="00A03933">
      <w:pPr>
        <w:pStyle w:val="ListParagraph"/>
        <w:spacing w:line="276" w:lineRule="auto"/>
        <w:rPr>
          <w:rStyle w:val="Hyperlink"/>
          <w:rFonts w:ascii="Arial" w:eastAsia="Arial" w:hAnsi="Arial" w:cs="Arial"/>
          <w:color w:val="000000" w:themeColor="text1"/>
          <w:sz w:val="22"/>
          <w:szCs w:val="22"/>
          <w:u w:val="none"/>
        </w:rPr>
      </w:pPr>
      <w:r w:rsidRPr="00B12C8A">
        <w:rPr>
          <w:rFonts w:ascii="Arial" w:eastAsia="Arial" w:hAnsi="Arial" w:cs="Arial"/>
          <w:color w:val="000000" w:themeColor="text1"/>
          <w:sz w:val="22"/>
          <w:szCs w:val="22"/>
        </w:rPr>
        <w:t>i</w:t>
      </w:r>
      <w:hyperlink r:id="rId12">
        <w:r w:rsidRPr="00B12C8A">
          <w:rPr>
            <w:rStyle w:val="Hyperlink"/>
            <w:rFonts w:ascii="Arial" w:eastAsia="Arial" w:hAnsi="Arial" w:cs="Arial"/>
            <w:color w:val="000000" w:themeColor="text1"/>
            <w:sz w:val="22"/>
            <w:szCs w:val="22"/>
            <w:u w:val="none"/>
          </w:rPr>
          <w:t>nfo@upperdysart.co.uk</w:t>
        </w:r>
      </w:hyperlink>
      <w:r w:rsidRPr="00B12C8A">
        <w:rPr>
          <w:rFonts w:ascii="Arial" w:eastAsia="Arial" w:hAnsi="Arial" w:cs="Arial"/>
          <w:color w:val="000000" w:themeColor="text1"/>
          <w:sz w:val="22"/>
          <w:szCs w:val="22"/>
        </w:rPr>
        <w:t xml:space="preserve"> </w:t>
      </w:r>
      <w:hyperlink r:id="rId13">
        <w:r w:rsidRPr="00B12C8A">
          <w:rPr>
            <w:rStyle w:val="Hyperlink"/>
            <w:rFonts w:ascii="Arial" w:eastAsia="Arial" w:hAnsi="Arial" w:cs="Arial"/>
            <w:color w:val="000000" w:themeColor="text1"/>
            <w:sz w:val="22"/>
            <w:szCs w:val="22"/>
            <w:u w:val="none"/>
          </w:rPr>
          <w:t>+44 (0)1674 677843</w:t>
        </w:r>
      </w:hyperlink>
    </w:p>
    <w:p w14:paraId="1DA47ACD" w14:textId="6D2E26A5" w:rsidR="00C26CF9" w:rsidRPr="00B12C8A" w:rsidRDefault="00A03933" w:rsidP="00C26CF9">
      <w:pPr>
        <w:pStyle w:val="ListParagraph"/>
        <w:spacing w:line="276" w:lineRule="auto"/>
        <w:rPr>
          <w:rStyle w:val="Hyperlink"/>
          <w:rFonts w:ascii="Arial" w:eastAsia="Arial" w:hAnsi="Arial" w:cs="Arial"/>
          <w:color w:val="000000" w:themeColor="text1"/>
          <w:sz w:val="22"/>
          <w:szCs w:val="22"/>
          <w:u w:val="none"/>
        </w:rPr>
      </w:pPr>
      <w:proofErr w:type="gramStart"/>
      <w:r w:rsidRPr="5CF16D45">
        <w:rPr>
          <w:rStyle w:val="Hyperlink"/>
          <w:rFonts w:ascii="Arial" w:eastAsia="Arial" w:hAnsi="Arial" w:cs="Arial"/>
          <w:color w:val="000000" w:themeColor="text1"/>
          <w:sz w:val="22"/>
          <w:szCs w:val="22"/>
          <w:u w:val="none"/>
        </w:rPr>
        <w:t>I:@</w:t>
      </w:r>
      <w:proofErr w:type="spellStart"/>
      <w:proofErr w:type="gramEnd"/>
      <w:r w:rsidRPr="5CF16D45">
        <w:rPr>
          <w:rStyle w:val="Hyperlink"/>
          <w:rFonts w:ascii="Arial" w:eastAsia="Arial" w:hAnsi="Arial" w:cs="Arial"/>
          <w:color w:val="000000" w:themeColor="text1"/>
          <w:sz w:val="22"/>
          <w:szCs w:val="22"/>
          <w:u w:val="none"/>
        </w:rPr>
        <w:t>upperdysart</w:t>
      </w:r>
      <w:proofErr w:type="spellEnd"/>
      <w:r w:rsidRPr="5CF16D45">
        <w:rPr>
          <w:rStyle w:val="Hyperlink"/>
          <w:rFonts w:ascii="Arial" w:eastAsia="Arial" w:hAnsi="Arial" w:cs="Arial"/>
          <w:color w:val="000000" w:themeColor="text1"/>
          <w:sz w:val="22"/>
          <w:szCs w:val="22"/>
          <w:u w:val="none"/>
        </w:rPr>
        <w:t xml:space="preserve"> F:</w:t>
      </w:r>
      <w:r w:rsidR="00C54266" w:rsidRPr="5CF16D45">
        <w:rPr>
          <w:rStyle w:val="Hyperlink"/>
          <w:rFonts w:ascii="Arial" w:eastAsia="Arial" w:hAnsi="Arial" w:cs="Arial"/>
          <w:color w:val="000000" w:themeColor="text1"/>
          <w:sz w:val="22"/>
          <w:szCs w:val="22"/>
          <w:u w:val="none"/>
        </w:rPr>
        <w:t xml:space="preserve"> @upperdysart</w:t>
      </w:r>
    </w:p>
    <w:p w14:paraId="3930C3D9" w14:textId="3D8998C1" w:rsidR="007917F8" w:rsidRPr="00B12C8A" w:rsidRDefault="3BFCB05F" w:rsidP="00692ECB">
      <w:pPr>
        <w:pStyle w:val="ListParagraph"/>
        <w:numPr>
          <w:ilvl w:val="0"/>
          <w:numId w:val="3"/>
        </w:numPr>
        <w:spacing w:line="276" w:lineRule="auto"/>
        <w:rPr>
          <w:rFonts w:ascii="Arial" w:hAnsi="Arial" w:cs="Arial"/>
          <w:sz w:val="22"/>
          <w:szCs w:val="22"/>
          <w:lang w:val="en-US"/>
        </w:rPr>
      </w:pPr>
      <w:r w:rsidRPr="49E42C45">
        <w:rPr>
          <w:rFonts w:ascii="Arial" w:eastAsia="Arial" w:hAnsi="Arial" w:cs="Arial"/>
          <w:sz w:val="22"/>
          <w:szCs w:val="22"/>
        </w:rPr>
        <w:t>The Stirling family ha</w:t>
      </w:r>
      <w:r w:rsidR="52AC87EC" w:rsidRPr="49E42C45">
        <w:rPr>
          <w:rFonts w:ascii="Arial" w:eastAsia="Arial" w:hAnsi="Arial" w:cs="Arial"/>
          <w:sz w:val="22"/>
          <w:szCs w:val="22"/>
        </w:rPr>
        <w:t>s been farming at Upper Dysart Farm, a</w:t>
      </w:r>
      <w:r w:rsidR="52AC87EC" w:rsidRPr="49E42C45">
        <w:rPr>
          <w:rFonts w:ascii="Arial" w:hAnsi="Arial" w:cs="Arial"/>
          <w:sz w:val="22"/>
          <w:szCs w:val="22"/>
          <w:lang w:val="en-US"/>
        </w:rPr>
        <w:t xml:space="preserve"> 430-acre farm overlooking </w:t>
      </w:r>
      <w:proofErr w:type="spellStart"/>
      <w:r w:rsidR="52AC87EC" w:rsidRPr="49E42C45">
        <w:rPr>
          <w:rFonts w:ascii="Arial" w:hAnsi="Arial" w:cs="Arial"/>
          <w:sz w:val="22"/>
          <w:szCs w:val="22"/>
          <w:lang w:val="en-US"/>
        </w:rPr>
        <w:t>Lunan</w:t>
      </w:r>
      <w:proofErr w:type="spellEnd"/>
      <w:r w:rsidR="52AC87EC" w:rsidRPr="49E42C45">
        <w:rPr>
          <w:rFonts w:ascii="Arial" w:hAnsi="Arial" w:cs="Arial"/>
          <w:sz w:val="22"/>
          <w:szCs w:val="22"/>
          <w:lang w:val="en-US"/>
        </w:rPr>
        <w:t xml:space="preserve"> Bay</w:t>
      </w:r>
      <w:r w:rsidR="5CA54C9E" w:rsidRPr="49E42C45">
        <w:rPr>
          <w:rFonts w:ascii="Arial" w:hAnsi="Arial" w:cs="Arial"/>
          <w:sz w:val="22"/>
          <w:szCs w:val="22"/>
          <w:lang w:val="en-US"/>
        </w:rPr>
        <w:t>, f</w:t>
      </w:r>
      <w:r w:rsidR="52AC87EC" w:rsidRPr="49E42C45">
        <w:rPr>
          <w:rFonts w:ascii="Arial" w:hAnsi="Arial" w:cs="Arial"/>
          <w:sz w:val="22"/>
          <w:szCs w:val="22"/>
          <w:lang w:val="en-US"/>
        </w:rPr>
        <w:t>or four generations</w:t>
      </w:r>
      <w:r w:rsidR="5CA54C9E" w:rsidRPr="49E42C45">
        <w:rPr>
          <w:rFonts w:ascii="Arial" w:hAnsi="Arial" w:cs="Arial"/>
          <w:sz w:val="22"/>
          <w:szCs w:val="22"/>
          <w:lang w:val="en-US"/>
        </w:rPr>
        <w:t xml:space="preserve">. Anita and Andrew Stirling took over the farm </w:t>
      </w:r>
      <w:r w:rsidR="5B4C42D4" w:rsidRPr="49E42C45">
        <w:rPr>
          <w:rFonts w:ascii="Arial" w:hAnsi="Arial" w:cs="Arial"/>
          <w:sz w:val="22"/>
          <w:szCs w:val="22"/>
          <w:lang w:val="en-US"/>
        </w:rPr>
        <w:t xml:space="preserve">over </w:t>
      </w:r>
      <w:r w:rsidR="52AC87EC" w:rsidRPr="49E42C45">
        <w:rPr>
          <w:rFonts w:ascii="Arial" w:hAnsi="Arial" w:cs="Arial"/>
          <w:sz w:val="22"/>
          <w:szCs w:val="22"/>
          <w:lang w:val="en-US"/>
        </w:rPr>
        <w:t>30 years</w:t>
      </w:r>
      <w:r w:rsidR="5B4C42D4" w:rsidRPr="49E42C45">
        <w:rPr>
          <w:rFonts w:ascii="Arial" w:hAnsi="Arial" w:cs="Arial"/>
          <w:sz w:val="22"/>
          <w:szCs w:val="22"/>
          <w:lang w:val="en-US"/>
        </w:rPr>
        <w:t xml:space="preserve"> ago</w:t>
      </w:r>
      <w:r w:rsidR="52AC87EC" w:rsidRPr="49E42C45">
        <w:rPr>
          <w:rFonts w:ascii="Arial" w:hAnsi="Arial" w:cs="Arial"/>
          <w:sz w:val="22"/>
          <w:szCs w:val="22"/>
          <w:lang w:val="en-US"/>
        </w:rPr>
        <w:t xml:space="preserve">, bringing up </w:t>
      </w:r>
      <w:r w:rsidR="5B4C42D4" w:rsidRPr="49E42C45">
        <w:rPr>
          <w:rFonts w:ascii="Arial" w:hAnsi="Arial" w:cs="Arial"/>
          <w:sz w:val="22"/>
          <w:szCs w:val="22"/>
          <w:lang w:val="en-US"/>
        </w:rPr>
        <w:t>thei</w:t>
      </w:r>
      <w:r w:rsidR="52AC87EC" w:rsidRPr="49E42C45">
        <w:rPr>
          <w:rFonts w:ascii="Arial" w:hAnsi="Arial" w:cs="Arial"/>
          <w:sz w:val="22"/>
          <w:szCs w:val="22"/>
          <w:lang w:val="en-US"/>
        </w:rPr>
        <w:t xml:space="preserve">r four children and building the business. In </w:t>
      </w:r>
      <w:r w:rsidR="5B4C42D4" w:rsidRPr="49E42C45">
        <w:rPr>
          <w:rFonts w:ascii="Arial" w:hAnsi="Arial" w:cs="Arial"/>
          <w:sz w:val="22"/>
          <w:szCs w:val="22"/>
          <w:lang w:val="en-US"/>
        </w:rPr>
        <w:t xml:space="preserve">2008, they </w:t>
      </w:r>
      <w:r w:rsidR="52AC87EC" w:rsidRPr="49E42C45">
        <w:rPr>
          <w:rFonts w:ascii="Arial" w:hAnsi="Arial" w:cs="Arial"/>
          <w:sz w:val="22"/>
          <w:szCs w:val="22"/>
          <w:lang w:val="en-US"/>
        </w:rPr>
        <w:t xml:space="preserve">started </w:t>
      </w:r>
      <w:proofErr w:type="spellStart"/>
      <w:r w:rsidR="52AC87EC" w:rsidRPr="49E42C45">
        <w:rPr>
          <w:rFonts w:ascii="Arial" w:hAnsi="Arial" w:cs="Arial"/>
          <w:sz w:val="22"/>
          <w:szCs w:val="22"/>
          <w:lang w:val="en-US"/>
        </w:rPr>
        <w:t>Stirfresh</w:t>
      </w:r>
      <w:proofErr w:type="spellEnd"/>
      <w:r w:rsidR="52AC87EC" w:rsidRPr="49E42C45">
        <w:rPr>
          <w:rFonts w:ascii="Arial" w:hAnsi="Arial" w:cs="Arial"/>
          <w:sz w:val="22"/>
          <w:szCs w:val="22"/>
          <w:lang w:val="en-US"/>
        </w:rPr>
        <w:t xml:space="preserve">, washing and peeling fresh vegetables for schools and hospitals to make fresh eating easy, and, in time, also suppling retailers with “easy veg”. Now all four of children have returned to the family business, </w:t>
      </w:r>
      <w:r w:rsidR="20C1FE4F" w:rsidRPr="49E42C45">
        <w:rPr>
          <w:rFonts w:ascii="Arial" w:hAnsi="Arial" w:cs="Arial"/>
          <w:sz w:val="22"/>
          <w:szCs w:val="22"/>
          <w:lang w:val="en-US"/>
        </w:rPr>
        <w:t>and together they are launching Upper Dysart Larder</w:t>
      </w:r>
      <w:r w:rsidR="4F76DAA7" w:rsidRPr="49E42C45">
        <w:rPr>
          <w:rFonts w:ascii="Arial" w:hAnsi="Arial" w:cs="Arial"/>
          <w:sz w:val="22"/>
          <w:szCs w:val="22"/>
          <w:lang w:val="en-US"/>
        </w:rPr>
        <w:t xml:space="preserve">, a </w:t>
      </w:r>
      <w:r w:rsidR="7852F026" w:rsidRPr="49E42C45">
        <w:rPr>
          <w:rFonts w:ascii="Arial" w:hAnsi="Arial" w:cs="Arial"/>
          <w:sz w:val="22"/>
          <w:szCs w:val="22"/>
          <w:lang w:val="en-US"/>
        </w:rPr>
        <w:t xml:space="preserve">range of </w:t>
      </w:r>
      <w:r w:rsidR="46F537A6" w:rsidRPr="49E42C45">
        <w:rPr>
          <w:rFonts w:ascii="Arial" w:hAnsi="Arial" w:cs="Arial"/>
          <w:sz w:val="22"/>
          <w:szCs w:val="22"/>
          <w:lang w:val="en-US"/>
        </w:rPr>
        <w:t xml:space="preserve">quality fresh </w:t>
      </w:r>
      <w:r w:rsidR="7852F026" w:rsidRPr="49E42C45">
        <w:rPr>
          <w:rFonts w:ascii="Arial" w:hAnsi="Arial" w:cs="Arial"/>
          <w:sz w:val="22"/>
          <w:szCs w:val="22"/>
          <w:lang w:val="en-US"/>
        </w:rPr>
        <w:t>mash and</w:t>
      </w:r>
      <w:r w:rsidR="46F537A6" w:rsidRPr="49E42C45">
        <w:rPr>
          <w:rFonts w:ascii="Arial" w:hAnsi="Arial" w:cs="Arial"/>
          <w:sz w:val="22"/>
          <w:szCs w:val="22"/>
          <w:lang w:val="en-US"/>
        </w:rPr>
        <w:t>, alongside this,</w:t>
      </w:r>
      <w:r w:rsidR="7852F026" w:rsidRPr="49E42C45">
        <w:rPr>
          <w:rFonts w:ascii="Arial" w:hAnsi="Arial" w:cs="Arial"/>
          <w:sz w:val="22"/>
          <w:szCs w:val="22"/>
          <w:lang w:val="en-US"/>
        </w:rPr>
        <w:t xml:space="preserve"> a </w:t>
      </w:r>
      <w:r w:rsidR="4F76DAA7" w:rsidRPr="49E42C45">
        <w:rPr>
          <w:rFonts w:ascii="Arial" w:hAnsi="Arial" w:cs="Arial"/>
          <w:sz w:val="22"/>
          <w:szCs w:val="22"/>
          <w:lang w:val="en-US"/>
        </w:rPr>
        <w:t xml:space="preserve">self-service farm “larder” selling </w:t>
      </w:r>
      <w:r w:rsidR="4AC321DF" w:rsidRPr="49E42C45">
        <w:rPr>
          <w:rFonts w:ascii="Arial" w:hAnsi="Arial" w:cs="Arial"/>
          <w:sz w:val="22"/>
          <w:szCs w:val="22"/>
          <w:lang w:val="en-US"/>
        </w:rPr>
        <w:t xml:space="preserve">their mash and </w:t>
      </w:r>
      <w:r w:rsidR="4F76DAA7" w:rsidRPr="49E42C45">
        <w:rPr>
          <w:rFonts w:ascii="Arial" w:hAnsi="Arial" w:cs="Arial"/>
          <w:sz w:val="22"/>
          <w:szCs w:val="22"/>
          <w:lang w:val="en-US"/>
        </w:rPr>
        <w:t xml:space="preserve">local produce </w:t>
      </w:r>
      <w:r w:rsidR="4AC321DF" w:rsidRPr="49E42C45">
        <w:rPr>
          <w:rFonts w:ascii="Arial" w:hAnsi="Arial" w:cs="Arial"/>
          <w:sz w:val="22"/>
          <w:szCs w:val="22"/>
          <w:lang w:val="en-US"/>
        </w:rPr>
        <w:t xml:space="preserve">from around Angus </w:t>
      </w:r>
      <w:r w:rsidR="4F76DAA7" w:rsidRPr="49E42C45">
        <w:rPr>
          <w:rFonts w:ascii="Arial" w:hAnsi="Arial" w:cs="Arial"/>
          <w:sz w:val="22"/>
          <w:szCs w:val="22"/>
          <w:lang w:val="en-US"/>
        </w:rPr>
        <w:t xml:space="preserve">to continue their mission </w:t>
      </w:r>
      <w:r w:rsidR="52AC87EC" w:rsidRPr="49E42C45">
        <w:rPr>
          <w:rFonts w:ascii="Arial" w:hAnsi="Arial" w:cs="Arial"/>
          <w:sz w:val="22"/>
          <w:szCs w:val="22"/>
          <w:lang w:val="en-US"/>
        </w:rPr>
        <w:t xml:space="preserve">to supply Scotland with fresh, </w:t>
      </w:r>
      <w:proofErr w:type="gramStart"/>
      <w:r w:rsidR="52AC87EC" w:rsidRPr="49E42C45">
        <w:rPr>
          <w:rFonts w:ascii="Arial" w:hAnsi="Arial" w:cs="Arial"/>
          <w:sz w:val="22"/>
          <w:szCs w:val="22"/>
          <w:lang w:val="en-US"/>
        </w:rPr>
        <w:t>quality</w:t>
      </w:r>
      <w:proofErr w:type="gramEnd"/>
      <w:r w:rsidR="52AC87EC" w:rsidRPr="49E42C45">
        <w:rPr>
          <w:rFonts w:ascii="Arial" w:hAnsi="Arial" w:cs="Arial"/>
          <w:sz w:val="22"/>
          <w:szCs w:val="22"/>
          <w:lang w:val="en-US"/>
        </w:rPr>
        <w:t xml:space="preserve"> and </w:t>
      </w:r>
      <w:r w:rsidR="4AC321DF" w:rsidRPr="49E42C45">
        <w:rPr>
          <w:rFonts w:ascii="Arial" w:hAnsi="Arial" w:cs="Arial"/>
          <w:sz w:val="22"/>
          <w:szCs w:val="22"/>
          <w:lang w:val="en-US"/>
        </w:rPr>
        <w:t>nutritious</w:t>
      </w:r>
      <w:r w:rsidR="52AC87EC" w:rsidRPr="49E42C45">
        <w:rPr>
          <w:rFonts w:ascii="Arial" w:hAnsi="Arial" w:cs="Arial"/>
          <w:sz w:val="22"/>
          <w:szCs w:val="22"/>
          <w:lang w:val="en-US"/>
        </w:rPr>
        <w:t xml:space="preserve"> products. </w:t>
      </w:r>
    </w:p>
    <w:p w14:paraId="33C6BA70" w14:textId="107A26D7" w:rsidR="11572F1F" w:rsidRPr="00B12C8A" w:rsidRDefault="11572F1F" w:rsidP="007917F8">
      <w:pPr>
        <w:pStyle w:val="ListParagraph"/>
        <w:numPr>
          <w:ilvl w:val="0"/>
          <w:numId w:val="1"/>
        </w:numPr>
        <w:spacing w:line="276" w:lineRule="auto"/>
        <w:rPr>
          <w:rFonts w:ascii="Arial" w:eastAsia="Arial" w:hAnsi="Arial" w:cs="Arial"/>
          <w:sz w:val="22"/>
          <w:szCs w:val="22"/>
        </w:rPr>
      </w:pPr>
      <w:r w:rsidRPr="00B12C8A">
        <w:rPr>
          <w:rFonts w:ascii="Arial" w:eastAsia="Arial" w:hAnsi="Arial" w:cs="Arial"/>
          <w:sz w:val="22"/>
          <w:szCs w:val="22"/>
        </w:rPr>
        <w:t xml:space="preserve">Upper Dysart Larder runs a </w:t>
      </w:r>
      <w:r w:rsidRPr="00B12C8A">
        <w:rPr>
          <w:rFonts w:ascii="Arial" w:eastAsia="Arial" w:hAnsi="Arial" w:cs="Arial"/>
          <w:b/>
          <w:bCs/>
          <w:sz w:val="22"/>
          <w:szCs w:val="22"/>
        </w:rPr>
        <w:t>community initiative</w:t>
      </w:r>
      <w:r w:rsidRPr="00B12C8A">
        <w:rPr>
          <w:rFonts w:ascii="Arial" w:eastAsia="Arial" w:hAnsi="Arial" w:cs="Arial"/>
          <w:sz w:val="22"/>
          <w:szCs w:val="22"/>
        </w:rPr>
        <w:t>, providing soup packs in the local community.</w:t>
      </w:r>
    </w:p>
    <w:p w14:paraId="491C6DC1" w14:textId="4FF4622A" w:rsidR="11572F1F" w:rsidRPr="00B12C8A" w:rsidRDefault="00E33E61" w:rsidP="00AF7BDA">
      <w:pPr>
        <w:pStyle w:val="ListParagraph"/>
        <w:numPr>
          <w:ilvl w:val="0"/>
          <w:numId w:val="1"/>
        </w:numPr>
        <w:spacing w:line="276" w:lineRule="auto"/>
        <w:rPr>
          <w:rFonts w:ascii="Arial" w:eastAsia="Arial" w:hAnsi="Arial" w:cs="Arial"/>
          <w:sz w:val="22"/>
          <w:szCs w:val="22"/>
        </w:rPr>
      </w:pPr>
      <w:r w:rsidRPr="00B12C8A">
        <w:rPr>
          <w:rFonts w:ascii="Arial" w:hAnsi="Arial" w:cs="Arial"/>
          <w:sz w:val="22"/>
          <w:szCs w:val="22"/>
        </w:rPr>
        <w:t>The initial s</w:t>
      </w:r>
      <w:r w:rsidR="002F57BF" w:rsidRPr="00B12C8A">
        <w:rPr>
          <w:rFonts w:ascii="Arial" w:hAnsi="Arial" w:cs="Arial"/>
          <w:sz w:val="22"/>
          <w:szCs w:val="22"/>
        </w:rPr>
        <w:t>even</w:t>
      </w:r>
      <w:r w:rsidRPr="00B12C8A">
        <w:rPr>
          <w:rFonts w:ascii="Arial" w:hAnsi="Arial" w:cs="Arial"/>
          <w:sz w:val="22"/>
          <w:szCs w:val="22"/>
        </w:rPr>
        <w:t xml:space="preserve"> flavours - chorizo mash, wholegrain mustard mash, cheesy mash, haggis ‘n’ mash, colcannon mash</w:t>
      </w:r>
      <w:r w:rsidR="005A5AC3" w:rsidRPr="00B12C8A">
        <w:rPr>
          <w:rFonts w:ascii="Arial" w:hAnsi="Arial" w:cs="Arial"/>
          <w:sz w:val="22"/>
          <w:szCs w:val="22"/>
        </w:rPr>
        <w:t>, root veg mash</w:t>
      </w:r>
      <w:r w:rsidRPr="00B12C8A">
        <w:rPr>
          <w:rFonts w:ascii="Arial" w:hAnsi="Arial" w:cs="Arial"/>
          <w:sz w:val="22"/>
          <w:szCs w:val="22"/>
        </w:rPr>
        <w:t xml:space="preserve"> and classic creamy farm mash</w:t>
      </w:r>
    </w:p>
    <w:p w14:paraId="196A9782" w14:textId="11FD5DDE" w:rsidR="00AF7BDA" w:rsidRPr="00B12C8A" w:rsidRDefault="00AF7BDA" w:rsidP="00AF7BDA">
      <w:pPr>
        <w:pStyle w:val="ListParagraph"/>
        <w:numPr>
          <w:ilvl w:val="0"/>
          <w:numId w:val="1"/>
        </w:numPr>
        <w:spacing w:line="276" w:lineRule="auto"/>
        <w:rPr>
          <w:rFonts w:ascii="Arial" w:eastAsia="Arial" w:hAnsi="Arial" w:cs="Arial"/>
          <w:sz w:val="22"/>
          <w:szCs w:val="22"/>
        </w:rPr>
      </w:pPr>
      <w:r w:rsidRPr="00B12C8A">
        <w:rPr>
          <w:rFonts w:ascii="Arial" w:eastAsia="Arial" w:hAnsi="Arial" w:cs="Arial"/>
          <w:sz w:val="22"/>
          <w:szCs w:val="22"/>
        </w:rPr>
        <w:t>Using</w:t>
      </w:r>
      <w:r w:rsidRPr="00B12C8A">
        <w:rPr>
          <w:rFonts w:ascii="Arial" w:eastAsia="Times New Roman" w:hAnsi="Arial" w:cs="Arial"/>
          <w:color w:val="1D1D1B"/>
          <w:sz w:val="22"/>
          <w:szCs w:val="22"/>
          <w:shd w:val="clear" w:color="auto" w:fill="FFFFFF"/>
          <w:lang w:eastAsia="en-GB"/>
        </w:rPr>
        <w:t xml:space="preserve"> </w:t>
      </w:r>
      <w:r w:rsidR="00376DB3" w:rsidRPr="00376DB3">
        <w:rPr>
          <w:rFonts w:ascii="Arial" w:eastAsia="Times New Roman" w:hAnsi="Arial" w:cs="Arial"/>
          <w:color w:val="1D1D1B"/>
          <w:sz w:val="22"/>
          <w:szCs w:val="22"/>
          <w:shd w:val="clear" w:color="auto" w:fill="FFFFFF"/>
          <w:lang w:eastAsia="en-GB"/>
        </w:rPr>
        <w:t>cutting edge technology</w:t>
      </w:r>
      <w:r w:rsidRPr="00376DB3">
        <w:rPr>
          <w:rFonts w:ascii="Arial" w:eastAsia="Times New Roman" w:hAnsi="Arial" w:cs="Arial"/>
          <w:color w:val="1D1D1B"/>
          <w:sz w:val="22"/>
          <w:szCs w:val="22"/>
          <w:shd w:val="clear" w:color="auto" w:fill="FFFFFF"/>
          <w:lang w:eastAsia="en-GB"/>
        </w:rPr>
        <w:t>,</w:t>
      </w:r>
      <w:r w:rsidRPr="00B12C8A">
        <w:rPr>
          <w:rFonts w:ascii="Arial" w:eastAsia="Times New Roman" w:hAnsi="Arial" w:cs="Arial"/>
          <w:color w:val="1D1D1B"/>
          <w:sz w:val="22"/>
          <w:szCs w:val="22"/>
          <w:shd w:val="clear" w:color="auto" w:fill="FFFFFF"/>
          <w:lang w:eastAsia="en-GB"/>
        </w:rPr>
        <w:t xml:space="preserve"> the </w:t>
      </w:r>
      <w:r w:rsidR="00E00106" w:rsidRPr="00B12C8A">
        <w:rPr>
          <w:rFonts w:ascii="Arial" w:eastAsia="Times New Roman" w:hAnsi="Arial" w:cs="Arial"/>
          <w:color w:val="1D1D1B"/>
          <w:sz w:val="22"/>
          <w:szCs w:val="22"/>
          <w:shd w:val="clear" w:color="auto" w:fill="FFFFFF"/>
          <w:lang w:eastAsia="en-GB"/>
        </w:rPr>
        <w:t xml:space="preserve">potatoes and other </w:t>
      </w:r>
      <w:r w:rsidRPr="00B12C8A">
        <w:rPr>
          <w:rFonts w:ascii="Arial" w:eastAsia="Times New Roman" w:hAnsi="Arial" w:cs="Arial"/>
          <w:color w:val="1D1D1B"/>
          <w:sz w:val="22"/>
          <w:szCs w:val="22"/>
          <w:shd w:val="clear" w:color="auto" w:fill="FFFFFF"/>
          <w:lang w:eastAsia="en-GB"/>
        </w:rPr>
        <w:t>vegetables are gently cooked</w:t>
      </w:r>
      <w:r w:rsidR="001C357C">
        <w:rPr>
          <w:rFonts w:ascii="Arial" w:eastAsia="Times New Roman" w:hAnsi="Arial" w:cs="Arial"/>
          <w:color w:val="1D1D1B"/>
          <w:sz w:val="22"/>
          <w:szCs w:val="22"/>
          <w:shd w:val="clear" w:color="auto" w:fill="FFFFFF"/>
          <w:lang w:eastAsia="en-GB"/>
        </w:rPr>
        <w:t xml:space="preserve"> </w:t>
      </w:r>
      <w:r w:rsidRPr="00B12C8A">
        <w:rPr>
          <w:rFonts w:ascii="Arial" w:eastAsia="Times New Roman" w:hAnsi="Arial" w:cs="Arial"/>
          <w:color w:val="1D1D1B"/>
          <w:sz w:val="22"/>
          <w:szCs w:val="22"/>
          <w:shd w:val="clear" w:color="auto" w:fill="FFFFFF"/>
          <w:lang w:eastAsia="en-GB"/>
        </w:rPr>
        <w:t>in the packaging, retaining both taste and nutrition. The packaging is designed to stack easily and avoid using unnecessary space on fridge shelves</w:t>
      </w:r>
      <w:r w:rsidR="00850587" w:rsidRPr="00B12C8A">
        <w:rPr>
          <w:rFonts w:ascii="Arial" w:eastAsia="Times New Roman" w:hAnsi="Arial" w:cs="Arial"/>
          <w:color w:val="1D1D1B"/>
          <w:sz w:val="22"/>
          <w:szCs w:val="22"/>
          <w:shd w:val="clear" w:color="auto" w:fill="FFFFFF"/>
          <w:lang w:eastAsia="en-GB"/>
        </w:rPr>
        <w:t xml:space="preserve">. </w:t>
      </w:r>
      <w:r w:rsidR="00685474" w:rsidRPr="00B12C8A">
        <w:rPr>
          <w:rFonts w:ascii="Arial" w:eastAsia="Times New Roman" w:hAnsi="Arial" w:cs="Arial"/>
          <w:color w:val="1D1D1B"/>
          <w:sz w:val="22"/>
          <w:szCs w:val="22"/>
          <w:shd w:val="clear" w:color="auto" w:fill="FFFFFF"/>
          <w:lang w:eastAsia="en-GB"/>
        </w:rPr>
        <w:t xml:space="preserve">It cooks in under </w:t>
      </w:r>
      <w:r w:rsidR="00685474" w:rsidRPr="00B12C8A">
        <w:rPr>
          <w:rFonts w:ascii="Arial" w:eastAsia="Times New Roman" w:hAnsi="Arial" w:cs="Arial"/>
          <w:color w:val="1D1D1B"/>
          <w:sz w:val="22"/>
          <w:szCs w:val="22"/>
          <w:shd w:val="clear" w:color="auto" w:fill="FFFFFF"/>
          <w:lang w:eastAsia="en-GB"/>
        </w:rPr>
        <w:lastRenderedPageBreak/>
        <w:t xml:space="preserve">four minutes in the microwave and </w:t>
      </w:r>
      <w:r w:rsidRPr="00B12C8A">
        <w:rPr>
          <w:rFonts w:ascii="Arial" w:eastAsia="Times New Roman" w:hAnsi="Arial" w:cs="Arial"/>
          <w:color w:val="1D1D1B"/>
          <w:sz w:val="22"/>
          <w:szCs w:val="22"/>
          <w:shd w:val="clear" w:color="auto" w:fill="FFFFFF"/>
          <w:lang w:eastAsia="en-GB"/>
        </w:rPr>
        <w:t>whistle</w:t>
      </w:r>
      <w:r w:rsidR="00685474" w:rsidRPr="00B12C8A">
        <w:rPr>
          <w:rFonts w:ascii="Arial" w:eastAsia="Times New Roman" w:hAnsi="Arial" w:cs="Arial"/>
          <w:color w:val="1D1D1B"/>
          <w:sz w:val="22"/>
          <w:szCs w:val="22"/>
          <w:shd w:val="clear" w:color="auto" w:fill="FFFFFF"/>
          <w:lang w:eastAsia="en-GB"/>
        </w:rPr>
        <w:t>s</w:t>
      </w:r>
      <w:r w:rsidRPr="00B12C8A">
        <w:rPr>
          <w:rFonts w:ascii="Arial" w:eastAsia="Times New Roman" w:hAnsi="Arial" w:cs="Arial"/>
          <w:color w:val="1D1D1B"/>
          <w:sz w:val="22"/>
          <w:szCs w:val="22"/>
          <w:shd w:val="clear" w:color="auto" w:fill="FFFFFF"/>
          <w:lang w:eastAsia="en-GB"/>
        </w:rPr>
        <w:t xml:space="preserve"> when the mash is </w:t>
      </w:r>
      <w:r w:rsidR="00685474" w:rsidRPr="00B12C8A">
        <w:rPr>
          <w:rFonts w:ascii="Arial" w:eastAsia="Times New Roman" w:hAnsi="Arial" w:cs="Arial"/>
          <w:color w:val="1D1D1B"/>
          <w:sz w:val="22"/>
          <w:szCs w:val="22"/>
          <w:shd w:val="clear" w:color="auto" w:fill="FFFFFF"/>
          <w:lang w:eastAsia="en-GB"/>
        </w:rPr>
        <w:t xml:space="preserve">evenly heated </w:t>
      </w:r>
      <w:r w:rsidRPr="00B12C8A">
        <w:rPr>
          <w:rFonts w:ascii="Arial" w:eastAsia="Times New Roman" w:hAnsi="Arial" w:cs="Arial"/>
          <w:color w:val="1D1D1B"/>
          <w:sz w:val="22"/>
          <w:szCs w:val="22"/>
          <w:shd w:val="clear" w:color="auto" w:fill="FFFFFF"/>
          <w:lang w:eastAsia="en-GB"/>
        </w:rPr>
        <w:t>through and ready to eat</w:t>
      </w:r>
      <w:r w:rsidR="00685474" w:rsidRPr="00B12C8A">
        <w:rPr>
          <w:rFonts w:ascii="Arial" w:eastAsia="Times New Roman" w:hAnsi="Arial" w:cs="Arial"/>
          <w:color w:val="1D1D1B"/>
          <w:sz w:val="22"/>
          <w:szCs w:val="22"/>
          <w:shd w:val="clear" w:color="auto" w:fill="FFFFFF"/>
          <w:lang w:eastAsia="en-GB"/>
        </w:rPr>
        <w:t xml:space="preserve"> – no cold spots</w:t>
      </w:r>
      <w:r w:rsidRPr="00B12C8A">
        <w:rPr>
          <w:rFonts w:ascii="Arial" w:eastAsia="Times New Roman" w:hAnsi="Arial" w:cs="Arial"/>
          <w:color w:val="1D1D1B"/>
          <w:sz w:val="22"/>
          <w:szCs w:val="22"/>
          <w:shd w:val="clear" w:color="auto" w:fill="FFFFFF"/>
          <w:lang w:eastAsia="en-GB"/>
        </w:rPr>
        <w:t>. There is no need to pierce the film and, unopened, it keeps warm in the tray for 15-20 minutes after cooking.</w:t>
      </w:r>
    </w:p>
    <w:p w14:paraId="6D66BCEC" w14:textId="77777777" w:rsidR="00AF7BDA" w:rsidRPr="00B12C8A" w:rsidRDefault="00AF7BDA" w:rsidP="00692ECB">
      <w:pPr>
        <w:pStyle w:val="ListParagraph"/>
        <w:spacing w:line="276" w:lineRule="auto"/>
        <w:rPr>
          <w:rFonts w:ascii="Arial" w:eastAsia="Arial" w:hAnsi="Arial" w:cs="Arial"/>
          <w:sz w:val="22"/>
          <w:szCs w:val="22"/>
        </w:rPr>
      </w:pPr>
    </w:p>
    <w:p w14:paraId="1DB62B0A" w14:textId="0AB697B5" w:rsidR="005202A3" w:rsidRPr="00B12C8A" w:rsidRDefault="005202A3" w:rsidP="00AF7BDA">
      <w:pPr>
        <w:spacing w:line="276" w:lineRule="auto"/>
        <w:rPr>
          <w:rFonts w:ascii="Arial" w:eastAsia="Arial" w:hAnsi="Arial" w:cs="Arial"/>
          <w:b/>
          <w:sz w:val="22"/>
          <w:szCs w:val="22"/>
        </w:rPr>
      </w:pPr>
    </w:p>
    <w:sectPr w:rsidR="005202A3" w:rsidRPr="00B12C8A"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74E"/>
    <w:multiLevelType w:val="hybridMultilevel"/>
    <w:tmpl w:val="5E62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24122"/>
    <w:multiLevelType w:val="hybridMultilevel"/>
    <w:tmpl w:val="EE025558"/>
    <w:lvl w:ilvl="0" w:tplc="9378E7E8">
      <w:start w:val="1"/>
      <w:numFmt w:val="bullet"/>
      <w:lvlText w:val=""/>
      <w:lvlJc w:val="left"/>
      <w:pPr>
        <w:ind w:left="720" w:hanging="360"/>
      </w:pPr>
      <w:rPr>
        <w:rFonts w:ascii="Symbol" w:hAnsi="Symbol" w:hint="default"/>
      </w:rPr>
    </w:lvl>
    <w:lvl w:ilvl="1" w:tplc="71369266">
      <w:start w:val="1"/>
      <w:numFmt w:val="bullet"/>
      <w:lvlText w:val="o"/>
      <w:lvlJc w:val="left"/>
      <w:pPr>
        <w:ind w:left="1440" w:hanging="360"/>
      </w:pPr>
      <w:rPr>
        <w:rFonts w:ascii="Courier New" w:hAnsi="Courier New" w:hint="default"/>
      </w:rPr>
    </w:lvl>
    <w:lvl w:ilvl="2" w:tplc="C26AD81E">
      <w:start w:val="1"/>
      <w:numFmt w:val="bullet"/>
      <w:lvlText w:val=""/>
      <w:lvlJc w:val="left"/>
      <w:pPr>
        <w:ind w:left="2160" w:hanging="360"/>
      </w:pPr>
      <w:rPr>
        <w:rFonts w:ascii="Wingdings" w:hAnsi="Wingdings" w:hint="default"/>
      </w:rPr>
    </w:lvl>
    <w:lvl w:ilvl="3" w:tplc="A816E35A">
      <w:start w:val="1"/>
      <w:numFmt w:val="bullet"/>
      <w:lvlText w:val=""/>
      <w:lvlJc w:val="left"/>
      <w:pPr>
        <w:ind w:left="2880" w:hanging="360"/>
      </w:pPr>
      <w:rPr>
        <w:rFonts w:ascii="Symbol" w:hAnsi="Symbol" w:hint="default"/>
      </w:rPr>
    </w:lvl>
    <w:lvl w:ilvl="4" w:tplc="AA3C5408">
      <w:start w:val="1"/>
      <w:numFmt w:val="bullet"/>
      <w:lvlText w:val="o"/>
      <w:lvlJc w:val="left"/>
      <w:pPr>
        <w:ind w:left="3600" w:hanging="360"/>
      </w:pPr>
      <w:rPr>
        <w:rFonts w:ascii="Courier New" w:hAnsi="Courier New" w:hint="default"/>
      </w:rPr>
    </w:lvl>
    <w:lvl w:ilvl="5" w:tplc="272628F4">
      <w:start w:val="1"/>
      <w:numFmt w:val="bullet"/>
      <w:lvlText w:val=""/>
      <w:lvlJc w:val="left"/>
      <w:pPr>
        <w:ind w:left="4320" w:hanging="360"/>
      </w:pPr>
      <w:rPr>
        <w:rFonts w:ascii="Wingdings" w:hAnsi="Wingdings" w:hint="default"/>
      </w:rPr>
    </w:lvl>
    <w:lvl w:ilvl="6" w:tplc="6C4277D6">
      <w:start w:val="1"/>
      <w:numFmt w:val="bullet"/>
      <w:lvlText w:val=""/>
      <w:lvlJc w:val="left"/>
      <w:pPr>
        <w:ind w:left="5040" w:hanging="360"/>
      </w:pPr>
      <w:rPr>
        <w:rFonts w:ascii="Symbol" w:hAnsi="Symbol" w:hint="default"/>
      </w:rPr>
    </w:lvl>
    <w:lvl w:ilvl="7" w:tplc="C9460574">
      <w:start w:val="1"/>
      <w:numFmt w:val="bullet"/>
      <w:lvlText w:val="o"/>
      <w:lvlJc w:val="left"/>
      <w:pPr>
        <w:ind w:left="5760" w:hanging="360"/>
      </w:pPr>
      <w:rPr>
        <w:rFonts w:ascii="Courier New" w:hAnsi="Courier New" w:hint="default"/>
      </w:rPr>
    </w:lvl>
    <w:lvl w:ilvl="8" w:tplc="9BD83602">
      <w:start w:val="1"/>
      <w:numFmt w:val="bullet"/>
      <w:lvlText w:val=""/>
      <w:lvlJc w:val="left"/>
      <w:pPr>
        <w:ind w:left="6480" w:hanging="360"/>
      </w:pPr>
      <w:rPr>
        <w:rFonts w:ascii="Wingdings" w:hAnsi="Wingdings" w:hint="default"/>
      </w:rPr>
    </w:lvl>
  </w:abstractNum>
  <w:abstractNum w:abstractNumId="2" w15:restartNumberingAfterBreak="0">
    <w:nsid w:val="31776424"/>
    <w:multiLevelType w:val="hybridMultilevel"/>
    <w:tmpl w:val="F2868A60"/>
    <w:lvl w:ilvl="0" w:tplc="FE2A2520">
      <w:start w:val="1"/>
      <w:numFmt w:val="bullet"/>
      <w:lvlText w:val=""/>
      <w:lvlJc w:val="left"/>
      <w:pPr>
        <w:ind w:left="720" w:hanging="360"/>
      </w:pPr>
      <w:rPr>
        <w:rFonts w:ascii="Symbol" w:hAnsi="Symbol" w:hint="default"/>
      </w:rPr>
    </w:lvl>
    <w:lvl w:ilvl="1" w:tplc="BB204DDA">
      <w:start w:val="1"/>
      <w:numFmt w:val="bullet"/>
      <w:lvlText w:val="o"/>
      <w:lvlJc w:val="left"/>
      <w:pPr>
        <w:ind w:left="1440" w:hanging="360"/>
      </w:pPr>
      <w:rPr>
        <w:rFonts w:ascii="Courier New" w:hAnsi="Courier New" w:hint="default"/>
      </w:rPr>
    </w:lvl>
    <w:lvl w:ilvl="2" w:tplc="37D67DDE">
      <w:start w:val="1"/>
      <w:numFmt w:val="bullet"/>
      <w:lvlText w:val=""/>
      <w:lvlJc w:val="left"/>
      <w:pPr>
        <w:ind w:left="2160" w:hanging="360"/>
      </w:pPr>
      <w:rPr>
        <w:rFonts w:ascii="Wingdings" w:hAnsi="Wingdings" w:hint="default"/>
      </w:rPr>
    </w:lvl>
    <w:lvl w:ilvl="3" w:tplc="3F480C3C">
      <w:start w:val="1"/>
      <w:numFmt w:val="bullet"/>
      <w:lvlText w:val=""/>
      <w:lvlJc w:val="left"/>
      <w:pPr>
        <w:ind w:left="2880" w:hanging="360"/>
      </w:pPr>
      <w:rPr>
        <w:rFonts w:ascii="Symbol" w:hAnsi="Symbol" w:hint="default"/>
      </w:rPr>
    </w:lvl>
    <w:lvl w:ilvl="4" w:tplc="D73A8B52">
      <w:start w:val="1"/>
      <w:numFmt w:val="bullet"/>
      <w:lvlText w:val="o"/>
      <w:lvlJc w:val="left"/>
      <w:pPr>
        <w:ind w:left="3600" w:hanging="360"/>
      </w:pPr>
      <w:rPr>
        <w:rFonts w:ascii="Courier New" w:hAnsi="Courier New" w:hint="default"/>
      </w:rPr>
    </w:lvl>
    <w:lvl w:ilvl="5" w:tplc="47085BB0">
      <w:start w:val="1"/>
      <w:numFmt w:val="bullet"/>
      <w:lvlText w:val=""/>
      <w:lvlJc w:val="left"/>
      <w:pPr>
        <w:ind w:left="4320" w:hanging="360"/>
      </w:pPr>
      <w:rPr>
        <w:rFonts w:ascii="Wingdings" w:hAnsi="Wingdings" w:hint="default"/>
      </w:rPr>
    </w:lvl>
    <w:lvl w:ilvl="6" w:tplc="C2249BA6">
      <w:start w:val="1"/>
      <w:numFmt w:val="bullet"/>
      <w:lvlText w:val=""/>
      <w:lvlJc w:val="left"/>
      <w:pPr>
        <w:ind w:left="5040" w:hanging="360"/>
      </w:pPr>
      <w:rPr>
        <w:rFonts w:ascii="Symbol" w:hAnsi="Symbol" w:hint="default"/>
      </w:rPr>
    </w:lvl>
    <w:lvl w:ilvl="7" w:tplc="D8E2DD6A">
      <w:start w:val="1"/>
      <w:numFmt w:val="bullet"/>
      <w:lvlText w:val="o"/>
      <w:lvlJc w:val="left"/>
      <w:pPr>
        <w:ind w:left="5760" w:hanging="360"/>
      </w:pPr>
      <w:rPr>
        <w:rFonts w:ascii="Courier New" w:hAnsi="Courier New" w:hint="default"/>
      </w:rPr>
    </w:lvl>
    <w:lvl w:ilvl="8" w:tplc="EF761DB2">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0C"/>
    <w:rsid w:val="00006383"/>
    <w:rsid w:val="000079AA"/>
    <w:rsid w:val="000359C5"/>
    <w:rsid w:val="00054263"/>
    <w:rsid w:val="00057289"/>
    <w:rsid w:val="00057F87"/>
    <w:rsid w:val="000B5602"/>
    <w:rsid w:val="000C7D40"/>
    <w:rsid w:val="000D36AA"/>
    <w:rsid w:val="000D7D6C"/>
    <w:rsid w:val="00101FBD"/>
    <w:rsid w:val="001137B1"/>
    <w:rsid w:val="0011720A"/>
    <w:rsid w:val="00141DA7"/>
    <w:rsid w:val="0014377A"/>
    <w:rsid w:val="00157AB6"/>
    <w:rsid w:val="00163EEF"/>
    <w:rsid w:val="0017141F"/>
    <w:rsid w:val="00176D92"/>
    <w:rsid w:val="0017771B"/>
    <w:rsid w:val="001837AC"/>
    <w:rsid w:val="00184A7C"/>
    <w:rsid w:val="00187EDF"/>
    <w:rsid w:val="0019273E"/>
    <w:rsid w:val="001A0DED"/>
    <w:rsid w:val="001A6506"/>
    <w:rsid w:val="001B044C"/>
    <w:rsid w:val="001B7D4D"/>
    <w:rsid w:val="001C357C"/>
    <w:rsid w:val="001E62C9"/>
    <w:rsid w:val="001F09C6"/>
    <w:rsid w:val="001F79A6"/>
    <w:rsid w:val="0020571E"/>
    <w:rsid w:val="00235745"/>
    <w:rsid w:val="00242372"/>
    <w:rsid w:val="00246123"/>
    <w:rsid w:val="00257119"/>
    <w:rsid w:val="00274401"/>
    <w:rsid w:val="00295E7D"/>
    <w:rsid w:val="00297D25"/>
    <w:rsid w:val="002C3185"/>
    <w:rsid w:val="002D724E"/>
    <w:rsid w:val="002F4102"/>
    <w:rsid w:val="002F57BF"/>
    <w:rsid w:val="00302502"/>
    <w:rsid w:val="00317942"/>
    <w:rsid w:val="00335DDB"/>
    <w:rsid w:val="00376DB3"/>
    <w:rsid w:val="003A1BBD"/>
    <w:rsid w:val="004017F2"/>
    <w:rsid w:val="004101B3"/>
    <w:rsid w:val="00444B9F"/>
    <w:rsid w:val="004506A5"/>
    <w:rsid w:val="00474608"/>
    <w:rsid w:val="004904B5"/>
    <w:rsid w:val="00496B01"/>
    <w:rsid w:val="004A3017"/>
    <w:rsid w:val="004C23B7"/>
    <w:rsid w:val="004C2D80"/>
    <w:rsid w:val="004C682B"/>
    <w:rsid w:val="004D0AB6"/>
    <w:rsid w:val="005025F4"/>
    <w:rsid w:val="005202A3"/>
    <w:rsid w:val="0052670C"/>
    <w:rsid w:val="005400BA"/>
    <w:rsid w:val="00595822"/>
    <w:rsid w:val="005A5AC3"/>
    <w:rsid w:val="005B40F7"/>
    <w:rsid w:val="005B5F56"/>
    <w:rsid w:val="005D37DA"/>
    <w:rsid w:val="00605A3E"/>
    <w:rsid w:val="00606E47"/>
    <w:rsid w:val="006107AA"/>
    <w:rsid w:val="00614382"/>
    <w:rsid w:val="00642FD3"/>
    <w:rsid w:val="006566EE"/>
    <w:rsid w:val="00685474"/>
    <w:rsid w:val="00692476"/>
    <w:rsid w:val="00692CE2"/>
    <w:rsid w:val="00692ECB"/>
    <w:rsid w:val="00722946"/>
    <w:rsid w:val="00722E8B"/>
    <w:rsid w:val="00733102"/>
    <w:rsid w:val="00761F14"/>
    <w:rsid w:val="007917F8"/>
    <w:rsid w:val="007A1FD8"/>
    <w:rsid w:val="007A57DF"/>
    <w:rsid w:val="007A7E99"/>
    <w:rsid w:val="007B2522"/>
    <w:rsid w:val="007D0D5E"/>
    <w:rsid w:val="007E1975"/>
    <w:rsid w:val="00813878"/>
    <w:rsid w:val="0083658B"/>
    <w:rsid w:val="00844BB6"/>
    <w:rsid w:val="00850587"/>
    <w:rsid w:val="008662AC"/>
    <w:rsid w:val="00875EDD"/>
    <w:rsid w:val="00891407"/>
    <w:rsid w:val="008C5AEC"/>
    <w:rsid w:val="008C5CD7"/>
    <w:rsid w:val="008D0F63"/>
    <w:rsid w:val="008D6502"/>
    <w:rsid w:val="008D6914"/>
    <w:rsid w:val="008D7BCC"/>
    <w:rsid w:val="008E595A"/>
    <w:rsid w:val="00927430"/>
    <w:rsid w:val="00935D09"/>
    <w:rsid w:val="00940109"/>
    <w:rsid w:val="00947CD2"/>
    <w:rsid w:val="00971124"/>
    <w:rsid w:val="009D26D0"/>
    <w:rsid w:val="009D7DFE"/>
    <w:rsid w:val="00A03933"/>
    <w:rsid w:val="00A05AFE"/>
    <w:rsid w:val="00A16EDE"/>
    <w:rsid w:val="00A6299B"/>
    <w:rsid w:val="00A76195"/>
    <w:rsid w:val="00AB2B15"/>
    <w:rsid w:val="00AC3096"/>
    <w:rsid w:val="00AD5CEA"/>
    <w:rsid w:val="00AD7D60"/>
    <w:rsid w:val="00AE1507"/>
    <w:rsid w:val="00AF31A6"/>
    <w:rsid w:val="00AF45FE"/>
    <w:rsid w:val="00AF7BDA"/>
    <w:rsid w:val="00B07190"/>
    <w:rsid w:val="00B12C8A"/>
    <w:rsid w:val="00B4720D"/>
    <w:rsid w:val="00B50B3C"/>
    <w:rsid w:val="00B7357C"/>
    <w:rsid w:val="00B757C4"/>
    <w:rsid w:val="00B94AD6"/>
    <w:rsid w:val="00BB3348"/>
    <w:rsid w:val="00BB3BB1"/>
    <w:rsid w:val="00BC41DB"/>
    <w:rsid w:val="00BF36E7"/>
    <w:rsid w:val="00C167F3"/>
    <w:rsid w:val="00C26CF9"/>
    <w:rsid w:val="00C37D2A"/>
    <w:rsid w:val="00C52510"/>
    <w:rsid w:val="00C53B2A"/>
    <w:rsid w:val="00C54266"/>
    <w:rsid w:val="00C62ADB"/>
    <w:rsid w:val="00C71807"/>
    <w:rsid w:val="00C82AB1"/>
    <w:rsid w:val="00D502AB"/>
    <w:rsid w:val="00D766E9"/>
    <w:rsid w:val="00D86195"/>
    <w:rsid w:val="00D93165"/>
    <w:rsid w:val="00DA7BF1"/>
    <w:rsid w:val="00DC6467"/>
    <w:rsid w:val="00E00106"/>
    <w:rsid w:val="00E00A04"/>
    <w:rsid w:val="00E02340"/>
    <w:rsid w:val="00E06A6C"/>
    <w:rsid w:val="00E20CF8"/>
    <w:rsid w:val="00E33E61"/>
    <w:rsid w:val="00E414A6"/>
    <w:rsid w:val="00E61476"/>
    <w:rsid w:val="00E61541"/>
    <w:rsid w:val="00EA0108"/>
    <w:rsid w:val="00EC15A3"/>
    <w:rsid w:val="00EC2716"/>
    <w:rsid w:val="00EF2527"/>
    <w:rsid w:val="00EF3122"/>
    <w:rsid w:val="00F0508E"/>
    <w:rsid w:val="00F843AB"/>
    <w:rsid w:val="00F9436D"/>
    <w:rsid w:val="00FC305D"/>
    <w:rsid w:val="00FD4E49"/>
    <w:rsid w:val="01DD7D10"/>
    <w:rsid w:val="040EAD0A"/>
    <w:rsid w:val="0438FFDB"/>
    <w:rsid w:val="07EDB4B0"/>
    <w:rsid w:val="089C2246"/>
    <w:rsid w:val="0931E69C"/>
    <w:rsid w:val="09885E13"/>
    <w:rsid w:val="098B858F"/>
    <w:rsid w:val="0A5EEBAE"/>
    <w:rsid w:val="0C694F21"/>
    <w:rsid w:val="0D847FF0"/>
    <w:rsid w:val="0F1F5432"/>
    <w:rsid w:val="10942DF3"/>
    <w:rsid w:val="11572F1F"/>
    <w:rsid w:val="11C6E959"/>
    <w:rsid w:val="13193F78"/>
    <w:rsid w:val="14A498E4"/>
    <w:rsid w:val="151893C7"/>
    <w:rsid w:val="18763466"/>
    <w:rsid w:val="19077A5D"/>
    <w:rsid w:val="192CECF5"/>
    <w:rsid w:val="194918A7"/>
    <w:rsid w:val="196E226C"/>
    <w:rsid w:val="1B171189"/>
    <w:rsid w:val="1C079D5B"/>
    <w:rsid w:val="1D8C4F4A"/>
    <w:rsid w:val="20534580"/>
    <w:rsid w:val="20C1FE4F"/>
    <w:rsid w:val="218D59E2"/>
    <w:rsid w:val="22859739"/>
    <w:rsid w:val="24990387"/>
    <w:rsid w:val="2760C311"/>
    <w:rsid w:val="295699B7"/>
    <w:rsid w:val="2A8DC630"/>
    <w:rsid w:val="2C90B9C2"/>
    <w:rsid w:val="2CF2A778"/>
    <w:rsid w:val="2D8226A7"/>
    <w:rsid w:val="2DC7A9A6"/>
    <w:rsid w:val="2EA1DC8B"/>
    <w:rsid w:val="30E82653"/>
    <w:rsid w:val="31F56C30"/>
    <w:rsid w:val="31F97163"/>
    <w:rsid w:val="32F9971B"/>
    <w:rsid w:val="3430C090"/>
    <w:rsid w:val="344F52FB"/>
    <w:rsid w:val="34757413"/>
    <w:rsid w:val="351C95FD"/>
    <w:rsid w:val="35CC90F1"/>
    <w:rsid w:val="39B9A20C"/>
    <w:rsid w:val="3BFCB05F"/>
    <w:rsid w:val="44BFD82F"/>
    <w:rsid w:val="45C98C5E"/>
    <w:rsid w:val="46F537A6"/>
    <w:rsid w:val="4731AFBD"/>
    <w:rsid w:val="49E42C45"/>
    <w:rsid w:val="4AC321DF"/>
    <w:rsid w:val="4C2861B4"/>
    <w:rsid w:val="4CDC7204"/>
    <w:rsid w:val="4CE6782F"/>
    <w:rsid w:val="4CFFB92E"/>
    <w:rsid w:val="4D6E1A97"/>
    <w:rsid w:val="4F76DAA7"/>
    <w:rsid w:val="5029BCF1"/>
    <w:rsid w:val="50B50C24"/>
    <w:rsid w:val="51546D25"/>
    <w:rsid w:val="51E899BB"/>
    <w:rsid w:val="5209DE2B"/>
    <w:rsid w:val="52AC87EC"/>
    <w:rsid w:val="548FA285"/>
    <w:rsid w:val="556BD5FD"/>
    <w:rsid w:val="567069D5"/>
    <w:rsid w:val="580A4D84"/>
    <w:rsid w:val="59CB7636"/>
    <w:rsid w:val="5B283454"/>
    <w:rsid w:val="5B4C42D4"/>
    <w:rsid w:val="5CA54C9E"/>
    <w:rsid w:val="5CF16D45"/>
    <w:rsid w:val="5D298C42"/>
    <w:rsid w:val="612BE0C2"/>
    <w:rsid w:val="62055E3A"/>
    <w:rsid w:val="65E14B56"/>
    <w:rsid w:val="6779C624"/>
    <w:rsid w:val="67AE3147"/>
    <w:rsid w:val="680F8BB2"/>
    <w:rsid w:val="681CB00F"/>
    <w:rsid w:val="6AABE63D"/>
    <w:rsid w:val="6CE426DD"/>
    <w:rsid w:val="6E166907"/>
    <w:rsid w:val="703A4A7B"/>
    <w:rsid w:val="71E98CA4"/>
    <w:rsid w:val="76EE7FD8"/>
    <w:rsid w:val="7852F026"/>
    <w:rsid w:val="794D2157"/>
    <w:rsid w:val="7AE3712A"/>
    <w:rsid w:val="7BA631B2"/>
    <w:rsid w:val="7C0BBA80"/>
    <w:rsid w:val="7D16151F"/>
    <w:rsid w:val="7EDBA0D9"/>
    <w:rsid w:val="7FF763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44C0"/>
  <w15:chartTrackingRefBased/>
  <w15:docId w15:val="{DF98CCB6-28F1-485B-B5B5-0047A51F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70C"/>
  </w:style>
  <w:style w:type="paragraph" w:styleId="Heading4">
    <w:name w:val="heading 4"/>
    <w:basedOn w:val="Normal"/>
    <w:next w:val="Normal"/>
    <w:link w:val="Heading4Char"/>
    <w:uiPriority w:val="9"/>
    <w:unhideWhenUsed/>
    <w:qFormat/>
    <w:rsid w:val="008C5C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52510"/>
    <w:rPr>
      <w:sz w:val="20"/>
      <w:szCs w:val="20"/>
    </w:rPr>
  </w:style>
  <w:style w:type="character" w:customStyle="1" w:styleId="CommentTextChar">
    <w:name w:val="Comment Text Char"/>
    <w:basedOn w:val="DefaultParagraphFont"/>
    <w:link w:val="CommentText"/>
    <w:uiPriority w:val="99"/>
    <w:semiHidden/>
    <w:rsid w:val="00C52510"/>
    <w:rPr>
      <w:sz w:val="20"/>
      <w:szCs w:val="20"/>
    </w:rPr>
  </w:style>
  <w:style w:type="character" w:styleId="CommentReference">
    <w:name w:val="annotation reference"/>
    <w:basedOn w:val="DefaultParagraphFont"/>
    <w:uiPriority w:val="99"/>
    <w:semiHidden/>
    <w:unhideWhenUsed/>
    <w:rsid w:val="00C52510"/>
    <w:rPr>
      <w:sz w:val="16"/>
      <w:szCs w:val="16"/>
    </w:rPr>
  </w:style>
  <w:style w:type="paragraph" w:styleId="BalloonText">
    <w:name w:val="Balloon Text"/>
    <w:basedOn w:val="Normal"/>
    <w:link w:val="BalloonTextChar"/>
    <w:uiPriority w:val="99"/>
    <w:semiHidden/>
    <w:unhideWhenUsed/>
    <w:rsid w:val="00184A7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4A7C"/>
    <w:rPr>
      <w:rFonts w:ascii="Times New Roman" w:hAnsi="Times New Roman" w:cs="Times New Roman"/>
      <w:sz w:val="18"/>
      <w:szCs w:val="18"/>
    </w:rPr>
  </w:style>
  <w:style w:type="character" w:customStyle="1" w:styleId="Heading4Char">
    <w:name w:val="Heading 4 Char"/>
    <w:basedOn w:val="DefaultParagraphFont"/>
    <w:link w:val="Heading4"/>
    <w:uiPriority w:val="9"/>
    <w:rsid w:val="008C5CD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C5CD7"/>
    <w:rPr>
      <w:color w:val="0563C1" w:themeColor="hyperlink"/>
      <w:u w:val="single"/>
    </w:rPr>
  </w:style>
  <w:style w:type="paragraph" w:styleId="ListParagraph">
    <w:name w:val="List Paragraph"/>
    <w:basedOn w:val="Normal"/>
    <w:uiPriority w:val="34"/>
    <w:qFormat/>
    <w:rsid w:val="008C5CD7"/>
    <w:pPr>
      <w:ind w:left="720"/>
      <w:contextualSpacing/>
    </w:pPr>
  </w:style>
  <w:style w:type="character" w:styleId="FollowedHyperlink">
    <w:name w:val="FollowedHyperlink"/>
    <w:basedOn w:val="DefaultParagraphFont"/>
    <w:uiPriority w:val="99"/>
    <w:semiHidden/>
    <w:unhideWhenUsed/>
    <w:rsid w:val="001927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tel:+44%20(0)1674%2067784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UPPERDYSAR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perdysar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A2DB1-455C-46E1-ACD3-A25D30F12F2C}">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E41B6C4F-DC20-49EF-B1BB-9426D841B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6564E-9FD4-4A53-BE46-EA55C6784D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787</Words>
  <Characters>4487</Characters>
  <Application>Microsoft Office Word</Application>
  <DocSecurity>0</DocSecurity>
  <Lines>37</Lines>
  <Paragraphs>10</Paragraphs>
  <ScaleCrop>false</ScaleCrop>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 (Student)</cp:lastModifiedBy>
  <cp:revision>154</cp:revision>
  <dcterms:created xsi:type="dcterms:W3CDTF">2022-03-15T08:26:00Z</dcterms:created>
  <dcterms:modified xsi:type="dcterms:W3CDTF">2022-03-24T14:51:00Z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