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FE90" w14:textId="64553387" w:rsidR="00647289" w:rsidRDefault="00647289" w:rsidP="00A72B6A">
      <w:pPr>
        <w:jc w:val="center"/>
      </w:pPr>
      <w:r>
        <w:rPr>
          <w:noProof/>
        </w:rPr>
        <w:drawing>
          <wp:anchor distT="0" distB="0" distL="114300" distR="114300" simplePos="0" relativeHeight="251658240" behindDoc="0" locked="0" layoutInCell="1" allowOverlap="1" wp14:anchorId="08AA11D1" wp14:editId="5C41F797">
            <wp:simplePos x="0" y="0"/>
            <wp:positionH relativeFrom="margin">
              <wp:posOffset>4430395</wp:posOffset>
            </wp:positionH>
            <wp:positionV relativeFrom="paragraph">
              <wp:posOffset>104775</wp:posOffset>
            </wp:positionV>
            <wp:extent cx="1818005" cy="990600"/>
            <wp:effectExtent l="0" t="0" r="0" b="0"/>
            <wp:wrapThrough wrapText="bothSides">
              <wp:wrapPolygon edited="0">
                <wp:start x="0" y="0"/>
                <wp:lineTo x="0" y="21185"/>
                <wp:lineTo x="21276" y="21185"/>
                <wp:lineTo x="21276"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0" cstate="print">
                      <a:extLst>
                        <a:ext uri="{28A0092B-C50C-407E-A947-70E740481C1C}">
                          <a14:useLocalDpi xmlns:a14="http://schemas.microsoft.com/office/drawing/2010/main" val="0"/>
                        </a:ext>
                      </a:extLst>
                    </a:blip>
                    <a:srcRect l="42628"/>
                    <a:stretch/>
                  </pic:blipFill>
                  <pic:spPr bwMode="auto">
                    <a:xfrm>
                      <a:off x="0" y="0"/>
                      <a:ext cx="181800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B400F3" w14:textId="3CE2D013" w:rsidR="00647289" w:rsidRPr="00647289" w:rsidRDefault="00647289" w:rsidP="00647289">
      <w:pPr>
        <w:rPr>
          <w:rFonts w:ascii="Arial" w:hAnsi="Arial" w:cs="Arial"/>
        </w:rPr>
      </w:pPr>
      <w:r w:rsidRPr="00647289">
        <w:rPr>
          <w:rFonts w:ascii="Arial" w:hAnsi="Arial" w:cs="Arial"/>
        </w:rPr>
        <w:t>Press release</w:t>
      </w:r>
    </w:p>
    <w:p w14:paraId="49B39C8D" w14:textId="7EF1128C" w:rsidR="00647289" w:rsidRPr="00647289" w:rsidRDefault="00647289" w:rsidP="00647289">
      <w:pPr>
        <w:rPr>
          <w:rFonts w:ascii="Arial" w:hAnsi="Arial" w:cs="Arial"/>
        </w:rPr>
      </w:pPr>
      <w:r w:rsidRPr="00647289">
        <w:rPr>
          <w:rFonts w:ascii="Arial" w:hAnsi="Arial" w:cs="Arial"/>
        </w:rPr>
        <w:t>Date</w:t>
      </w:r>
      <w:r w:rsidR="00531464">
        <w:rPr>
          <w:rFonts w:ascii="Arial" w:hAnsi="Arial" w:cs="Arial"/>
        </w:rPr>
        <w:t xml:space="preserve"> </w:t>
      </w:r>
      <w:r w:rsidRPr="00647289">
        <w:rPr>
          <w:rFonts w:ascii="Arial" w:hAnsi="Arial" w:cs="Arial"/>
        </w:rPr>
        <w:br/>
        <w:t>For immediate use</w:t>
      </w:r>
    </w:p>
    <w:p w14:paraId="5C98F0F8" w14:textId="77777777" w:rsidR="00647289" w:rsidRPr="00647289" w:rsidRDefault="00647289" w:rsidP="00647289">
      <w:pPr>
        <w:rPr>
          <w:rFonts w:ascii="Arial" w:hAnsi="Arial" w:cs="Arial"/>
          <w:b/>
          <w:bCs/>
        </w:rPr>
      </w:pPr>
    </w:p>
    <w:p w14:paraId="7AF1DEF6" w14:textId="13B89929" w:rsidR="00CE2C0D" w:rsidRPr="00647289" w:rsidRDefault="009E517C" w:rsidP="7263992A">
      <w:pPr>
        <w:jc w:val="center"/>
        <w:rPr>
          <w:rStyle w:val="normaltextrun"/>
          <w:rFonts w:ascii="Arial" w:hAnsi="Arial" w:cs="Arial"/>
          <w:b/>
          <w:bCs/>
          <w:color w:val="000000" w:themeColor="text1"/>
        </w:rPr>
      </w:pPr>
      <w:r>
        <w:rPr>
          <w:rStyle w:val="normaltextrun"/>
          <w:rFonts w:ascii="Arial" w:hAnsi="Arial" w:cs="Arial"/>
          <w:b/>
          <w:bCs/>
          <w:color w:val="000000"/>
          <w:shd w:val="clear" w:color="auto" w:fill="FFFFFF"/>
        </w:rPr>
        <w:t>Green spaces improve wellbeing – Welcome to the East Cairngorms</w:t>
      </w:r>
    </w:p>
    <w:p w14:paraId="6C01858D" w14:textId="49DF878E" w:rsidR="00922782" w:rsidRDefault="00922782" w:rsidP="7263992A">
      <w:pPr>
        <w:rPr>
          <w:rFonts w:ascii="Arial" w:hAnsi="Arial" w:cs="Arial"/>
        </w:rPr>
      </w:pPr>
      <w:r w:rsidRPr="3DD880E4">
        <w:rPr>
          <w:rFonts w:ascii="Arial" w:hAnsi="Arial" w:cs="Arial"/>
        </w:rPr>
        <w:t>In celebration of spring, the Ballater Business Association (BBA) and Braemar Tourism Group (BTG)</w:t>
      </w:r>
      <w:r w:rsidR="00CC4056" w:rsidRPr="3DD880E4">
        <w:rPr>
          <w:rFonts w:ascii="Arial" w:hAnsi="Arial" w:cs="Arial"/>
        </w:rPr>
        <w:t xml:space="preserve"> have launched the East Cairngorms Wildlife and Nature Trail</w:t>
      </w:r>
      <w:r w:rsidR="00197E24" w:rsidRPr="3DD880E4">
        <w:rPr>
          <w:rFonts w:ascii="Arial" w:hAnsi="Arial" w:cs="Arial"/>
        </w:rPr>
        <w:t xml:space="preserve"> as part of their Imagine More campaign</w:t>
      </w:r>
      <w:r w:rsidR="00183BF9" w:rsidRPr="3DD880E4">
        <w:rPr>
          <w:rFonts w:ascii="Arial" w:hAnsi="Arial" w:cs="Arial"/>
        </w:rPr>
        <w:t xml:space="preserve"> to encourage visitors to immerse themselves in nature and nurture their wellbeing.</w:t>
      </w:r>
    </w:p>
    <w:p w14:paraId="02B5DE30" w14:textId="5272FE06" w:rsidR="00FC70EC" w:rsidRDefault="29F7DB7B" w:rsidP="7263992A">
      <w:pPr>
        <w:rPr>
          <w:rFonts w:ascii="Arial" w:hAnsi="Arial" w:cs="Arial"/>
        </w:rPr>
      </w:pPr>
      <w:r>
        <w:rPr>
          <w:rFonts w:ascii="Arial" w:hAnsi="Arial" w:cs="Arial"/>
        </w:rPr>
        <w:t>A recent study by the Mental Health Foundation</w:t>
      </w:r>
      <w:r w:rsidR="00183BF9">
        <w:rPr>
          <w:rStyle w:val="FootnoteReference"/>
          <w:rFonts w:ascii="Arial" w:hAnsi="Arial" w:cs="Arial"/>
        </w:rPr>
        <w:footnoteReference w:id="2"/>
      </w:r>
      <w:r>
        <w:rPr>
          <w:rFonts w:ascii="Arial" w:hAnsi="Arial" w:cs="Arial"/>
        </w:rPr>
        <w:t xml:space="preserve"> </w:t>
      </w:r>
      <w:r w:rsidR="0765DB8A">
        <w:rPr>
          <w:rFonts w:ascii="Arial" w:hAnsi="Arial" w:cs="Arial"/>
        </w:rPr>
        <w:t>revealed</w:t>
      </w:r>
      <w:r>
        <w:rPr>
          <w:rFonts w:ascii="Arial" w:hAnsi="Arial" w:cs="Arial"/>
        </w:rPr>
        <w:t xml:space="preserve"> that nearly half of people in the UK found a marked improvement in their wellbeing during lockdown when visiting green spaces, such as national park</w:t>
      </w:r>
      <w:r w:rsidR="0765DB8A">
        <w:rPr>
          <w:rFonts w:ascii="Arial" w:hAnsi="Arial" w:cs="Arial"/>
        </w:rPr>
        <w:t>s</w:t>
      </w:r>
      <w:r w:rsidR="45FA2CEE">
        <w:rPr>
          <w:rFonts w:ascii="Arial" w:hAnsi="Arial" w:cs="Arial"/>
        </w:rPr>
        <w:t>. T</w:t>
      </w:r>
      <w:r w:rsidR="0765DB8A">
        <w:rPr>
          <w:rFonts w:ascii="Arial" w:hAnsi="Arial" w:cs="Arial"/>
        </w:rPr>
        <w:t xml:space="preserve">he BBA and BTG aim to encourage more people to </w:t>
      </w:r>
      <w:r w:rsidR="20D4DD9E">
        <w:rPr>
          <w:rFonts w:ascii="Arial" w:hAnsi="Arial" w:cs="Arial"/>
        </w:rPr>
        <w:t xml:space="preserve">undertake memorable outdoor </w:t>
      </w:r>
      <w:r w:rsidR="676588CB">
        <w:rPr>
          <w:rFonts w:ascii="Arial" w:hAnsi="Arial" w:cs="Arial"/>
        </w:rPr>
        <w:t>experience</w:t>
      </w:r>
      <w:r w:rsidR="492BDB64">
        <w:rPr>
          <w:rFonts w:ascii="Arial" w:hAnsi="Arial" w:cs="Arial"/>
        </w:rPr>
        <w:t>s</w:t>
      </w:r>
      <w:r w:rsidR="31D18F28">
        <w:rPr>
          <w:rFonts w:ascii="Arial" w:hAnsi="Arial" w:cs="Arial"/>
        </w:rPr>
        <w:t xml:space="preserve"> that positively impact their lives</w:t>
      </w:r>
      <w:r w:rsidR="676588CB">
        <w:rPr>
          <w:rFonts w:ascii="Arial" w:hAnsi="Arial" w:cs="Arial"/>
        </w:rPr>
        <w:t xml:space="preserve"> </w:t>
      </w:r>
      <w:r w:rsidR="69E9E279">
        <w:rPr>
          <w:rFonts w:ascii="Arial" w:hAnsi="Arial" w:cs="Arial"/>
        </w:rPr>
        <w:t>by</w:t>
      </w:r>
      <w:r w:rsidR="676588CB">
        <w:rPr>
          <w:rFonts w:ascii="Arial" w:hAnsi="Arial" w:cs="Arial"/>
        </w:rPr>
        <w:t xml:space="preserve"> visiting</w:t>
      </w:r>
      <w:r w:rsidR="0765DB8A">
        <w:rPr>
          <w:rFonts w:ascii="Arial" w:hAnsi="Arial" w:cs="Arial"/>
        </w:rPr>
        <w:t xml:space="preserve"> </w:t>
      </w:r>
      <w:r w:rsidR="06787D23">
        <w:rPr>
          <w:rFonts w:ascii="Arial" w:hAnsi="Arial" w:cs="Arial"/>
        </w:rPr>
        <w:t>the East</w:t>
      </w:r>
      <w:r w:rsidR="0765DB8A">
        <w:rPr>
          <w:rFonts w:ascii="Arial" w:hAnsi="Arial" w:cs="Arial"/>
        </w:rPr>
        <w:t xml:space="preserve"> Cairngorms</w:t>
      </w:r>
      <w:r w:rsidR="02D35E92">
        <w:rPr>
          <w:rFonts w:ascii="Arial" w:hAnsi="Arial" w:cs="Arial"/>
        </w:rPr>
        <w:t>’</w:t>
      </w:r>
      <w:r w:rsidR="0765DB8A">
        <w:rPr>
          <w:rFonts w:ascii="Arial" w:hAnsi="Arial" w:cs="Arial"/>
        </w:rPr>
        <w:t xml:space="preserve"> abundance of wildlife and nature</w:t>
      </w:r>
      <w:r w:rsidR="2905EA8A">
        <w:rPr>
          <w:rFonts w:ascii="Arial" w:hAnsi="Arial" w:cs="Arial"/>
        </w:rPr>
        <w:t>.</w:t>
      </w:r>
    </w:p>
    <w:p w14:paraId="6BA2B3D0" w14:textId="40A6C12A" w:rsidR="00FC70EC" w:rsidRDefault="008B72CF" w:rsidP="7263992A">
      <w:pPr>
        <w:rPr>
          <w:rFonts w:ascii="Arial" w:hAnsi="Arial" w:cs="Arial"/>
        </w:rPr>
      </w:pPr>
      <w:r>
        <w:rPr>
          <w:rFonts w:ascii="Arial" w:hAnsi="Arial" w:cs="Arial"/>
        </w:rPr>
        <w:t xml:space="preserve">Dan and Rachel Brown, both avid naturalists and professional ecologists, run Wild Discovery </w:t>
      </w:r>
      <w:r w:rsidR="00197E24">
        <w:rPr>
          <w:rFonts w:ascii="Arial" w:hAnsi="Arial" w:cs="Arial"/>
        </w:rPr>
        <w:t xml:space="preserve">based in </w:t>
      </w:r>
      <w:proofErr w:type="spellStart"/>
      <w:r w:rsidR="00197E24">
        <w:rPr>
          <w:rFonts w:ascii="Arial" w:hAnsi="Arial" w:cs="Arial"/>
        </w:rPr>
        <w:t>Crathie</w:t>
      </w:r>
      <w:proofErr w:type="spellEnd"/>
      <w:r w:rsidR="00197E24">
        <w:rPr>
          <w:rFonts w:ascii="Arial" w:hAnsi="Arial" w:cs="Arial"/>
        </w:rPr>
        <w:t xml:space="preserve"> </w:t>
      </w:r>
      <w:r>
        <w:rPr>
          <w:rFonts w:ascii="Arial" w:hAnsi="Arial" w:cs="Arial"/>
        </w:rPr>
        <w:t xml:space="preserve">which provides custom-made experiences </w:t>
      </w:r>
      <w:r w:rsidR="0C9492DA" w:rsidRPr="5E90DC05">
        <w:rPr>
          <w:rFonts w:ascii="Arial" w:hAnsi="Arial" w:cs="Arial"/>
        </w:rPr>
        <w:t xml:space="preserve">which </w:t>
      </w:r>
      <w:r w:rsidR="0054753F">
        <w:rPr>
          <w:rFonts w:ascii="Arial" w:hAnsi="Arial" w:cs="Arial"/>
        </w:rPr>
        <w:t xml:space="preserve">focus on helping visitors engage with nature, </w:t>
      </w:r>
      <w:proofErr w:type="gramStart"/>
      <w:r w:rsidR="0054753F">
        <w:rPr>
          <w:rFonts w:ascii="Arial" w:hAnsi="Arial" w:cs="Arial"/>
        </w:rPr>
        <w:t>wildlife</w:t>
      </w:r>
      <w:proofErr w:type="gramEnd"/>
      <w:r w:rsidR="0054753F">
        <w:rPr>
          <w:rFonts w:ascii="Arial" w:hAnsi="Arial" w:cs="Arial"/>
        </w:rPr>
        <w:t xml:space="preserve"> and conservation projects.</w:t>
      </w:r>
    </w:p>
    <w:p w14:paraId="3DB56C54" w14:textId="3C0AF90D" w:rsidR="0054753F" w:rsidRPr="00290B3B" w:rsidRDefault="7FD5578A" w:rsidP="7263992A">
      <w:pPr>
        <w:rPr>
          <w:rFonts w:ascii="Arial" w:hAnsi="Arial" w:cs="Arial"/>
          <w:i/>
          <w:iCs/>
        </w:rPr>
      </w:pPr>
      <w:r w:rsidRPr="00290B3B">
        <w:rPr>
          <w:rFonts w:ascii="Arial" w:hAnsi="Arial" w:cs="Arial"/>
          <w:i/>
          <w:iCs/>
        </w:rPr>
        <w:t>“The</w:t>
      </w:r>
      <w:r w:rsidR="0CFCA770" w:rsidRPr="00290B3B">
        <w:rPr>
          <w:rFonts w:ascii="Arial" w:hAnsi="Arial" w:cs="Arial"/>
          <w:i/>
          <w:iCs/>
        </w:rPr>
        <w:t xml:space="preserve"> </w:t>
      </w:r>
      <w:r w:rsidR="4F237D3C" w:rsidRPr="00290B3B">
        <w:rPr>
          <w:rFonts w:ascii="Arial" w:hAnsi="Arial" w:cs="Arial"/>
          <w:i/>
          <w:iCs/>
        </w:rPr>
        <w:t xml:space="preserve">ancient </w:t>
      </w:r>
      <w:r w:rsidR="50AB5D59" w:rsidRPr="00290B3B">
        <w:rPr>
          <w:rFonts w:ascii="Arial" w:hAnsi="Arial" w:cs="Arial"/>
          <w:i/>
          <w:iCs/>
        </w:rPr>
        <w:t>Caledonian</w:t>
      </w:r>
      <w:r w:rsidR="4F237D3C" w:rsidRPr="00290B3B">
        <w:rPr>
          <w:rFonts w:ascii="Arial" w:hAnsi="Arial" w:cs="Arial"/>
          <w:i/>
          <w:iCs/>
        </w:rPr>
        <w:t xml:space="preserve"> </w:t>
      </w:r>
      <w:r w:rsidR="50AB5D59" w:rsidRPr="00290B3B">
        <w:rPr>
          <w:rFonts w:ascii="Arial" w:hAnsi="Arial" w:cs="Arial"/>
          <w:i/>
          <w:iCs/>
        </w:rPr>
        <w:t xml:space="preserve">forest and </w:t>
      </w:r>
      <w:r w:rsidR="4F237D3C" w:rsidRPr="00290B3B">
        <w:rPr>
          <w:rFonts w:ascii="Arial" w:hAnsi="Arial" w:cs="Arial"/>
          <w:i/>
          <w:iCs/>
        </w:rPr>
        <w:t xml:space="preserve">woodlands which </w:t>
      </w:r>
      <w:r w:rsidR="50AB5D59" w:rsidRPr="00290B3B">
        <w:rPr>
          <w:rFonts w:ascii="Arial" w:hAnsi="Arial" w:cs="Arial"/>
          <w:i/>
          <w:iCs/>
        </w:rPr>
        <w:t xml:space="preserve">sprawl </w:t>
      </w:r>
      <w:r w:rsidR="4F237D3C" w:rsidRPr="00290B3B">
        <w:rPr>
          <w:rFonts w:ascii="Arial" w:hAnsi="Arial" w:cs="Arial"/>
          <w:i/>
          <w:iCs/>
        </w:rPr>
        <w:t xml:space="preserve">the East Cairngorms </w:t>
      </w:r>
      <w:r w:rsidR="0CFCA770" w:rsidRPr="00290B3B">
        <w:rPr>
          <w:rFonts w:ascii="Arial" w:hAnsi="Arial" w:cs="Arial"/>
          <w:i/>
          <w:iCs/>
        </w:rPr>
        <w:t xml:space="preserve">boasts </w:t>
      </w:r>
      <w:r w:rsidR="4F237D3C" w:rsidRPr="00290B3B">
        <w:rPr>
          <w:rFonts w:ascii="Arial" w:hAnsi="Arial" w:cs="Arial"/>
          <w:i/>
          <w:iCs/>
        </w:rPr>
        <w:t xml:space="preserve">unique </w:t>
      </w:r>
      <w:r w:rsidR="50AB5D59" w:rsidRPr="00290B3B">
        <w:rPr>
          <w:rFonts w:ascii="Arial" w:hAnsi="Arial" w:cs="Arial"/>
          <w:i/>
          <w:iCs/>
        </w:rPr>
        <w:t>enigmatic wildlife including pine martens, red squirrels, golden and white-tailed eagles, c</w:t>
      </w:r>
      <w:r w:rsidR="4F237D3C" w:rsidRPr="00290B3B">
        <w:rPr>
          <w:rFonts w:ascii="Arial" w:hAnsi="Arial" w:cs="Arial"/>
          <w:i/>
          <w:iCs/>
        </w:rPr>
        <w:t xml:space="preserve">apercaillie, </w:t>
      </w:r>
      <w:r w:rsidR="50AB5D59" w:rsidRPr="00290B3B">
        <w:rPr>
          <w:rFonts w:ascii="Arial" w:hAnsi="Arial" w:cs="Arial"/>
          <w:i/>
          <w:iCs/>
        </w:rPr>
        <w:t>and red deer.</w:t>
      </w:r>
    </w:p>
    <w:p w14:paraId="25F3C04E" w14:textId="6A9D0BAF" w:rsidR="002763BE" w:rsidRPr="00290B3B" w:rsidRDefault="50AB5D59" w:rsidP="7263992A">
      <w:pPr>
        <w:rPr>
          <w:rFonts w:ascii="Arial" w:hAnsi="Arial" w:cs="Arial"/>
          <w:i/>
          <w:iCs/>
        </w:rPr>
      </w:pPr>
      <w:r w:rsidRPr="00290B3B">
        <w:rPr>
          <w:rFonts w:ascii="Arial" w:hAnsi="Arial" w:cs="Arial"/>
          <w:i/>
          <w:iCs/>
        </w:rPr>
        <w:t>“Our guests always feel a sense of connection and leave inspired</w:t>
      </w:r>
      <w:r w:rsidR="123B676D" w:rsidRPr="00290B3B">
        <w:rPr>
          <w:rFonts w:ascii="Arial" w:hAnsi="Arial" w:cs="Arial"/>
          <w:i/>
          <w:iCs/>
        </w:rPr>
        <w:t xml:space="preserve"> and reinvigorated</w:t>
      </w:r>
      <w:r w:rsidRPr="00290B3B">
        <w:rPr>
          <w:rFonts w:ascii="Arial" w:hAnsi="Arial" w:cs="Arial"/>
          <w:i/>
          <w:iCs/>
        </w:rPr>
        <w:t xml:space="preserve"> after </w:t>
      </w:r>
      <w:r w:rsidR="123B676D" w:rsidRPr="00290B3B">
        <w:rPr>
          <w:rFonts w:ascii="Arial" w:hAnsi="Arial" w:cs="Arial"/>
          <w:i/>
          <w:iCs/>
        </w:rPr>
        <w:t xml:space="preserve">meeting </w:t>
      </w:r>
      <w:r w:rsidRPr="00290B3B">
        <w:rPr>
          <w:rFonts w:ascii="Arial" w:hAnsi="Arial" w:cs="Arial"/>
          <w:i/>
          <w:iCs/>
        </w:rPr>
        <w:t>with local project</w:t>
      </w:r>
      <w:r w:rsidR="123B676D" w:rsidRPr="00290B3B">
        <w:rPr>
          <w:rFonts w:ascii="Arial" w:hAnsi="Arial" w:cs="Arial"/>
          <w:i/>
          <w:iCs/>
        </w:rPr>
        <w:t>s</w:t>
      </w:r>
      <w:r w:rsidRPr="00290B3B">
        <w:rPr>
          <w:rFonts w:ascii="Arial" w:hAnsi="Arial" w:cs="Arial"/>
          <w:i/>
          <w:iCs/>
        </w:rPr>
        <w:t xml:space="preserve"> and people who </w:t>
      </w:r>
      <w:r w:rsidR="123B676D" w:rsidRPr="00290B3B">
        <w:rPr>
          <w:rFonts w:ascii="Arial" w:hAnsi="Arial" w:cs="Arial"/>
          <w:i/>
          <w:iCs/>
        </w:rPr>
        <w:t>are doing wonderful work to</w:t>
      </w:r>
      <w:r w:rsidRPr="00290B3B">
        <w:rPr>
          <w:rFonts w:ascii="Arial" w:hAnsi="Arial" w:cs="Arial"/>
          <w:i/>
          <w:iCs/>
        </w:rPr>
        <w:t xml:space="preserve"> protect</w:t>
      </w:r>
      <w:r w:rsidR="123B676D" w:rsidRPr="00290B3B">
        <w:rPr>
          <w:rFonts w:ascii="Arial" w:hAnsi="Arial" w:cs="Arial"/>
          <w:i/>
          <w:iCs/>
        </w:rPr>
        <w:t xml:space="preserve"> the area.”</w:t>
      </w:r>
    </w:p>
    <w:p w14:paraId="4D771FC0" w14:textId="2D7AA19A" w:rsidR="3DD880E4" w:rsidRDefault="00291CEE" w:rsidP="3DD880E4">
      <w:pPr>
        <w:rPr>
          <w:rFonts w:ascii="Arial" w:hAnsi="Arial" w:cs="Arial"/>
        </w:rPr>
      </w:pPr>
      <w:r w:rsidRPr="005723C9">
        <w:rPr>
          <w:rFonts w:ascii="Arial" w:hAnsi="Arial" w:cs="Arial"/>
        </w:rPr>
        <w:t xml:space="preserve">Annie Armstrong runs Wild Braemar, </w:t>
      </w:r>
      <w:r w:rsidR="00C761C8">
        <w:rPr>
          <w:rFonts w:ascii="Arial" w:hAnsi="Arial" w:cs="Arial"/>
        </w:rPr>
        <w:t xml:space="preserve">bespoke experiences that allow visitors to explore, discover and connect with Scottish wildlife, </w:t>
      </w:r>
      <w:proofErr w:type="gramStart"/>
      <w:r w:rsidR="00C761C8">
        <w:rPr>
          <w:rFonts w:ascii="Arial" w:hAnsi="Arial" w:cs="Arial"/>
        </w:rPr>
        <w:t>culture</w:t>
      </w:r>
      <w:proofErr w:type="gramEnd"/>
      <w:r w:rsidR="00C761C8">
        <w:rPr>
          <w:rFonts w:ascii="Arial" w:hAnsi="Arial" w:cs="Arial"/>
        </w:rPr>
        <w:t xml:space="preserve"> and the local history. </w:t>
      </w:r>
    </w:p>
    <w:p w14:paraId="53B9B04C" w14:textId="777F44B1" w:rsidR="007B48FC" w:rsidRDefault="007B48FC" w:rsidP="3DD880E4">
      <w:pPr>
        <w:rPr>
          <w:rFonts w:ascii="Arial" w:hAnsi="Arial" w:cs="Arial"/>
        </w:rPr>
      </w:pPr>
      <w:r>
        <w:rPr>
          <w:rFonts w:ascii="Arial" w:hAnsi="Arial" w:cs="Arial"/>
        </w:rPr>
        <w:t>“</w:t>
      </w:r>
      <w:r w:rsidR="001726CD">
        <w:rPr>
          <w:rFonts w:ascii="Arial" w:hAnsi="Arial" w:cs="Arial"/>
        </w:rPr>
        <w:t xml:space="preserve">Our Scottish landscape is </w:t>
      </w:r>
      <w:r w:rsidR="00EE3787">
        <w:rPr>
          <w:rFonts w:ascii="Arial" w:hAnsi="Arial" w:cs="Arial"/>
        </w:rPr>
        <w:t>emersed with wildlife and nature</w:t>
      </w:r>
      <w:r w:rsidR="00EB4794">
        <w:rPr>
          <w:rFonts w:ascii="Arial" w:hAnsi="Arial" w:cs="Arial"/>
        </w:rPr>
        <w:t xml:space="preserve">, and what we often take for granted is new and interesting to those who join </w:t>
      </w:r>
      <w:r w:rsidR="009A37C3">
        <w:rPr>
          <w:rFonts w:ascii="Arial" w:hAnsi="Arial" w:cs="Arial"/>
        </w:rPr>
        <w:t>our</w:t>
      </w:r>
      <w:r w:rsidR="00EB4794">
        <w:rPr>
          <w:rFonts w:ascii="Arial" w:hAnsi="Arial" w:cs="Arial"/>
        </w:rPr>
        <w:t xml:space="preserve"> tours. T</w:t>
      </w:r>
      <w:r w:rsidR="000C40B8">
        <w:rPr>
          <w:rFonts w:ascii="Arial" w:hAnsi="Arial" w:cs="Arial"/>
        </w:rPr>
        <w:t>he small</w:t>
      </w:r>
      <w:r w:rsidR="009A37C3">
        <w:rPr>
          <w:rFonts w:ascii="Arial" w:hAnsi="Arial" w:cs="Arial"/>
        </w:rPr>
        <w:t xml:space="preserve">est </w:t>
      </w:r>
      <w:r w:rsidR="000C40B8">
        <w:rPr>
          <w:rFonts w:ascii="Arial" w:hAnsi="Arial" w:cs="Arial"/>
        </w:rPr>
        <w:t xml:space="preserve">elements of nature such as fungi, flora and trees </w:t>
      </w:r>
      <w:r w:rsidR="006E4097">
        <w:rPr>
          <w:rFonts w:ascii="Arial" w:hAnsi="Arial" w:cs="Arial"/>
        </w:rPr>
        <w:t>all have a story to tell</w:t>
      </w:r>
      <w:r w:rsidR="009A37C3">
        <w:rPr>
          <w:rFonts w:ascii="Arial" w:hAnsi="Arial" w:cs="Arial"/>
        </w:rPr>
        <w:t>. One of my</w:t>
      </w:r>
      <w:r w:rsidR="006343F6">
        <w:rPr>
          <w:rFonts w:ascii="Arial" w:hAnsi="Arial" w:cs="Arial"/>
        </w:rPr>
        <w:t xml:space="preserve"> recent tours included a family who spent hours just identify birds in the woodland. </w:t>
      </w:r>
    </w:p>
    <w:p w14:paraId="130BC04D" w14:textId="62D3EC4B" w:rsidR="005D1D7B" w:rsidRDefault="006E4097" w:rsidP="3DD880E4">
      <w:pPr>
        <w:rPr>
          <w:rFonts w:ascii="Arial" w:hAnsi="Arial" w:cs="Arial"/>
        </w:rPr>
      </w:pPr>
      <w:r>
        <w:rPr>
          <w:rFonts w:ascii="Arial" w:hAnsi="Arial" w:cs="Arial"/>
        </w:rPr>
        <w:t>“We can all be inspired by nature. Wild learning brings with it</w:t>
      </w:r>
      <w:r w:rsidR="006343F6">
        <w:rPr>
          <w:rFonts w:ascii="Arial" w:hAnsi="Arial" w:cs="Arial"/>
        </w:rPr>
        <w:t xml:space="preserve"> new thinking and a chance to step away from our busy li</w:t>
      </w:r>
      <w:r w:rsidR="005D1D7B">
        <w:rPr>
          <w:rFonts w:ascii="Arial" w:hAnsi="Arial" w:cs="Arial"/>
        </w:rPr>
        <w:t>ves, connecting to the sounds, sights and smells that surround us.”</w:t>
      </w:r>
    </w:p>
    <w:p w14:paraId="1F098F3D" w14:textId="7356290C" w:rsidR="00290B3B" w:rsidRDefault="005D1D7B" w:rsidP="7263992A">
      <w:pPr>
        <w:rPr>
          <w:rFonts w:ascii="Arial" w:hAnsi="Arial" w:cs="Arial"/>
        </w:rPr>
      </w:pPr>
      <w:r>
        <w:rPr>
          <w:rFonts w:ascii="Arial" w:hAnsi="Arial" w:cs="Arial"/>
        </w:rPr>
        <w:t xml:space="preserve">Annie’s tours include wild walking and </w:t>
      </w:r>
      <w:proofErr w:type="gramStart"/>
      <w:r w:rsidR="00531464">
        <w:rPr>
          <w:rFonts w:ascii="Arial" w:hAnsi="Arial" w:cs="Arial"/>
        </w:rPr>
        <w:t>swimming, and</w:t>
      </w:r>
      <w:proofErr w:type="gramEnd"/>
      <w:r>
        <w:rPr>
          <w:rFonts w:ascii="Arial" w:hAnsi="Arial" w:cs="Arial"/>
        </w:rPr>
        <w:t xml:space="preserve"> are designed to </w:t>
      </w:r>
      <w:r w:rsidR="001E3F91">
        <w:rPr>
          <w:rFonts w:ascii="Arial" w:hAnsi="Arial" w:cs="Arial"/>
        </w:rPr>
        <w:t>suit any level of fitness</w:t>
      </w:r>
      <w:r w:rsidR="00531464">
        <w:rPr>
          <w:rFonts w:ascii="Arial" w:hAnsi="Arial" w:cs="Arial"/>
        </w:rPr>
        <w:t>.</w:t>
      </w:r>
      <w:r w:rsidR="00ED3F9E">
        <w:rPr>
          <w:rFonts w:ascii="Arial" w:hAnsi="Arial" w:cs="Arial"/>
        </w:rPr>
        <w:t xml:space="preserve"> The majority last two hours or less, allowing visitors to make the most of their time in Braemar and Ballater.</w:t>
      </w:r>
    </w:p>
    <w:p w14:paraId="4BE9105D" w14:textId="4AF9647F" w:rsidR="00DF5FE0" w:rsidRDefault="00DF5FE0" w:rsidP="7263992A">
      <w:pPr>
        <w:rPr>
          <w:rFonts w:ascii="Arial" w:hAnsi="Arial" w:cs="Arial"/>
        </w:rPr>
      </w:pPr>
      <w:r>
        <w:rPr>
          <w:rFonts w:ascii="Arial" w:hAnsi="Arial" w:cs="Arial"/>
        </w:rPr>
        <w:t xml:space="preserve">“Lots of people want to try wild swimming but are nervous </w:t>
      </w:r>
      <w:r w:rsidR="001B7CD1">
        <w:rPr>
          <w:rFonts w:ascii="Arial" w:hAnsi="Arial" w:cs="Arial"/>
        </w:rPr>
        <w:t>and want support to enjoy a truly imm</w:t>
      </w:r>
      <w:r w:rsidR="00074C4E">
        <w:rPr>
          <w:rFonts w:ascii="Arial" w:hAnsi="Arial" w:cs="Arial"/>
        </w:rPr>
        <w:t>ersive</w:t>
      </w:r>
      <w:r w:rsidR="001B7CD1">
        <w:rPr>
          <w:rFonts w:ascii="Arial" w:hAnsi="Arial" w:cs="Arial"/>
        </w:rPr>
        <w:t xml:space="preserve"> experience. I have always </w:t>
      </w:r>
      <w:r w:rsidR="002A3A32">
        <w:rPr>
          <w:rFonts w:ascii="Arial" w:hAnsi="Arial" w:cs="Arial"/>
        </w:rPr>
        <w:t xml:space="preserve">enjoyed the Braemar rivers and wanted to share </w:t>
      </w:r>
      <w:r w:rsidR="00A4000E">
        <w:rPr>
          <w:rFonts w:ascii="Arial" w:hAnsi="Arial" w:cs="Arial"/>
        </w:rPr>
        <w:t xml:space="preserve">my </w:t>
      </w:r>
      <w:r w:rsidR="00A4000E">
        <w:rPr>
          <w:rFonts w:ascii="Arial" w:hAnsi="Arial" w:cs="Arial"/>
        </w:rPr>
        <w:lastRenderedPageBreak/>
        <w:t>knowledge with others. The moment you enter the water it is like a “reset” with your body, all you can think about is the water and nature around you.”</w:t>
      </w:r>
    </w:p>
    <w:p w14:paraId="53F0CBAD" w14:textId="6C5BF66C" w:rsidR="143FB13B" w:rsidRDefault="633B446D" w:rsidP="7263992A">
      <w:pPr>
        <w:rPr>
          <w:rFonts w:ascii="Arial" w:eastAsia="Arial" w:hAnsi="Arial" w:cs="Arial"/>
          <w:color w:val="000000" w:themeColor="text1"/>
          <w:lang w:val="en-GB"/>
        </w:rPr>
      </w:pPr>
      <w:r w:rsidRPr="7263992A">
        <w:rPr>
          <w:rFonts w:ascii="Arial" w:eastAsia="Arial" w:hAnsi="Arial" w:cs="Arial"/>
          <w:color w:val="000000" w:themeColor="text1"/>
          <w:lang w:val="en-GB"/>
        </w:rPr>
        <w:t xml:space="preserve">The </w:t>
      </w:r>
      <w:r w:rsidR="00197E24">
        <w:rPr>
          <w:rFonts w:ascii="Arial" w:eastAsia="Arial" w:hAnsi="Arial" w:cs="Arial"/>
          <w:color w:val="000000" w:themeColor="text1"/>
          <w:lang w:val="en-GB"/>
        </w:rPr>
        <w:t>East Cairngorms Wildlife and Nature Trai</w:t>
      </w:r>
      <w:r w:rsidR="00443A0E">
        <w:rPr>
          <w:rFonts w:ascii="Arial" w:eastAsia="Arial" w:hAnsi="Arial" w:cs="Arial"/>
          <w:color w:val="000000" w:themeColor="text1"/>
          <w:lang w:val="en-GB"/>
        </w:rPr>
        <w:t>l is</w:t>
      </w:r>
      <w:r w:rsidRPr="7263992A">
        <w:rPr>
          <w:rFonts w:ascii="Arial" w:eastAsia="Arial" w:hAnsi="Arial" w:cs="Arial"/>
          <w:color w:val="000000" w:themeColor="text1"/>
          <w:lang w:val="en-GB"/>
        </w:rPr>
        <w:t xml:space="preserve"> part of a series of five which aim to inspire visitors to explore the East Cairngorms as a year-round destination for outdoor activity.</w:t>
      </w:r>
      <w:r w:rsidR="00443A0E">
        <w:rPr>
          <w:rFonts w:ascii="Arial" w:eastAsia="Arial" w:hAnsi="Arial" w:cs="Arial"/>
          <w:color w:val="000000" w:themeColor="text1"/>
          <w:lang w:val="en-GB"/>
        </w:rPr>
        <w:t xml:space="preserve"> Each trail </w:t>
      </w:r>
      <w:r w:rsidR="00443A0E" w:rsidRPr="7263992A">
        <w:rPr>
          <w:rFonts w:ascii="Arial" w:eastAsia="Arial" w:hAnsi="Arial" w:cs="Arial"/>
          <w:color w:val="000000" w:themeColor="text1"/>
          <w:lang w:val="en-GB"/>
        </w:rPr>
        <w:t>includes a website, promotional video, digital trail map, and trip planner</w:t>
      </w:r>
      <w:r w:rsidR="00443A0E">
        <w:rPr>
          <w:rFonts w:ascii="Arial" w:eastAsia="Arial" w:hAnsi="Arial" w:cs="Arial"/>
          <w:color w:val="000000" w:themeColor="text1"/>
          <w:lang w:val="en-GB"/>
        </w:rPr>
        <w:t>.</w:t>
      </w:r>
    </w:p>
    <w:p w14:paraId="31F2EABB" w14:textId="3996E01F" w:rsidR="143FB13B" w:rsidRDefault="633B446D" w:rsidP="7263992A">
      <w:pPr>
        <w:rPr>
          <w:rFonts w:ascii="Arial" w:hAnsi="Arial" w:cs="Arial"/>
        </w:rPr>
      </w:pPr>
      <w:r w:rsidRPr="7263992A">
        <w:rPr>
          <w:rFonts w:ascii="Arial" w:hAnsi="Arial" w:cs="Arial"/>
        </w:rPr>
        <w:t xml:space="preserve">For more information on the </w:t>
      </w:r>
      <w:r w:rsidR="00443A0E">
        <w:rPr>
          <w:rFonts w:ascii="Arial" w:hAnsi="Arial" w:cs="Arial"/>
        </w:rPr>
        <w:t>East Cairngorms Wildlife and Nature Trail</w:t>
      </w:r>
      <w:r w:rsidRPr="7263992A">
        <w:rPr>
          <w:rFonts w:ascii="Arial" w:hAnsi="Arial" w:cs="Arial"/>
        </w:rPr>
        <w:t xml:space="preserve">, head to: </w:t>
      </w:r>
      <w:hyperlink r:id="rId11">
        <w:r w:rsidR="26007C79" w:rsidRPr="7263992A">
          <w:rPr>
            <w:rStyle w:val="Hyperlink"/>
            <w:rFonts w:ascii="Arial" w:hAnsi="Arial" w:cs="Arial"/>
          </w:rPr>
          <w:t>https://www.visitballater.com/east-cairngorms-the-jacobite-whisky-trail/</w:t>
        </w:r>
      </w:hyperlink>
    </w:p>
    <w:p w14:paraId="53A0800D" w14:textId="4D44F760" w:rsidR="143FB13B" w:rsidRDefault="61FD6527" w:rsidP="7263992A">
      <w:pPr>
        <w:rPr>
          <w:rFonts w:ascii="Arial" w:hAnsi="Arial" w:cs="Arial"/>
          <w:b/>
          <w:bCs/>
        </w:rPr>
      </w:pPr>
      <w:r w:rsidRPr="7263992A">
        <w:rPr>
          <w:rFonts w:ascii="Arial" w:hAnsi="Arial" w:cs="Arial"/>
          <w:b/>
          <w:bCs/>
        </w:rPr>
        <w:t>ENDS</w:t>
      </w:r>
      <w:r w:rsidRPr="7263992A">
        <w:rPr>
          <w:rFonts w:ascii="Arial" w:hAnsi="Arial" w:cs="Arial"/>
        </w:rPr>
        <w:t>.</w:t>
      </w:r>
    </w:p>
    <w:p w14:paraId="4A7D915A" w14:textId="6AB2BDD7" w:rsidR="005B57C4" w:rsidRDefault="005B57C4" w:rsidP="000451F4">
      <w:pPr>
        <w:rPr>
          <w:rFonts w:ascii="Arial" w:hAnsi="Arial" w:cs="Arial"/>
        </w:rPr>
      </w:pPr>
      <w:r>
        <w:rPr>
          <w:rFonts w:ascii="Arial" w:hAnsi="Arial" w:cs="Arial"/>
        </w:rPr>
        <w:t>Notes to editor:</w:t>
      </w:r>
    </w:p>
    <w:p w14:paraId="26F9B51D" w14:textId="50A6670D" w:rsidR="005B57C4" w:rsidRDefault="005B57C4" w:rsidP="3DD880E4">
      <w:pPr>
        <w:pStyle w:val="paragraph"/>
        <w:spacing w:before="0" w:beforeAutospacing="0" w:after="0" w:afterAutospacing="0"/>
        <w:textAlignment w:val="baseline"/>
        <w:rPr>
          <w:rStyle w:val="eop"/>
          <w:rFonts w:ascii="Century Gothic" w:hAnsi="Century Gothic" w:cs="Segoe UI"/>
          <w:sz w:val="22"/>
          <w:szCs w:val="22"/>
        </w:rPr>
      </w:pPr>
      <w:r w:rsidRPr="3DD880E4">
        <w:rPr>
          <w:rStyle w:val="normaltextrun"/>
          <w:rFonts w:ascii="Century Gothic" w:hAnsi="Century Gothic" w:cs="Segoe UI"/>
          <w:sz w:val="22"/>
          <w:szCs w:val="22"/>
          <w:lang w:val="en-GB"/>
        </w:rPr>
        <w:t xml:space="preserve">Issued by Jane Craigie Marketing on behalf of Ballater Business Association and Braemar Tourism Group. For additional press information, please contact Rebecca Dawes via </w:t>
      </w:r>
      <w:hyperlink r:id="rId12">
        <w:r w:rsidRPr="3DD880E4">
          <w:rPr>
            <w:rStyle w:val="Hyperlink"/>
            <w:rFonts w:ascii="Century Gothic" w:hAnsi="Century Gothic" w:cs="Segoe UI"/>
            <w:sz w:val="22"/>
            <w:szCs w:val="22"/>
            <w:lang w:val="en-GB"/>
          </w:rPr>
          <w:t>rebecca@janecraigie.com</w:t>
        </w:r>
      </w:hyperlink>
      <w:r w:rsidRPr="3DD880E4">
        <w:rPr>
          <w:rStyle w:val="normaltextrun"/>
          <w:rFonts w:ascii="Century Gothic" w:hAnsi="Century Gothic" w:cs="Segoe UI"/>
          <w:sz w:val="22"/>
          <w:szCs w:val="22"/>
          <w:lang w:val="en-GB"/>
        </w:rPr>
        <w:t xml:space="preserve"> or 07792 467730</w:t>
      </w:r>
    </w:p>
    <w:p w14:paraId="34EF1040" w14:textId="77777777" w:rsidR="005B57C4" w:rsidRDefault="005B57C4" w:rsidP="005B57C4">
      <w:pPr>
        <w:pStyle w:val="paragraph"/>
        <w:spacing w:before="0" w:beforeAutospacing="0" w:after="0" w:afterAutospacing="0"/>
        <w:textAlignment w:val="baseline"/>
        <w:rPr>
          <w:rFonts w:ascii="Segoe UI" w:hAnsi="Segoe UI" w:cs="Segoe UI"/>
          <w:sz w:val="18"/>
          <w:szCs w:val="18"/>
        </w:rPr>
      </w:pPr>
    </w:p>
    <w:p w14:paraId="54A5D840" w14:textId="77777777" w:rsidR="005B57C4" w:rsidRDefault="005B57C4" w:rsidP="005B57C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lang w:val="en-GB"/>
        </w:rPr>
        <w:t>Information about Ballater Business Association </w:t>
      </w:r>
      <w:r>
        <w:rPr>
          <w:rStyle w:val="eop"/>
          <w:rFonts w:ascii="Century Gothic" w:hAnsi="Century Gothic" w:cs="Segoe UI"/>
          <w:sz w:val="22"/>
          <w:szCs w:val="22"/>
        </w:rPr>
        <w:t> </w:t>
      </w:r>
    </w:p>
    <w:p w14:paraId="7965EA5C" w14:textId="77777777" w:rsidR="005B57C4" w:rsidRDefault="005B57C4" w:rsidP="005B57C4">
      <w:pPr>
        <w:pStyle w:val="paragraph"/>
        <w:spacing w:before="0" w:beforeAutospacing="0" w:after="0" w:afterAutospacing="0"/>
        <w:textAlignment w:val="baseline"/>
        <w:rPr>
          <w:rStyle w:val="eop"/>
          <w:rFonts w:ascii="Century Gothic" w:hAnsi="Century Gothic" w:cs="Segoe UI"/>
          <w:sz w:val="22"/>
          <w:szCs w:val="22"/>
        </w:rPr>
      </w:pPr>
      <w:r>
        <w:rPr>
          <w:rStyle w:val="normaltextrun"/>
          <w:rFonts w:ascii="Century Gothic" w:hAnsi="Century Gothic" w:cs="Segoe UI"/>
          <w:sz w:val="22"/>
          <w:szCs w:val="22"/>
          <w:lang w:val="en-GB"/>
        </w:rPr>
        <w:t xml:space="preserve">Ballater Business Association represents businesses who trade within the </w:t>
      </w:r>
      <w:proofErr w:type="spellStart"/>
      <w:r>
        <w:rPr>
          <w:rStyle w:val="normaltextrun"/>
          <w:rFonts w:ascii="Century Gothic" w:hAnsi="Century Gothic" w:cs="Segoe UI"/>
          <w:sz w:val="22"/>
          <w:szCs w:val="22"/>
          <w:lang w:val="en-GB"/>
        </w:rPr>
        <w:t>Dinnet</w:t>
      </w:r>
      <w:proofErr w:type="spellEnd"/>
      <w:r>
        <w:rPr>
          <w:rStyle w:val="normaltextrun"/>
          <w:rFonts w:ascii="Century Gothic" w:hAnsi="Century Gothic" w:cs="Segoe UI"/>
          <w:sz w:val="22"/>
          <w:szCs w:val="22"/>
          <w:lang w:val="en-GB"/>
        </w:rPr>
        <w:t xml:space="preserve"> to </w:t>
      </w:r>
      <w:proofErr w:type="spellStart"/>
      <w:r>
        <w:rPr>
          <w:rStyle w:val="normaltextrun"/>
          <w:rFonts w:ascii="Century Gothic" w:hAnsi="Century Gothic" w:cs="Segoe UI"/>
          <w:sz w:val="22"/>
          <w:szCs w:val="22"/>
          <w:lang w:val="en-GB"/>
        </w:rPr>
        <w:t>Crathie</w:t>
      </w:r>
      <w:proofErr w:type="spellEnd"/>
      <w:r>
        <w:rPr>
          <w:rStyle w:val="normaltextrun"/>
          <w:rFonts w:ascii="Century Gothic" w:hAnsi="Century Gothic" w:cs="Segoe UI"/>
          <w:sz w:val="22"/>
          <w:szCs w:val="22"/>
          <w:lang w:val="en-GB"/>
        </w:rPr>
        <w:t xml:space="preserve"> area, who have a common interest in sustaining a thriving community through the local economy.  The BBA work in partnership with the Cairngorm Business Partnership and Visit Cairngorms to support our businesses.  In April 2021 the BBA began a collaboration with Braemar Tourism Group to work together on projects of mutual benefit and the promotion of the ‘East Cairngorms’ is the first of these initiatives, funded through a Visit Scotland Grant.  For more information contact Susan Stewart on the email secretary@visitballater.com  </w:t>
      </w:r>
      <w:r>
        <w:rPr>
          <w:rStyle w:val="eop"/>
          <w:rFonts w:ascii="Century Gothic" w:hAnsi="Century Gothic" w:cs="Segoe UI"/>
          <w:sz w:val="22"/>
          <w:szCs w:val="22"/>
        </w:rPr>
        <w:t> </w:t>
      </w:r>
    </w:p>
    <w:p w14:paraId="432AFBED" w14:textId="77777777" w:rsidR="005B57C4" w:rsidRDefault="005B57C4" w:rsidP="005B57C4">
      <w:pPr>
        <w:pStyle w:val="paragraph"/>
        <w:spacing w:before="0" w:beforeAutospacing="0" w:after="0" w:afterAutospacing="0"/>
        <w:textAlignment w:val="baseline"/>
        <w:rPr>
          <w:rFonts w:ascii="Segoe UI" w:hAnsi="Segoe UI" w:cs="Segoe UI"/>
          <w:sz w:val="18"/>
          <w:szCs w:val="18"/>
        </w:rPr>
      </w:pPr>
    </w:p>
    <w:p w14:paraId="55DCC6D4" w14:textId="77777777" w:rsidR="005B57C4" w:rsidRDefault="005B57C4" w:rsidP="005B57C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lang w:val="en-GB"/>
        </w:rPr>
        <w:t>Information about Braemar Tourism Group</w:t>
      </w:r>
      <w:r>
        <w:rPr>
          <w:rStyle w:val="eop"/>
          <w:rFonts w:ascii="Century Gothic" w:hAnsi="Century Gothic" w:cs="Segoe UI"/>
          <w:sz w:val="22"/>
          <w:szCs w:val="22"/>
        </w:rPr>
        <w:t> </w:t>
      </w:r>
    </w:p>
    <w:p w14:paraId="11C49327" w14:textId="77777777" w:rsidR="005B57C4" w:rsidRDefault="005B57C4" w:rsidP="005B57C4">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lang w:val="en-GB"/>
        </w:rPr>
        <w:t xml:space="preserve">Braemar Tourism Group is a thriving association, promoting Braemar and </w:t>
      </w:r>
      <w:proofErr w:type="spellStart"/>
      <w:r>
        <w:rPr>
          <w:rStyle w:val="normaltextrun"/>
          <w:rFonts w:ascii="Century Gothic" w:hAnsi="Century Gothic" w:cs="Segoe UI"/>
          <w:sz w:val="22"/>
          <w:szCs w:val="22"/>
          <w:lang w:val="en-GB"/>
        </w:rPr>
        <w:t>Crathie</w:t>
      </w:r>
      <w:proofErr w:type="spellEnd"/>
      <w:r>
        <w:rPr>
          <w:rStyle w:val="normaltextrun"/>
          <w:rFonts w:ascii="Century Gothic" w:hAnsi="Century Gothic" w:cs="Segoe UI"/>
          <w:sz w:val="22"/>
          <w:szCs w:val="22"/>
          <w:lang w:val="en-GB"/>
        </w:rPr>
        <w:t xml:space="preserve"> to visitors and locals alike. Membership has increased recently to 55 members, all working together to encourage people to visit, stay longer and return. Braemar is in the very heart of the Cairngorms National Park (we have a close bond with the Cairngorms Business Partnership/</w:t>
      </w:r>
      <w:proofErr w:type="spellStart"/>
      <w:r>
        <w:rPr>
          <w:rStyle w:val="normaltextrun"/>
          <w:rFonts w:ascii="Century Gothic" w:hAnsi="Century Gothic" w:cs="Segoe UI"/>
          <w:sz w:val="22"/>
          <w:szCs w:val="22"/>
          <w:lang w:val="en-GB"/>
        </w:rPr>
        <w:t>VisitCairngorms</w:t>
      </w:r>
      <w:proofErr w:type="spellEnd"/>
      <w:r>
        <w:rPr>
          <w:rStyle w:val="normaltextrun"/>
          <w:rFonts w:ascii="Century Gothic" w:hAnsi="Century Gothic" w:cs="Segoe UI"/>
          <w:sz w:val="22"/>
          <w:szCs w:val="22"/>
          <w:lang w:val="en-GB"/>
        </w:rPr>
        <w:t>) but we are also in Royal Deeside. Forming a collaboration with Ballater seemed the perfect opportunity to work together for mutual benefit, in promoting the Eastern Cairngorms as a year-round destination. Please contact Sarah, Chair of the BTG for more information sarahhubbard21@gmail.com</w:t>
      </w:r>
      <w:r>
        <w:rPr>
          <w:rStyle w:val="eop"/>
          <w:rFonts w:ascii="Century Gothic" w:hAnsi="Century Gothic" w:cs="Segoe UI"/>
          <w:sz w:val="22"/>
          <w:szCs w:val="22"/>
        </w:rPr>
        <w:t> </w:t>
      </w:r>
    </w:p>
    <w:p w14:paraId="6DEC59EE" w14:textId="77777777" w:rsidR="005B57C4" w:rsidRPr="00647289" w:rsidRDefault="005B57C4" w:rsidP="000451F4">
      <w:pPr>
        <w:rPr>
          <w:rFonts w:ascii="Arial" w:hAnsi="Arial" w:cs="Arial"/>
        </w:rPr>
      </w:pPr>
    </w:p>
    <w:p w14:paraId="2DCE3164" w14:textId="77777777" w:rsidR="006D0F86" w:rsidRDefault="006D0F86" w:rsidP="006D0F86"/>
    <w:p w14:paraId="5F065816" w14:textId="77777777" w:rsidR="00A65ED9" w:rsidRPr="006D0F86" w:rsidRDefault="00A65ED9" w:rsidP="006D0F86"/>
    <w:sectPr w:rsidR="00A65ED9" w:rsidRPr="006D0F8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A74F9" w14:textId="77777777" w:rsidR="00FC70EC" w:rsidRDefault="00FC70EC" w:rsidP="00FC70EC">
      <w:pPr>
        <w:spacing w:after="0" w:line="240" w:lineRule="auto"/>
      </w:pPr>
      <w:r>
        <w:separator/>
      </w:r>
    </w:p>
  </w:endnote>
  <w:endnote w:type="continuationSeparator" w:id="0">
    <w:p w14:paraId="0BD520AC" w14:textId="77777777" w:rsidR="00FC70EC" w:rsidRDefault="00FC70EC" w:rsidP="00FC70EC">
      <w:pPr>
        <w:spacing w:after="0" w:line="240" w:lineRule="auto"/>
      </w:pPr>
      <w:r>
        <w:continuationSeparator/>
      </w:r>
    </w:p>
  </w:endnote>
  <w:endnote w:type="continuationNotice" w:id="1">
    <w:p w14:paraId="2BB5BF1F" w14:textId="77777777" w:rsidR="00A963D4" w:rsidRDefault="00A963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86EA" w14:textId="77777777" w:rsidR="00FC70EC" w:rsidRDefault="00FC70EC" w:rsidP="00FC70EC">
      <w:pPr>
        <w:spacing w:after="0" w:line="240" w:lineRule="auto"/>
      </w:pPr>
      <w:r>
        <w:separator/>
      </w:r>
    </w:p>
  </w:footnote>
  <w:footnote w:type="continuationSeparator" w:id="0">
    <w:p w14:paraId="0F1B1B5D" w14:textId="77777777" w:rsidR="00FC70EC" w:rsidRDefault="00FC70EC" w:rsidP="00FC70EC">
      <w:pPr>
        <w:spacing w:after="0" w:line="240" w:lineRule="auto"/>
      </w:pPr>
      <w:r>
        <w:continuationSeparator/>
      </w:r>
    </w:p>
  </w:footnote>
  <w:footnote w:type="continuationNotice" w:id="1">
    <w:p w14:paraId="5728EF26" w14:textId="77777777" w:rsidR="00A963D4" w:rsidRDefault="00A963D4">
      <w:pPr>
        <w:spacing w:after="0" w:line="240" w:lineRule="auto"/>
      </w:pPr>
    </w:p>
  </w:footnote>
  <w:footnote w:id="2">
    <w:p w14:paraId="3035ABDF" w14:textId="6254282A" w:rsidR="00183BF9" w:rsidRPr="00183BF9" w:rsidRDefault="00183BF9">
      <w:pPr>
        <w:pStyle w:val="FootnoteText"/>
        <w:rPr>
          <w:lang w:val="en-GB"/>
        </w:rPr>
      </w:pPr>
      <w:r>
        <w:rPr>
          <w:rStyle w:val="FootnoteReference"/>
        </w:rPr>
        <w:footnoteRef/>
      </w:r>
      <w:r>
        <w:t xml:space="preserve"> </w:t>
      </w:r>
      <w:r w:rsidRPr="00183BF9">
        <w:t>https://www.mentalhealth.org.uk/campaigns/nature/nature-research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2NjM3MzQ3NzMwtjBS0lEKTi0uzszPAykwqgUApRDhxCwAAAA="/>
  </w:docVars>
  <w:rsids>
    <w:rsidRoot w:val="006D0F86"/>
    <w:rsid w:val="00006684"/>
    <w:rsid w:val="000215B4"/>
    <w:rsid w:val="000451F4"/>
    <w:rsid w:val="00074C4E"/>
    <w:rsid w:val="00083C8B"/>
    <w:rsid w:val="000B6812"/>
    <w:rsid w:val="000C05EA"/>
    <w:rsid w:val="000C40B8"/>
    <w:rsid w:val="000C668A"/>
    <w:rsid w:val="000C7D0D"/>
    <w:rsid w:val="000D122E"/>
    <w:rsid w:val="0011526C"/>
    <w:rsid w:val="00116B99"/>
    <w:rsid w:val="00163382"/>
    <w:rsid w:val="001726CD"/>
    <w:rsid w:val="00172F35"/>
    <w:rsid w:val="00183BF9"/>
    <w:rsid w:val="00192613"/>
    <w:rsid w:val="00197E24"/>
    <w:rsid w:val="001A4CEC"/>
    <w:rsid w:val="001B130E"/>
    <w:rsid w:val="001B7CD1"/>
    <w:rsid w:val="001C29A4"/>
    <w:rsid w:val="001E3F91"/>
    <w:rsid w:val="00213DEC"/>
    <w:rsid w:val="00225110"/>
    <w:rsid w:val="00226993"/>
    <w:rsid w:val="002635B3"/>
    <w:rsid w:val="002763BE"/>
    <w:rsid w:val="00285D7E"/>
    <w:rsid w:val="00290B3B"/>
    <w:rsid w:val="00291CEE"/>
    <w:rsid w:val="002A3A32"/>
    <w:rsid w:val="00310B80"/>
    <w:rsid w:val="00321271"/>
    <w:rsid w:val="00323D6D"/>
    <w:rsid w:val="00364C27"/>
    <w:rsid w:val="004071CD"/>
    <w:rsid w:val="00420C86"/>
    <w:rsid w:val="00434EE3"/>
    <w:rsid w:val="00443A0E"/>
    <w:rsid w:val="004831FB"/>
    <w:rsid w:val="004968F8"/>
    <w:rsid w:val="004B1DE2"/>
    <w:rsid w:val="004C225C"/>
    <w:rsid w:val="004C5679"/>
    <w:rsid w:val="004D5CE3"/>
    <w:rsid w:val="00531464"/>
    <w:rsid w:val="00534D8D"/>
    <w:rsid w:val="0054753F"/>
    <w:rsid w:val="005526D8"/>
    <w:rsid w:val="005723C9"/>
    <w:rsid w:val="0057352C"/>
    <w:rsid w:val="0057485F"/>
    <w:rsid w:val="005B57C4"/>
    <w:rsid w:val="005B5B14"/>
    <w:rsid w:val="005D1D7B"/>
    <w:rsid w:val="00623A60"/>
    <w:rsid w:val="006330C5"/>
    <w:rsid w:val="00634060"/>
    <w:rsid w:val="006343F6"/>
    <w:rsid w:val="00647289"/>
    <w:rsid w:val="0064760B"/>
    <w:rsid w:val="00653FC2"/>
    <w:rsid w:val="0068164E"/>
    <w:rsid w:val="006A3E8F"/>
    <w:rsid w:val="006C233A"/>
    <w:rsid w:val="006D0F86"/>
    <w:rsid w:val="006D56E4"/>
    <w:rsid w:val="006E4097"/>
    <w:rsid w:val="006E6501"/>
    <w:rsid w:val="006E697D"/>
    <w:rsid w:val="00721841"/>
    <w:rsid w:val="00747A67"/>
    <w:rsid w:val="00782355"/>
    <w:rsid w:val="007843FA"/>
    <w:rsid w:val="00787AE7"/>
    <w:rsid w:val="007B4747"/>
    <w:rsid w:val="007B48FC"/>
    <w:rsid w:val="007C47AF"/>
    <w:rsid w:val="007E02CB"/>
    <w:rsid w:val="00817C94"/>
    <w:rsid w:val="00843445"/>
    <w:rsid w:val="008717C8"/>
    <w:rsid w:val="008B72CF"/>
    <w:rsid w:val="00922782"/>
    <w:rsid w:val="00962F24"/>
    <w:rsid w:val="009815C5"/>
    <w:rsid w:val="00993136"/>
    <w:rsid w:val="009A37C3"/>
    <w:rsid w:val="009C0885"/>
    <w:rsid w:val="009D49A7"/>
    <w:rsid w:val="009E517C"/>
    <w:rsid w:val="009E7994"/>
    <w:rsid w:val="00A109EB"/>
    <w:rsid w:val="00A20F29"/>
    <w:rsid w:val="00A220D1"/>
    <w:rsid w:val="00A4000E"/>
    <w:rsid w:val="00A400E9"/>
    <w:rsid w:val="00A60DC3"/>
    <w:rsid w:val="00A65ED9"/>
    <w:rsid w:val="00A72B6A"/>
    <w:rsid w:val="00A95ADF"/>
    <w:rsid w:val="00A963D4"/>
    <w:rsid w:val="00AF6E24"/>
    <w:rsid w:val="00B016F1"/>
    <w:rsid w:val="00C761C8"/>
    <w:rsid w:val="00CC4056"/>
    <w:rsid w:val="00CC4ED1"/>
    <w:rsid w:val="00CE2C0D"/>
    <w:rsid w:val="00CF4B4C"/>
    <w:rsid w:val="00D2502F"/>
    <w:rsid w:val="00D97A49"/>
    <w:rsid w:val="00DB1C3E"/>
    <w:rsid w:val="00DF5FE0"/>
    <w:rsid w:val="00E178AE"/>
    <w:rsid w:val="00E24BD3"/>
    <w:rsid w:val="00E82484"/>
    <w:rsid w:val="00E8398D"/>
    <w:rsid w:val="00EB4794"/>
    <w:rsid w:val="00ED3F9E"/>
    <w:rsid w:val="00EE3787"/>
    <w:rsid w:val="00EF49AF"/>
    <w:rsid w:val="00F04BA9"/>
    <w:rsid w:val="00F05197"/>
    <w:rsid w:val="00F17FBA"/>
    <w:rsid w:val="00F52548"/>
    <w:rsid w:val="00F57ED9"/>
    <w:rsid w:val="00F8151C"/>
    <w:rsid w:val="00FB4438"/>
    <w:rsid w:val="00FC3E84"/>
    <w:rsid w:val="00FC70EC"/>
    <w:rsid w:val="0121CABE"/>
    <w:rsid w:val="0281AA7B"/>
    <w:rsid w:val="029B4350"/>
    <w:rsid w:val="02D35E92"/>
    <w:rsid w:val="0341BEA8"/>
    <w:rsid w:val="039E2819"/>
    <w:rsid w:val="03BFC132"/>
    <w:rsid w:val="04592E17"/>
    <w:rsid w:val="0477593A"/>
    <w:rsid w:val="04AB126E"/>
    <w:rsid w:val="04ADDF8D"/>
    <w:rsid w:val="04BCC4AD"/>
    <w:rsid w:val="04FA1E65"/>
    <w:rsid w:val="055DAC42"/>
    <w:rsid w:val="05FB2E45"/>
    <w:rsid w:val="05FFDC9B"/>
    <w:rsid w:val="0607655B"/>
    <w:rsid w:val="06787D23"/>
    <w:rsid w:val="06EDBB15"/>
    <w:rsid w:val="06EEF03D"/>
    <w:rsid w:val="06F761F4"/>
    <w:rsid w:val="075FA531"/>
    <w:rsid w:val="0765DB8A"/>
    <w:rsid w:val="07AF6334"/>
    <w:rsid w:val="07C19E48"/>
    <w:rsid w:val="08164E5C"/>
    <w:rsid w:val="081D4F27"/>
    <w:rsid w:val="084B609D"/>
    <w:rsid w:val="08A2BCEF"/>
    <w:rsid w:val="08A30995"/>
    <w:rsid w:val="08D25C00"/>
    <w:rsid w:val="08F5D262"/>
    <w:rsid w:val="0921346C"/>
    <w:rsid w:val="0932FF83"/>
    <w:rsid w:val="0939DCFE"/>
    <w:rsid w:val="09433E6D"/>
    <w:rsid w:val="0A3A5597"/>
    <w:rsid w:val="0B1AD823"/>
    <w:rsid w:val="0B2B8EA0"/>
    <w:rsid w:val="0BDA5DB1"/>
    <w:rsid w:val="0C666669"/>
    <w:rsid w:val="0C9492DA"/>
    <w:rsid w:val="0CDD306C"/>
    <w:rsid w:val="0CFCA770"/>
    <w:rsid w:val="0D43C838"/>
    <w:rsid w:val="0DF8B29E"/>
    <w:rsid w:val="0E2DC4DF"/>
    <w:rsid w:val="0EAB508C"/>
    <w:rsid w:val="0FEDC515"/>
    <w:rsid w:val="107A25CA"/>
    <w:rsid w:val="1096F6A9"/>
    <w:rsid w:val="109E443A"/>
    <w:rsid w:val="10A8EEEC"/>
    <w:rsid w:val="10DDC493"/>
    <w:rsid w:val="115640B1"/>
    <w:rsid w:val="11BCA027"/>
    <w:rsid w:val="123B676D"/>
    <w:rsid w:val="138472FF"/>
    <w:rsid w:val="143FB13B"/>
    <w:rsid w:val="1497BB73"/>
    <w:rsid w:val="14F7C807"/>
    <w:rsid w:val="15501C44"/>
    <w:rsid w:val="1568179A"/>
    <w:rsid w:val="1746DE0D"/>
    <w:rsid w:val="174A86D5"/>
    <w:rsid w:val="17E22E6F"/>
    <w:rsid w:val="17F2586C"/>
    <w:rsid w:val="1834CA55"/>
    <w:rsid w:val="183DB34E"/>
    <w:rsid w:val="1859EF64"/>
    <w:rsid w:val="1887BD06"/>
    <w:rsid w:val="19351F95"/>
    <w:rsid w:val="19388370"/>
    <w:rsid w:val="193979CC"/>
    <w:rsid w:val="1962579C"/>
    <w:rsid w:val="19EF399F"/>
    <w:rsid w:val="1A414D20"/>
    <w:rsid w:val="1A58292B"/>
    <w:rsid w:val="1AFE27FD"/>
    <w:rsid w:val="1B885BCE"/>
    <w:rsid w:val="1B916610"/>
    <w:rsid w:val="1BECF683"/>
    <w:rsid w:val="1C0DDF71"/>
    <w:rsid w:val="1D8DBB51"/>
    <w:rsid w:val="1E35C8BF"/>
    <w:rsid w:val="1F5D01B2"/>
    <w:rsid w:val="1F6CAA5F"/>
    <w:rsid w:val="205570F4"/>
    <w:rsid w:val="20619332"/>
    <w:rsid w:val="20BDCCBA"/>
    <w:rsid w:val="20D4DD9E"/>
    <w:rsid w:val="216D6981"/>
    <w:rsid w:val="2213ACEB"/>
    <w:rsid w:val="22D44DD4"/>
    <w:rsid w:val="230939E2"/>
    <w:rsid w:val="238C82CA"/>
    <w:rsid w:val="23A5D30A"/>
    <w:rsid w:val="25488D3D"/>
    <w:rsid w:val="25822A29"/>
    <w:rsid w:val="25B46B5C"/>
    <w:rsid w:val="26007C79"/>
    <w:rsid w:val="2640DAA4"/>
    <w:rsid w:val="2654109D"/>
    <w:rsid w:val="27F5D362"/>
    <w:rsid w:val="282C3DBF"/>
    <w:rsid w:val="286CA517"/>
    <w:rsid w:val="2905EA8A"/>
    <w:rsid w:val="293A1C87"/>
    <w:rsid w:val="2980EC22"/>
    <w:rsid w:val="29A40D4F"/>
    <w:rsid w:val="29A99F19"/>
    <w:rsid w:val="29F7DB7B"/>
    <w:rsid w:val="2A35AF2D"/>
    <w:rsid w:val="2A5315FC"/>
    <w:rsid w:val="2A691236"/>
    <w:rsid w:val="2BA445D9"/>
    <w:rsid w:val="2C87617D"/>
    <w:rsid w:val="2CB01C28"/>
    <w:rsid w:val="2CB0341B"/>
    <w:rsid w:val="2CB88CE4"/>
    <w:rsid w:val="2CBE59F3"/>
    <w:rsid w:val="2D5927EC"/>
    <w:rsid w:val="2DBE72D6"/>
    <w:rsid w:val="2DFA9207"/>
    <w:rsid w:val="2DFFB65B"/>
    <w:rsid w:val="2E371D2E"/>
    <w:rsid w:val="2E844D33"/>
    <w:rsid w:val="2F1D8096"/>
    <w:rsid w:val="2F2D0B30"/>
    <w:rsid w:val="2F60C464"/>
    <w:rsid w:val="308CEDE2"/>
    <w:rsid w:val="31D18F28"/>
    <w:rsid w:val="324B8395"/>
    <w:rsid w:val="34400C99"/>
    <w:rsid w:val="352055AC"/>
    <w:rsid w:val="3525F5D8"/>
    <w:rsid w:val="353ADFEE"/>
    <w:rsid w:val="353E35D7"/>
    <w:rsid w:val="360D172B"/>
    <w:rsid w:val="3615431B"/>
    <w:rsid w:val="362C6B2B"/>
    <w:rsid w:val="36358EC6"/>
    <w:rsid w:val="3782253F"/>
    <w:rsid w:val="37F46B74"/>
    <w:rsid w:val="37FB3F8B"/>
    <w:rsid w:val="381D76A5"/>
    <w:rsid w:val="3831BB33"/>
    <w:rsid w:val="38374639"/>
    <w:rsid w:val="389FE5D3"/>
    <w:rsid w:val="393E07A8"/>
    <w:rsid w:val="3A2A21C2"/>
    <w:rsid w:val="3A6E6F5D"/>
    <w:rsid w:val="3AB1AEDC"/>
    <w:rsid w:val="3AE7705D"/>
    <w:rsid w:val="3B6E3790"/>
    <w:rsid w:val="3BE30443"/>
    <w:rsid w:val="3D97E056"/>
    <w:rsid w:val="3DD880E4"/>
    <w:rsid w:val="3FA230CB"/>
    <w:rsid w:val="3FB983E0"/>
    <w:rsid w:val="3FFB043E"/>
    <w:rsid w:val="40CB9D11"/>
    <w:rsid w:val="40F99032"/>
    <w:rsid w:val="4102FE5B"/>
    <w:rsid w:val="4112B88F"/>
    <w:rsid w:val="411A66AE"/>
    <w:rsid w:val="415A63BB"/>
    <w:rsid w:val="4181A461"/>
    <w:rsid w:val="419D3CEA"/>
    <w:rsid w:val="41EE3B80"/>
    <w:rsid w:val="424798E1"/>
    <w:rsid w:val="4255E31F"/>
    <w:rsid w:val="42728236"/>
    <w:rsid w:val="42956093"/>
    <w:rsid w:val="42BAE8E5"/>
    <w:rsid w:val="42BC69C8"/>
    <w:rsid w:val="4347E838"/>
    <w:rsid w:val="43BDE140"/>
    <w:rsid w:val="43FB4CB1"/>
    <w:rsid w:val="44101C0C"/>
    <w:rsid w:val="44180992"/>
    <w:rsid w:val="448A8CCC"/>
    <w:rsid w:val="44A1153D"/>
    <w:rsid w:val="44E1B019"/>
    <w:rsid w:val="458D8091"/>
    <w:rsid w:val="458D83E1"/>
    <w:rsid w:val="45B3D9F3"/>
    <w:rsid w:val="45F61AA4"/>
    <w:rsid w:val="45FA2CEE"/>
    <w:rsid w:val="46114D85"/>
    <w:rsid w:val="4754F38F"/>
    <w:rsid w:val="4768D1B6"/>
    <w:rsid w:val="47ECEDC6"/>
    <w:rsid w:val="483D2B3F"/>
    <w:rsid w:val="485939A2"/>
    <w:rsid w:val="48E38D2F"/>
    <w:rsid w:val="492BDB64"/>
    <w:rsid w:val="4984E08F"/>
    <w:rsid w:val="4A0BA80F"/>
    <w:rsid w:val="4A1C7473"/>
    <w:rsid w:val="4AA07278"/>
    <w:rsid w:val="4C2B228F"/>
    <w:rsid w:val="4CB31589"/>
    <w:rsid w:val="4CC05158"/>
    <w:rsid w:val="4CD09B51"/>
    <w:rsid w:val="4D53295F"/>
    <w:rsid w:val="4D9195C8"/>
    <w:rsid w:val="4DBA48F6"/>
    <w:rsid w:val="4E0FAFAF"/>
    <w:rsid w:val="4E48E10E"/>
    <w:rsid w:val="4F237D3C"/>
    <w:rsid w:val="50635801"/>
    <w:rsid w:val="50830AD7"/>
    <w:rsid w:val="509A4294"/>
    <w:rsid w:val="50AB5D59"/>
    <w:rsid w:val="5109BA09"/>
    <w:rsid w:val="5117A182"/>
    <w:rsid w:val="51B9A75C"/>
    <w:rsid w:val="520376EF"/>
    <w:rsid w:val="5238DF61"/>
    <w:rsid w:val="528A6F75"/>
    <w:rsid w:val="539F4750"/>
    <w:rsid w:val="53C6AA9B"/>
    <w:rsid w:val="542B4550"/>
    <w:rsid w:val="542C9116"/>
    <w:rsid w:val="54D75673"/>
    <w:rsid w:val="552E139E"/>
    <w:rsid w:val="55797D09"/>
    <w:rsid w:val="55AB9531"/>
    <w:rsid w:val="55D8C4AC"/>
    <w:rsid w:val="560753FC"/>
    <w:rsid w:val="5652E2D5"/>
    <w:rsid w:val="56973D9D"/>
    <w:rsid w:val="5778E589"/>
    <w:rsid w:val="577DA4F3"/>
    <w:rsid w:val="57F5C830"/>
    <w:rsid w:val="582FB2A6"/>
    <w:rsid w:val="58EA21A0"/>
    <w:rsid w:val="594389F8"/>
    <w:rsid w:val="59C746B7"/>
    <w:rsid w:val="59F70CF0"/>
    <w:rsid w:val="5A818911"/>
    <w:rsid w:val="5B144095"/>
    <w:rsid w:val="5B5BE14B"/>
    <w:rsid w:val="5B780976"/>
    <w:rsid w:val="5BED0D8B"/>
    <w:rsid w:val="5D59EE2E"/>
    <w:rsid w:val="5E04D843"/>
    <w:rsid w:val="5E38C3D9"/>
    <w:rsid w:val="5E845D1D"/>
    <w:rsid w:val="5E90DC05"/>
    <w:rsid w:val="5E9681DB"/>
    <w:rsid w:val="5EC1ACDC"/>
    <w:rsid w:val="5ECA7E13"/>
    <w:rsid w:val="5EE225D8"/>
    <w:rsid w:val="5EF7003C"/>
    <w:rsid w:val="6032523C"/>
    <w:rsid w:val="60593433"/>
    <w:rsid w:val="60CACD5C"/>
    <w:rsid w:val="61AE08AC"/>
    <w:rsid w:val="61F36687"/>
    <w:rsid w:val="61FD6527"/>
    <w:rsid w:val="621B6A68"/>
    <w:rsid w:val="6259CE34"/>
    <w:rsid w:val="62E61141"/>
    <w:rsid w:val="633B446D"/>
    <w:rsid w:val="63BDB657"/>
    <w:rsid w:val="64D65251"/>
    <w:rsid w:val="6505C35F"/>
    <w:rsid w:val="652DCE46"/>
    <w:rsid w:val="656B1DCF"/>
    <w:rsid w:val="65E7DB8E"/>
    <w:rsid w:val="662EA330"/>
    <w:rsid w:val="66BABC1D"/>
    <w:rsid w:val="676588CB"/>
    <w:rsid w:val="679DD335"/>
    <w:rsid w:val="6851431F"/>
    <w:rsid w:val="686E30A1"/>
    <w:rsid w:val="68A80E17"/>
    <w:rsid w:val="69C76F82"/>
    <w:rsid w:val="69E9E279"/>
    <w:rsid w:val="6AF71A55"/>
    <w:rsid w:val="6B0F6400"/>
    <w:rsid w:val="6B59F497"/>
    <w:rsid w:val="6B6FC4B4"/>
    <w:rsid w:val="6B8895E6"/>
    <w:rsid w:val="6C7DAE0C"/>
    <w:rsid w:val="6D5B2154"/>
    <w:rsid w:val="6D79905B"/>
    <w:rsid w:val="6DDE0A64"/>
    <w:rsid w:val="6E046999"/>
    <w:rsid w:val="6E144283"/>
    <w:rsid w:val="6E4BF8F8"/>
    <w:rsid w:val="6E7A62A1"/>
    <w:rsid w:val="6EC431BC"/>
    <w:rsid w:val="6F6676B1"/>
    <w:rsid w:val="6F6DDB70"/>
    <w:rsid w:val="6F9CD414"/>
    <w:rsid w:val="6FF90CC7"/>
    <w:rsid w:val="701FD93A"/>
    <w:rsid w:val="70619E63"/>
    <w:rsid w:val="70700A00"/>
    <w:rsid w:val="71BBA99B"/>
    <w:rsid w:val="71D0BBFA"/>
    <w:rsid w:val="71DF0638"/>
    <w:rsid w:val="7263992A"/>
    <w:rsid w:val="736D2200"/>
    <w:rsid w:val="7378917B"/>
    <w:rsid w:val="73846FCA"/>
    <w:rsid w:val="73AE906E"/>
    <w:rsid w:val="73D38B5C"/>
    <w:rsid w:val="73E07018"/>
    <w:rsid w:val="73E31B08"/>
    <w:rsid w:val="73F0B50B"/>
    <w:rsid w:val="74414C93"/>
    <w:rsid w:val="74D9342B"/>
    <w:rsid w:val="74F34A5D"/>
    <w:rsid w:val="75D04FE8"/>
    <w:rsid w:val="76B7B78A"/>
    <w:rsid w:val="7712FC80"/>
    <w:rsid w:val="78749CD3"/>
    <w:rsid w:val="78CB5420"/>
    <w:rsid w:val="7918498B"/>
    <w:rsid w:val="794AD785"/>
    <w:rsid w:val="797DFEDD"/>
    <w:rsid w:val="79C11638"/>
    <w:rsid w:val="79C57F4A"/>
    <w:rsid w:val="79F741F3"/>
    <w:rsid w:val="7A465B83"/>
    <w:rsid w:val="7A76B674"/>
    <w:rsid w:val="7AAC8C13"/>
    <w:rsid w:val="7B8E4CD5"/>
    <w:rsid w:val="7C5CBCBA"/>
    <w:rsid w:val="7CB5D5E0"/>
    <w:rsid w:val="7CCBF430"/>
    <w:rsid w:val="7D4DB583"/>
    <w:rsid w:val="7D60125D"/>
    <w:rsid w:val="7F93425C"/>
    <w:rsid w:val="7F9A2A8B"/>
    <w:rsid w:val="7FB6DB00"/>
    <w:rsid w:val="7FD5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7E25"/>
  <w15:chartTrackingRefBased/>
  <w15:docId w15:val="{21F21F21-4371-4000-8A45-A9970040E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0F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0F86"/>
    <w:rPr>
      <w:rFonts w:ascii="Times New Roman" w:eastAsia="Times New Roman" w:hAnsi="Times New Roman" w:cs="Times New Roman"/>
      <w:b/>
      <w:bCs/>
      <w:sz w:val="36"/>
      <w:szCs w:val="36"/>
    </w:rPr>
  </w:style>
  <w:style w:type="character" w:customStyle="1" w:styleId="normaltextrun">
    <w:name w:val="normaltextrun"/>
    <w:basedOn w:val="DefaultParagraphFont"/>
    <w:rsid w:val="00CE2C0D"/>
  </w:style>
  <w:style w:type="character" w:customStyle="1" w:styleId="eop">
    <w:name w:val="eop"/>
    <w:basedOn w:val="DefaultParagraphFont"/>
    <w:rsid w:val="00CE2C0D"/>
  </w:style>
  <w:style w:type="character" w:styleId="Hyperlink">
    <w:name w:val="Hyperlink"/>
    <w:basedOn w:val="DefaultParagraphFont"/>
    <w:uiPriority w:val="99"/>
    <w:unhideWhenUsed/>
    <w:rsid w:val="005B57C4"/>
    <w:rPr>
      <w:color w:val="0563C1" w:themeColor="hyperlink"/>
      <w:u w:val="single"/>
    </w:rPr>
  </w:style>
  <w:style w:type="character" w:styleId="UnresolvedMention">
    <w:name w:val="Unresolved Mention"/>
    <w:basedOn w:val="DefaultParagraphFont"/>
    <w:uiPriority w:val="99"/>
    <w:semiHidden/>
    <w:unhideWhenUsed/>
    <w:rsid w:val="005B57C4"/>
    <w:rPr>
      <w:color w:val="605E5C"/>
      <w:shd w:val="clear" w:color="auto" w:fill="E1DFDD"/>
    </w:rPr>
  </w:style>
  <w:style w:type="paragraph" w:customStyle="1" w:styleId="paragraph">
    <w:name w:val="paragraph"/>
    <w:basedOn w:val="Normal"/>
    <w:rsid w:val="005B57C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05197"/>
    <w:rPr>
      <w:sz w:val="16"/>
      <w:szCs w:val="16"/>
    </w:rPr>
  </w:style>
  <w:style w:type="paragraph" w:styleId="CommentText">
    <w:name w:val="annotation text"/>
    <w:basedOn w:val="Normal"/>
    <w:link w:val="CommentTextChar"/>
    <w:uiPriority w:val="99"/>
    <w:unhideWhenUsed/>
    <w:rsid w:val="00F05197"/>
    <w:pPr>
      <w:spacing w:line="240" w:lineRule="auto"/>
    </w:pPr>
    <w:rPr>
      <w:sz w:val="20"/>
      <w:szCs w:val="20"/>
    </w:rPr>
  </w:style>
  <w:style w:type="character" w:customStyle="1" w:styleId="CommentTextChar">
    <w:name w:val="Comment Text Char"/>
    <w:basedOn w:val="DefaultParagraphFont"/>
    <w:link w:val="CommentText"/>
    <w:uiPriority w:val="99"/>
    <w:rsid w:val="00F05197"/>
    <w:rPr>
      <w:sz w:val="20"/>
      <w:szCs w:val="20"/>
    </w:rPr>
  </w:style>
  <w:style w:type="paragraph" w:styleId="CommentSubject">
    <w:name w:val="annotation subject"/>
    <w:basedOn w:val="CommentText"/>
    <w:next w:val="CommentText"/>
    <w:link w:val="CommentSubjectChar"/>
    <w:uiPriority w:val="99"/>
    <w:semiHidden/>
    <w:unhideWhenUsed/>
    <w:rsid w:val="00F05197"/>
    <w:rPr>
      <w:b/>
      <w:bCs/>
    </w:rPr>
  </w:style>
  <w:style w:type="character" w:customStyle="1" w:styleId="CommentSubjectChar">
    <w:name w:val="Comment Subject Char"/>
    <w:basedOn w:val="CommentTextChar"/>
    <w:link w:val="CommentSubject"/>
    <w:uiPriority w:val="99"/>
    <w:semiHidden/>
    <w:rsid w:val="00F05197"/>
    <w:rPr>
      <w:b/>
      <w:bCs/>
      <w:sz w:val="20"/>
      <w:szCs w:val="20"/>
    </w:rPr>
  </w:style>
  <w:style w:type="paragraph" w:styleId="FootnoteText">
    <w:name w:val="footnote text"/>
    <w:basedOn w:val="Normal"/>
    <w:link w:val="FootnoteTextChar"/>
    <w:uiPriority w:val="99"/>
    <w:semiHidden/>
    <w:unhideWhenUsed/>
    <w:rsid w:val="00FC7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0EC"/>
    <w:rPr>
      <w:sz w:val="20"/>
      <w:szCs w:val="20"/>
    </w:rPr>
  </w:style>
  <w:style w:type="character" w:styleId="FootnoteReference">
    <w:name w:val="footnote reference"/>
    <w:basedOn w:val="DefaultParagraphFont"/>
    <w:uiPriority w:val="99"/>
    <w:semiHidden/>
    <w:unhideWhenUsed/>
    <w:rsid w:val="00FC70EC"/>
    <w:rPr>
      <w:vertAlign w:val="superscript"/>
    </w:rPr>
  </w:style>
  <w:style w:type="paragraph" w:styleId="Header">
    <w:name w:val="header"/>
    <w:basedOn w:val="Normal"/>
    <w:link w:val="HeaderChar"/>
    <w:uiPriority w:val="99"/>
    <w:semiHidden/>
    <w:unhideWhenUsed/>
    <w:rsid w:val="00A963D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63D4"/>
  </w:style>
  <w:style w:type="paragraph" w:styleId="Footer">
    <w:name w:val="footer"/>
    <w:basedOn w:val="Normal"/>
    <w:link w:val="FooterChar"/>
    <w:uiPriority w:val="99"/>
    <w:semiHidden/>
    <w:unhideWhenUsed/>
    <w:rsid w:val="00A963D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65061">
      <w:bodyDiv w:val="1"/>
      <w:marLeft w:val="0"/>
      <w:marRight w:val="0"/>
      <w:marTop w:val="0"/>
      <w:marBottom w:val="0"/>
      <w:divBdr>
        <w:top w:val="none" w:sz="0" w:space="0" w:color="auto"/>
        <w:left w:val="none" w:sz="0" w:space="0" w:color="auto"/>
        <w:bottom w:val="none" w:sz="0" w:space="0" w:color="auto"/>
        <w:right w:val="none" w:sz="0" w:space="0" w:color="auto"/>
      </w:divBdr>
      <w:divsChild>
        <w:div w:id="448354211">
          <w:marLeft w:val="0"/>
          <w:marRight w:val="0"/>
          <w:marTop w:val="0"/>
          <w:marBottom w:val="0"/>
          <w:divBdr>
            <w:top w:val="none" w:sz="0" w:space="0" w:color="auto"/>
            <w:left w:val="none" w:sz="0" w:space="0" w:color="auto"/>
            <w:bottom w:val="none" w:sz="0" w:space="0" w:color="auto"/>
            <w:right w:val="none" w:sz="0" w:space="0" w:color="auto"/>
          </w:divBdr>
        </w:div>
        <w:div w:id="539782370">
          <w:marLeft w:val="0"/>
          <w:marRight w:val="0"/>
          <w:marTop w:val="0"/>
          <w:marBottom w:val="0"/>
          <w:divBdr>
            <w:top w:val="none" w:sz="0" w:space="0" w:color="auto"/>
            <w:left w:val="none" w:sz="0" w:space="0" w:color="auto"/>
            <w:bottom w:val="none" w:sz="0" w:space="0" w:color="auto"/>
            <w:right w:val="none" w:sz="0" w:space="0" w:color="auto"/>
          </w:divBdr>
        </w:div>
        <w:div w:id="1173757775">
          <w:marLeft w:val="0"/>
          <w:marRight w:val="0"/>
          <w:marTop w:val="0"/>
          <w:marBottom w:val="0"/>
          <w:divBdr>
            <w:top w:val="none" w:sz="0" w:space="0" w:color="auto"/>
            <w:left w:val="none" w:sz="0" w:space="0" w:color="auto"/>
            <w:bottom w:val="none" w:sz="0" w:space="0" w:color="auto"/>
            <w:right w:val="none" w:sz="0" w:space="0" w:color="auto"/>
          </w:divBdr>
        </w:div>
      </w:divsChild>
    </w:div>
    <w:div w:id="792558426">
      <w:bodyDiv w:val="1"/>
      <w:marLeft w:val="0"/>
      <w:marRight w:val="0"/>
      <w:marTop w:val="0"/>
      <w:marBottom w:val="0"/>
      <w:divBdr>
        <w:top w:val="none" w:sz="0" w:space="0" w:color="auto"/>
        <w:left w:val="none" w:sz="0" w:space="0" w:color="auto"/>
        <w:bottom w:val="none" w:sz="0" w:space="0" w:color="auto"/>
        <w:right w:val="none" w:sz="0" w:space="0" w:color="auto"/>
      </w:divBdr>
      <w:divsChild>
        <w:div w:id="141701021">
          <w:marLeft w:val="0"/>
          <w:marRight w:val="0"/>
          <w:marTop w:val="0"/>
          <w:marBottom w:val="0"/>
          <w:divBdr>
            <w:top w:val="none" w:sz="0" w:space="0" w:color="auto"/>
            <w:left w:val="none" w:sz="0" w:space="0" w:color="auto"/>
            <w:bottom w:val="none" w:sz="0" w:space="0" w:color="auto"/>
            <w:right w:val="none" w:sz="0" w:space="0" w:color="auto"/>
          </w:divBdr>
        </w:div>
        <w:div w:id="965548318">
          <w:marLeft w:val="0"/>
          <w:marRight w:val="0"/>
          <w:marTop w:val="0"/>
          <w:marBottom w:val="0"/>
          <w:divBdr>
            <w:top w:val="none" w:sz="0" w:space="0" w:color="auto"/>
            <w:left w:val="none" w:sz="0" w:space="0" w:color="auto"/>
            <w:bottom w:val="none" w:sz="0" w:space="0" w:color="auto"/>
            <w:right w:val="none" w:sz="0" w:space="0" w:color="auto"/>
          </w:divBdr>
        </w:div>
        <w:div w:id="1136223471">
          <w:marLeft w:val="0"/>
          <w:marRight w:val="0"/>
          <w:marTop w:val="0"/>
          <w:marBottom w:val="0"/>
          <w:divBdr>
            <w:top w:val="none" w:sz="0" w:space="0" w:color="auto"/>
            <w:left w:val="none" w:sz="0" w:space="0" w:color="auto"/>
            <w:bottom w:val="none" w:sz="0" w:space="0" w:color="auto"/>
            <w:right w:val="none" w:sz="0" w:space="0" w:color="auto"/>
          </w:divBdr>
        </w:div>
        <w:div w:id="1196581615">
          <w:marLeft w:val="0"/>
          <w:marRight w:val="0"/>
          <w:marTop w:val="0"/>
          <w:marBottom w:val="0"/>
          <w:divBdr>
            <w:top w:val="none" w:sz="0" w:space="0" w:color="auto"/>
            <w:left w:val="none" w:sz="0" w:space="0" w:color="auto"/>
            <w:bottom w:val="none" w:sz="0" w:space="0" w:color="auto"/>
            <w:right w:val="none" w:sz="0" w:space="0" w:color="auto"/>
          </w:divBdr>
        </w:div>
        <w:div w:id="2108377939">
          <w:marLeft w:val="0"/>
          <w:marRight w:val="0"/>
          <w:marTop w:val="0"/>
          <w:marBottom w:val="0"/>
          <w:divBdr>
            <w:top w:val="none" w:sz="0" w:space="0" w:color="auto"/>
            <w:left w:val="none" w:sz="0" w:space="0" w:color="auto"/>
            <w:bottom w:val="none" w:sz="0" w:space="0" w:color="auto"/>
            <w:right w:val="none" w:sz="0" w:space="0" w:color="auto"/>
          </w:divBdr>
        </w:div>
      </w:divsChild>
    </w:div>
    <w:div w:id="7925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becca@janecraigi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sitballater.com/east-cairngorms-the-jacobite-whisky-trai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4598F-C16F-4BB6-ACD1-5CE0CA0FA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B91DD-FFD3-476B-ACBD-29C8C93E8188}">
  <ds:schemaRefs>
    <ds:schemaRef ds:uri="ba6c1b53-23dd-4e60-899e-25a5748f1f6a"/>
    <ds:schemaRef ds:uri="http://schemas.microsoft.com/office/2006/documentManagement/types"/>
    <ds:schemaRef ds:uri="http://purl.org/dc/dcmitype/"/>
    <ds:schemaRef ds:uri="http://purl.org/dc/elements/1.1/"/>
    <ds:schemaRef ds:uri="7b3ef04f-748c-46e3-a85e-fbab415801f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5641286B-D9BA-4E76-ADE1-A37F8F6F13F4}">
  <ds:schemaRefs>
    <ds:schemaRef ds:uri="http://schemas.openxmlformats.org/officeDocument/2006/bibliography"/>
  </ds:schemaRefs>
</ds:datastoreItem>
</file>

<file path=customXml/itemProps4.xml><?xml version="1.0" encoding="utf-8"?>
<ds:datastoreItem xmlns:ds="http://schemas.openxmlformats.org/officeDocument/2006/customXml" ds:itemID="{AFC92814-234E-427A-A9D5-D8094C060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4035</Characters>
  <Application>Microsoft Office Word</Application>
  <DocSecurity>0</DocSecurity>
  <Lines>98</Lines>
  <Paragraphs>54</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Rebecca Dawes</cp:lastModifiedBy>
  <cp:revision>2</cp:revision>
  <dcterms:created xsi:type="dcterms:W3CDTF">2022-04-21T15:05:00Z</dcterms:created>
  <dcterms:modified xsi:type="dcterms:W3CDTF">2022-04-21T15:05:00Z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