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6ECD" w14:textId="77777777" w:rsidR="001F3276" w:rsidRDefault="00116C22" w:rsidP="00DA2E46">
      <w:pPr>
        <w:spacing w:after="0" w:line="300" w:lineRule="atLeast"/>
        <w:rPr>
          <w:rFonts w:ascii="Arial" w:eastAsia="Calibri" w:hAnsi="Arial" w:cs="Arial"/>
          <w:bCs/>
        </w:rPr>
      </w:pPr>
      <w:r w:rsidRPr="00116C22">
        <w:rPr>
          <w:rFonts w:ascii="Arial" w:eastAsia="Calibri" w:hAnsi="Arial" w:cs="Arial"/>
          <w:bCs/>
          <w:noProof/>
          <w:highlight w:val="yellow"/>
        </w:rPr>
        <mc:AlternateContent>
          <mc:Choice Requires="wps">
            <w:drawing>
              <wp:anchor distT="45720" distB="45720" distL="114300" distR="114300" simplePos="0" relativeHeight="251660288" behindDoc="0" locked="0" layoutInCell="1" allowOverlap="1" wp14:anchorId="735AC6F9" wp14:editId="109AF776">
                <wp:simplePos x="0" y="0"/>
                <wp:positionH relativeFrom="margin">
                  <wp:posOffset>3607435</wp:posOffset>
                </wp:positionH>
                <wp:positionV relativeFrom="paragraph">
                  <wp:posOffset>0</wp:posOffset>
                </wp:positionV>
                <wp:extent cx="188595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66775"/>
                        </a:xfrm>
                        <a:prstGeom prst="rect">
                          <a:avLst/>
                        </a:prstGeom>
                        <a:solidFill>
                          <a:srgbClr val="FFFFFF"/>
                        </a:solidFill>
                        <a:ln w="9525">
                          <a:noFill/>
                          <a:miter lim="800000"/>
                          <a:headEnd/>
                          <a:tailEnd/>
                        </a:ln>
                      </wps:spPr>
                      <wps:txbx>
                        <w:txbxContent>
                          <w:p w14:paraId="3CF600C4" w14:textId="4A2ADA4F" w:rsidR="00116C22" w:rsidRDefault="00116C22">
                            <w:r>
                              <w:rPr>
                                <w:noProof/>
                              </w:rPr>
                              <w:drawing>
                                <wp:inline distT="0" distB="0" distL="0" distR="0" wp14:anchorId="15877573" wp14:editId="73BED038">
                                  <wp:extent cx="1771650" cy="75675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14471" t="21714" r="4992" b="13491"/>
                                          <a:stretch/>
                                        </pic:blipFill>
                                        <pic:spPr bwMode="auto">
                                          <a:xfrm>
                                            <a:off x="0" y="0"/>
                                            <a:ext cx="1859665" cy="7943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AC6F9" id="_x0000_t202" coordsize="21600,21600" o:spt="202" path="m,l,21600r21600,l21600,xe">
                <v:stroke joinstyle="miter"/>
                <v:path gradientshapeok="t" o:connecttype="rect"/>
              </v:shapetype>
              <v:shape id="Text Box 2" o:spid="_x0000_s1026" type="#_x0000_t202" style="position:absolute;margin-left:284.05pt;margin-top:0;width:148.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" stroked="f">
                <v:textbox>
                  <w:txbxContent>
                    <w:p w14:paraId="3CF600C4" w14:textId="4A2ADA4F" w:rsidR="00116C22" w:rsidRDefault="00116C22">
                      <w:r>
                        <w:rPr>
                          <w:noProof/>
                        </w:rPr>
                        <w:drawing>
                          <wp:inline distT="0" distB="0" distL="0" distR="0" wp14:anchorId="15877573" wp14:editId="73BED038">
                            <wp:extent cx="1771650" cy="75675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4471" t="21714" r="4992" b="13491"/>
                                    <a:stretch/>
                                  </pic:blipFill>
                                  <pic:spPr bwMode="auto">
                                    <a:xfrm>
                                      <a:off x="0" y="0"/>
                                      <a:ext cx="1859665" cy="7943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Pr>
          <w:rFonts w:eastAsia="Times New Roman"/>
          <w:noProof/>
          <w:sz w:val="2"/>
          <w:szCs w:val="2"/>
          <w:lang w:val="en-US"/>
        </w:rPr>
        <w:drawing>
          <wp:anchor distT="0" distB="0" distL="114300" distR="114300" simplePos="0" relativeHeight="251658240" behindDoc="1" locked="0" layoutInCell="1" allowOverlap="1" wp14:anchorId="3D4ECFC0" wp14:editId="2F9EF544">
            <wp:simplePos x="0" y="0"/>
            <wp:positionH relativeFrom="margin">
              <wp:align>center</wp:align>
            </wp:positionH>
            <wp:positionV relativeFrom="paragraph">
              <wp:posOffset>38100</wp:posOffset>
            </wp:positionV>
            <wp:extent cx="1485900" cy="713740"/>
            <wp:effectExtent l="0" t="0" r="0" b="0"/>
            <wp:wrapTight wrapText="bothSides">
              <wp:wrapPolygon edited="0">
                <wp:start x="0" y="0"/>
                <wp:lineTo x="0" y="20754"/>
                <wp:lineTo x="21323" y="2075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8590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E46" w:rsidRPr="003D047C">
        <w:rPr>
          <w:rFonts w:ascii="Arial" w:eastAsia="Calibri" w:hAnsi="Arial" w:cs="Arial"/>
          <w:bCs/>
        </w:rPr>
        <w:t>News Release</w:t>
      </w:r>
    </w:p>
    <w:p w14:paraId="4B8A71EE" w14:textId="66AFF40E" w:rsidR="00DA2E46" w:rsidRPr="001F3276" w:rsidRDefault="001F3276" w:rsidP="00DA2E46">
      <w:pPr>
        <w:spacing w:after="0" w:line="300" w:lineRule="atLeast"/>
        <w:rPr>
          <w:rFonts w:ascii="Arial" w:eastAsia="Calibri" w:hAnsi="Arial" w:cs="Arial"/>
          <w:bCs/>
        </w:rPr>
      </w:pPr>
      <w:r>
        <w:rPr>
          <w:rFonts w:ascii="Arial" w:eastAsia="Calibri" w:hAnsi="Arial" w:cs="Arial"/>
          <w:bCs/>
        </w:rPr>
        <w:t>7</w:t>
      </w:r>
      <w:r w:rsidR="00DA2E46">
        <w:rPr>
          <w:rFonts w:ascii="Arial" w:eastAsia="Calibri" w:hAnsi="Arial" w:cs="Arial"/>
          <w:bCs/>
        </w:rPr>
        <w:t xml:space="preserve"> </w:t>
      </w:r>
      <w:r w:rsidR="00F34905">
        <w:rPr>
          <w:rFonts w:ascii="Arial" w:eastAsia="Calibri" w:hAnsi="Arial" w:cs="Arial"/>
          <w:bCs/>
        </w:rPr>
        <w:t>March</w:t>
      </w:r>
      <w:r w:rsidR="00DA2E46">
        <w:rPr>
          <w:rFonts w:ascii="Arial" w:eastAsia="Calibri" w:hAnsi="Arial" w:cs="Arial"/>
          <w:bCs/>
        </w:rPr>
        <w:t xml:space="preserve"> </w:t>
      </w:r>
      <w:r w:rsidR="00DA2E46" w:rsidRPr="003D047C">
        <w:rPr>
          <w:rFonts w:ascii="Arial" w:eastAsia="Calibri" w:hAnsi="Arial" w:cs="Arial"/>
          <w:bCs/>
        </w:rPr>
        <w:t>202</w:t>
      </w:r>
      <w:r>
        <w:rPr>
          <w:rFonts w:ascii="Arial" w:eastAsia="Calibri" w:hAnsi="Arial" w:cs="Arial"/>
          <w:bCs/>
        </w:rPr>
        <w:t>2</w:t>
      </w:r>
    </w:p>
    <w:p w14:paraId="19418E3B" w14:textId="77777777" w:rsidR="00DA2E46" w:rsidRPr="003D047C" w:rsidRDefault="00DA2E46" w:rsidP="00DA2E46">
      <w:pPr>
        <w:spacing w:after="0" w:line="300" w:lineRule="atLeast"/>
        <w:rPr>
          <w:rFonts w:ascii="Arial" w:eastAsia="Calibri" w:hAnsi="Arial" w:cs="Arial"/>
        </w:rPr>
      </w:pPr>
      <w:r w:rsidRPr="003D047C">
        <w:rPr>
          <w:rFonts w:ascii="Arial" w:eastAsia="Calibri" w:hAnsi="Arial" w:cs="Arial"/>
          <w:i/>
        </w:rPr>
        <w:t>For immediate use</w:t>
      </w:r>
    </w:p>
    <w:p w14:paraId="70526731" w14:textId="77777777" w:rsidR="00DA2E46" w:rsidRDefault="00DA2E46" w:rsidP="00DA2E46">
      <w:pPr>
        <w:rPr>
          <w:rFonts w:ascii="Arial" w:hAnsi="Arial" w:cs="Arial"/>
          <w:b/>
          <w:bCs/>
          <w:color w:val="FF0000"/>
        </w:rPr>
      </w:pPr>
    </w:p>
    <w:p w14:paraId="06B8ED52" w14:textId="77777777" w:rsidR="004F32E1" w:rsidRDefault="004F32E1" w:rsidP="00DA2E46">
      <w:pPr>
        <w:jc w:val="center"/>
        <w:rPr>
          <w:rFonts w:ascii="Arial" w:hAnsi="Arial" w:cs="Arial"/>
          <w:b/>
          <w:bCs/>
          <w:sz w:val="28"/>
          <w:szCs w:val="28"/>
        </w:rPr>
      </w:pPr>
    </w:p>
    <w:p w14:paraId="7AF418A0" w14:textId="6B99D49F" w:rsidR="000F2496" w:rsidRDefault="000F2496" w:rsidP="00B22957">
      <w:pPr>
        <w:jc w:val="center"/>
        <w:rPr>
          <w:rFonts w:ascii="Arial" w:hAnsi="Arial" w:cs="Arial"/>
          <w:b/>
          <w:bCs/>
          <w:sz w:val="28"/>
          <w:szCs w:val="28"/>
        </w:rPr>
      </w:pPr>
      <w:r>
        <w:rPr>
          <w:rFonts w:ascii="Arial" w:hAnsi="Arial" w:cs="Arial"/>
          <w:b/>
          <w:bCs/>
          <w:sz w:val="28"/>
          <w:szCs w:val="28"/>
        </w:rPr>
        <w:t xml:space="preserve">Butchery apprentices </w:t>
      </w:r>
      <w:r w:rsidR="00CE7DE5">
        <w:rPr>
          <w:rFonts w:ascii="Arial" w:hAnsi="Arial" w:cs="Arial"/>
          <w:b/>
          <w:bCs/>
          <w:sz w:val="28"/>
          <w:szCs w:val="28"/>
        </w:rPr>
        <w:t>urge</w:t>
      </w:r>
      <w:r>
        <w:rPr>
          <w:rFonts w:ascii="Arial" w:hAnsi="Arial" w:cs="Arial"/>
          <w:b/>
          <w:bCs/>
          <w:sz w:val="28"/>
          <w:szCs w:val="28"/>
        </w:rPr>
        <w:t xml:space="preserve"> peers to </w:t>
      </w:r>
      <w:r w:rsidR="00965F74">
        <w:rPr>
          <w:rFonts w:ascii="Arial" w:hAnsi="Arial" w:cs="Arial"/>
          <w:b/>
          <w:bCs/>
          <w:sz w:val="28"/>
          <w:szCs w:val="28"/>
        </w:rPr>
        <w:t>carve out a fully-skilled future in the trade</w:t>
      </w:r>
    </w:p>
    <w:p w14:paraId="695D935B" w14:textId="77777777" w:rsidR="00B22957" w:rsidRPr="00B22957" w:rsidRDefault="00B22957" w:rsidP="00B22957">
      <w:pPr>
        <w:rPr>
          <w:rFonts w:ascii="Arial" w:hAnsi="Arial" w:cs="Arial"/>
          <w:b/>
          <w:bCs/>
          <w:sz w:val="28"/>
          <w:szCs w:val="28"/>
        </w:rPr>
      </w:pPr>
    </w:p>
    <w:p w14:paraId="3252BA29" w14:textId="3EB94102" w:rsidR="00965F74" w:rsidRDefault="002E4220" w:rsidP="00ED0C2F">
      <w:pPr>
        <w:spacing w:line="276" w:lineRule="auto"/>
        <w:rPr>
          <w:rFonts w:ascii="Arial" w:hAnsi="Arial" w:cs="Arial"/>
        </w:rPr>
      </w:pPr>
      <w:r>
        <w:rPr>
          <w:rFonts w:ascii="Arial" w:hAnsi="Arial" w:cs="Arial"/>
        </w:rPr>
        <w:t>Two successful young S</w:t>
      </w:r>
      <w:r w:rsidR="002A609E">
        <w:rPr>
          <w:rFonts w:ascii="Arial" w:hAnsi="Arial" w:cs="Arial"/>
        </w:rPr>
        <w:t>c</w:t>
      </w:r>
      <w:r>
        <w:rPr>
          <w:rFonts w:ascii="Arial" w:hAnsi="Arial" w:cs="Arial"/>
        </w:rPr>
        <w:t xml:space="preserve">ottish butchers are fronting a campaign to encourage young people across the nation to join the profession and learn a craft that </w:t>
      </w:r>
      <w:r w:rsidR="00965F74">
        <w:rPr>
          <w:rFonts w:ascii="Arial" w:hAnsi="Arial" w:cs="Arial"/>
        </w:rPr>
        <w:t>blends traditional skills with cutting-edge technologies and business know-how.</w:t>
      </w:r>
    </w:p>
    <w:p w14:paraId="13456C1D" w14:textId="54A40A93" w:rsidR="00990746" w:rsidRDefault="005E7FE7" w:rsidP="00ED0C2F">
      <w:pPr>
        <w:spacing w:line="276" w:lineRule="auto"/>
        <w:rPr>
          <w:rFonts w:ascii="Arial" w:hAnsi="Arial" w:cs="Arial"/>
        </w:rPr>
      </w:pPr>
      <w:r>
        <w:rPr>
          <w:rFonts w:ascii="Arial" w:hAnsi="Arial" w:cs="Arial"/>
        </w:rPr>
        <w:t>A</w:t>
      </w:r>
      <w:r w:rsidR="00347732">
        <w:rPr>
          <w:rFonts w:ascii="Arial" w:hAnsi="Arial" w:cs="Arial"/>
        </w:rPr>
        <w:t>s part of</w:t>
      </w:r>
      <w:r>
        <w:rPr>
          <w:rFonts w:ascii="Arial" w:hAnsi="Arial" w:cs="Arial"/>
        </w:rPr>
        <w:t xml:space="preserve"> Scottish Apprenticeship Week (7</w:t>
      </w:r>
      <w:r w:rsidRPr="00827EC4">
        <w:rPr>
          <w:rFonts w:ascii="Arial" w:hAnsi="Arial" w:cs="Arial"/>
          <w:vertAlign w:val="superscript"/>
        </w:rPr>
        <w:t>th</w:t>
      </w:r>
      <w:r>
        <w:rPr>
          <w:rFonts w:ascii="Arial" w:hAnsi="Arial" w:cs="Arial"/>
        </w:rPr>
        <w:t xml:space="preserve"> – 11</w:t>
      </w:r>
      <w:r w:rsidRPr="00827EC4">
        <w:rPr>
          <w:rFonts w:ascii="Arial" w:hAnsi="Arial" w:cs="Arial"/>
          <w:vertAlign w:val="superscript"/>
        </w:rPr>
        <w:t>th</w:t>
      </w:r>
      <w:r>
        <w:rPr>
          <w:rFonts w:ascii="Arial" w:hAnsi="Arial" w:cs="Arial"/>
        </w:rPr>
        <w:t xml:space="preserve"> March), </w:t>
      </w:r>
      <w:r w:rsidR="002E4220">
        <w:rPr>
          <w:rFonts w:ascii="Arial" w:hAnsi="Arial" w:cs="Arial"/>
        </w:rPr>
        <w:t xml:space="preserve">Ariane Bennett of </w:t>
      </w:r>
      <w:proofErr w:type="spellStart"/>
      <w:r w:rsidR="002E4220">
        <w:rPr>
          <w:rFonts w:ascii="Arial" w:hAnsi="Arial" w:cs="Arial"/>
        </w:rPr>
        <w:t>D.</w:t>
      </w:r>
      <w:proofErr w:type="gramStart"/>
      <w:r w:rsidR="002E4220">
        <w:rPr>
          <w:rFonts w:ascii="Arial" w:hAnsi="Arial" w:cs="Arial"/>
        </w:rPr>
        <w:t>H.Roberston</w:t>
      </w:r>
      <w:proofErr w:type="spellEnd"/>
      <w:proofErr w:type="gramEnd"/>
      <w:r w:rsidR="002E4220">
        <w:rPr>
          <w:rFonts w:ascii="Arial" w:hAnsi="Arial" w:cs="Arial"/>
        </w:rPr>
        <w:t xml:space="preserve"> </w:t>
      </w:r>
      <w:r w:rsidR="00965F74">
        <w:rPr>
          <w:rFonts w:ascii="Arial" w:hAnsi="Arial" w:cs="Arial"/>
        </w:rPr>
        <w:t xml:space="preserve">in Arbroath </w:t>
      </w:r>
      <w:r w:rsidR="002E4220">
        <w:rPr>
          <w:rFonts w:ascii="Arial" w:hAnsi="Arial" w:cs="Arial"/>
        </w:rPr>
        <w:t xml:space="preserve">and Ryan Briggs of </w:t>
      </w:r>
      <w:proofErr w:type="spellStart"/>
      <w:r w:rsidR="002E4220">
        <w:rPr>
          <w:rFonts w:ascii="Arial" w:hAnsi="Arial" w:cs="Arial"/>
        </w:rPr>
        <w:t>Briggsy’s</w:t>
      </w:r>
      <w:proofErr w:type="spellEnd"/>
      <w:r w:rsidR="002E4220">
        <w:rPr>
          <w:rFonts w:ascii="Arial" w:hAnsi="Arial" w:cs="Arial"/>
        </w:rPr>
        <w:t xml:space="preserve"> Butchers </w:t>
      </w:r>
      <w:r w:rsidR="00965F74">
        <w:rPr>
          <w:rFonts w:ascii="Arial" w:hAnsi="Arial" w:cs="Arial"/>
        </w:rPr>
        <w:t xml:space="preserve">in Jedburgh </w:t>
      </w:r>
      <w:r w:rsidR="002E4220">
        <w:rPr>
          <w:rFonts w:ascii="Arial" w:hAnsi="Arial" w:cs="Arial"/>
        </w:rPr>
        <w:t xml:space="preserve">are fronting </w:t>
      </w:r>
      <w:r w:rsidR="00965F74">
        <w:rPr>
          <w:rFonts w:ascii="Arial" w:hAnsi="Arial" w:cs="Arial"/>
        </w:rPr>
        <w:t xml:space="preserve">the </w:t>
      </w:r>
      <w:r>
        <w:rPr>
          <w:rFonts w:ascii="Arial" w:hAnsi="Arial" w:cs="Arial"/>
        </w:rPr>
        <w:t xml:space="preserve">Quality Meat Scotland and Skills Development Scotland </w:t>
      </w:r>
      <w:r w:rsidR="00562AAF">
        <w:rPr>
          <w:rFonts w:ascii="Arial" w:hAnsi="Arial" w:cs="Arial"/>
        </w:rPr>
        <w:t xml:space="preserve">Butchery Careers </w:t>
      </w:r>
      <w:r w:rsidR="00990746">
        <w:rPr>
          <w:rFonts w:ascii="Arial" w:hAnsi="Arial" w:cs="Arial"/>
        </w:rPr>
        <w:t>programme</w:t>
      </w:r>
      <w:r w:rsidR="00562AAF">
        <w:rPr>
          <w:rFonts w:ascii="Arial" w:hAnsi="Arial" w:cs="Arial"/>
        </w:rPr>
        <w:t>.</w:t>
      </w:r>
      <w:r w:rsidR="00990746">
        <w:rPr>
          <w:rFonts w:ascii="Arial" w:hAnsi="Arial" w:cs="Arial"/>
        </w:rPr>
        <w:t xml:space="preserve"> </w:t>
      </w:r>
      <w:r w:rsidR="00562AAF">
        <w:rPr>
          <w:rFonts w:ascii="Arial" w:hAnsi="Arial" w:cs="Arial"/>
        </w:rPr>
        <w:t>The scheme</w:t>
      </w:r>
      <w:r w:rsidR="00990746">
        <w:rPr>
          <w:rFonts w:ascii="Arial" w:hAnsi="Arial" w:cs="Arial"/>
        </w:rPr>
        <w:t xml:space="preserve"> </w:t>
      </w:r>
      <w:r w:rsidR="000638A7">
        <w:rPr>
          <w:rFonts w:ascii="Arial" w:hAnsi="Arial" w:cs="Arial"/>
        </w:rPr>
        <w:t>highlight</w:t>
      </w:r>
      <w:r w:rsidR="00562AAF">
        <w:rPr>
          <w:rFonts w:ascii="Arial" w:hAnsi="Arial" w:cs="Arial"/>
        </w:rPr>
        <w:t>s</w:t>
      </w:r>
      <w:r w:rsidR="000638A7">
        <w:rPr>
          <w:rFonts w:ascii="Arial" w:hAnsi="Arial" w:cs="Arial"/>
        </w:rPr>
        <w:t xml:space="preserve"> </w:t>
      </w:r>
      <w:r w:rsidR="00C84F4F">
        <w:rPr>
          <w:rFonts w:ascii="Arial" w:hAnsi="Arial" w:cs="Arial"/>
        </w:rPr>
        <w:t>over</w:t>
      </w:r>
      <w:r w:rsidR="7A053FF6" w:rsidRPr="36131674">
        <w:rPr>
          <w:rFonts w:ascii="Arial" w:hAnsi="Arial" w:cs="Arial"/>
        </w:rPr>
        <w:t xml:space="preserve"> 750</w:t>
      </w:r>
      <w:r w:rsidR="007338E9" w:rsidRPr="36131674">
        <w:rPr>
          <w:rFonts w:ascii="Arial" w:hAnsi="Arial" w:cs="Arial"/>
        </w:rPr>
        <w:t xml:space="preserve"> potential </w:t>
      </w:r>
      <w:r w:rsidR="7A053FF6" w:rsidRPr="36131674">
        <w:rPr>
          <w:rFonts w:ascii="Arial" w:hAnsi="Arial" w:cs="Arial"/>
        </w:rPr>
        <w:t>vacancies</w:t>
      </w:r>
      <w:r w:rsidR="009F3E72">
        <w:rPr>
          <w:rFonts w:ascii="Arial" w:hAnsi="Arial" w:cs="Arial"/>
        </w:rPr>
        <w:t xml:space="preserve"> </w:t>
      </w:r>
      <w:r w:rsidR="00990746">
        <w:rPr>
          <w:rFonts w:ascii="Arial" w:hAnsi="Arial" w:cs="Arial"/>
        </w:rPr>
        <w:t xml:space="preserve">in </w:t>
      </w:r>
      <w:r w:rsidR="00284982">
        <w:rPr>
          <w:rFonts w:ascii="Arial" w:hAnsi="Arial" w:cs="Arial"/>
        </w:rPr>
        <w:t xml:space="preserve">the </w:t>
      </w:r>
      <w:r w:rsidR="00990746">
        <w:rPr>
          <w:rFonts w:ascii="Arial" w:hAnsi="Arial" w:cs="Arial"/>
        </w:rPr>
        <w:t xml:space="preserve">butchery </w:t>
      </w:r>
      <w:r w:rsidR="00284982">
        <w:rPr>
          <w:rFonts w:ascii="Arial" w:hAnsi="Arial" w:cs="Arial"/>
        </w:rPr>
        <w:t>sector</w:t>
      </w:r>
      <w:r w:rsidR="00562AAF">
        <w:rPr>
          <w:rFonts w:ascii="Arial" w:hAnsi="Arial" w:cs="Arial"/>
        </w:rPr>
        <w:t xml:space="preserve"> through apprenticeships that allow participants to develop their skills and earn while they learn</w:t>
      </w:r>
      <w:r w:rsidR="002E4220">
        <w:rPr>
          <w:rFonts w:ascii="Arial" w:hAnsi="Arial" w:cs="Arial"/>
        </w:rPr>
        <w:t>.</w:t>
      </w:r>
    </w:p>
    <w:p w14:paraId="3563C6DB" w14:textId="3B7AB69E" w:rsidR="00965F74" w:rsidRDefault="00965F74" w:rsidP="002E4220">
      <w:pPr>
        <w:spacing w:line="276" w:lineRule="auto"/>
        <w:rPr>
          <w:rFonts w:ascii="Arial" w:hAnsi="Arial" w:cs="Arial"/>
        </w:rPr>
      </w:pPr>
      <w:r>
        <w:rPr>
          <w:rFonts w:ascii="Arial" w:hAnsi="Arial" w:cs="Arial"/>
        </w:rPr>
        <w:t>Their work is part of a drive to remove outdated perceptions and showcase the diverse and accessible range of technical and business skills to be learned through the trade. Today, t</w:t>
      </w:r>
      <w:r w:rsidR="002E4220">
        <w:rPr>
          <w:rFonts w:ascii="Arial" w:hAnsi="Arial" w:cs="Arial"/>
        </w:rPr>
        <w:t xml:space="preserve">he average age of a butcher in Scotland is 60, </w:t>
      </w:r>
      <w:r>
        <w:rPr>
          <w:rFonts w:ascii="Arial" w:hAnsi="Arial" w:cs="Arial"/>
        </w:rPr>
        <w:t xml:space="preserve">while women represent </w:t>
      </w:r>
      <w:r w:rsidR="00380640">
        <w:rPr>
          <w:rFonts w:ascii="Arial" w:hAnsi="Arial" w:cs="Arial"/>
        </w:rPr>
        <w:t xml:space="preserve">only </w:t>
      </w:r>
      <w:r>
        <w:rPr>
          <w:rFonts w:ascii="Arial" w:hAnsi="Arial" w:cs="Arial"/>
        </w:rPr>
        <w:t>14 per cent of current apprentices in the retail butchery sector.</w:t>
      </w:r>
    </w:p>
    <w:p w14:paraId="12FC5A90" w14:textId="4DFDED34" w:rsidR="002E4220" w:rsidRDefault="00965F74" w:rsidP="002E4220">
      <w:pPr>
        <w:spacing w:line="276" w:lineRule="auto"/>
        <w:rPr>
          <w:rFonts w:ascii="Arial" w:hAnsi="Arial" w:cs="Arial"/>
        </w:rPr>
      </w:pPr>
      <w:r>
        <w:rPr>
          <w:rFonts w:ascii="Arial" w:hAnsi="Arial" w:cs="Arial"/>
        </w:rPr>
        <w:t xml:space="preserve">The Butchery Careers programme is helping to address this imbalance and </w:t>
      </w:r>
      <w:r w:rsidR="002E4220">
        <w:rPr>
          <w:rFonts w:ascii="Arial" w:hAnsi="Arial" w:cs="Arial"/>
        </w:rPr>
        <w:t xml:space="preserve">ensure there is a pipeline of young trainees coming through to future proof the red meat sector, amidst a </w:t>
      </w:r>
      <w:r w:rsidR="002E4220" w:rsidRPr="36131674">
        <w:rPr>
          <w:rFonts w:ascii="Arial" w:hAnsi="Arial" w:cs="Arial"/>
        </w:rPr>
        <w:t xml:space="preserve">serious </w:t>
      </w:r>
      <w:r w:rsidR="002E4220">
        <w:rPr>
          <w:rFonts w:ascii="Arial" w:hAnsi="Arial" w:cs="Arial"/>
        </w:rPr>
        <w:t xml:space="preserve">shortfall of skilled positions. </w:t>
      </w:r>
    </w:p>
    <w:p w14:paraId="3544F568" w14:textId="77777777" w:rsidR="002E4220" w:rsidRDefault="002E4220" w:rsidP="002E4220">
      <w:pPr>
        <w:spacing w:line="276" w:lineRule="auto"/>
        <w:rPr>
          <w:rFonts w:ascii="Arial" w:hAnsi="Arial" w:cs="Arial"/>
          <w:b/>
          <w:bCs/>
        </w:rPr>
      </w:pPr>
      <w:r>
        <w:rPr>
          <w:rFonts w:ascii="Arial" w:hAnsi="Arial" w:cs="Arial"/>
          <w:b/>
          <w:bCs/>
        </w:rPr>
        <w:t>Ariane Bennett, D.H. Robertson</w:t>
      </w:r>
    </w:p>
    <w:p w14:paraId="31876E86" w14:textId="18B28861"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“I grew up watching my dad butchering - from seeing him linking sausages </w:t>
      </w:r>
      <w:r w:rsidR="0090282C">
        <w:rPr>
          <w:rFonts w:ascii="Arial" w:hAnsi="Arial" w:cs="Arial"/>
          <w:i/>
        </w:rPr>
        <w:t>to</w:t>
      </w:r>
      <w:r w:rsidRPr="00965F74">
        <w:rPr>
          <w:rFonts w:ascii="Arial" w:hAnsi="Arial" w:cs="Arial"/>
          <w:i/>
        </w:rPr>
        <w:t xml:space="preserve"> setting up his cabinet, I thought it all looked so hard and I could never do that! It really fascinated me though, and during the school holidays he would show me skills like dicing up stew </w:t>
      </w:r>
      <w:r w:rsidR="00562AAF">
        <w:rPr>
          <w:rFonts w:ascii="Arial" w:hAnsi="Arial" w:cs="Arial"/>
          <w:i/>
        </w:rPr>
        <w:t>and breaking down beef</w:t>
      </w:r>
      <w:r w:rsidRPr="00965F74">
        <w:rPr>
          <w:rFonts w:ascii="Arial" w:hAnsi="Arial" w:cs="Arial"/>
          <w:i/>
        </w:rPr>
        <w:t xml:space="preserve">. When I finished </w:t>
      </w:r>
      <w:proofErr w:type="gramStart"/>
      <w:r w:rsidRPr="00965F74">
        <w:rPr>
          <w:rFonts w:ascii="Arial" w:hAnsi="Arial" w:cs="Arial"/>
          <w:i/>
        </w:rPr>
        <w:t>school</w:t>
      </w:r>
      <w:proofErr w:type="gramEnd"/>
      <w:r w:rsidRPr="00965F74">
        <w:rPr>
          <w:rFonts w:ascii="Arial" w:hAnsi="Arial" w:cs="Arial"/>
          <w:i/>
        </w:rPr>
        <w:t xml:space="preserve"> I had no idea what to do, so I took the opportunity to try out butchery for real. I absolutely love it and I’ve not looked back since. </w:t>
      </w:r>
    </w:p>
    <w:p w14:paraId="33A7D90E" w14:textId="77777777" w:rsidR="002E4220" w:rsidRPr="00965F74" w:rsidRDefault="002E4220" w:rsidP="002E4220">
      <w:pPr>
        <w:pStyle w:val="PlainText"/>
        <w:spacing w:line="276" w:lineRule="auto"/>
        <w:rPr>
          <w:rFonts w:ascii="Arial" w:hAnsi="Arial" w:cs="Arial"/>
          <w:i/>
        </w:rPr>
      </w:pPr>
    </w:p>
    <w:p w14:paraId="493EC7C6" w14:textId="77777777"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“The training I’ve had is fantastic. The assessors are always really helpful and encouraging, and even helped to get me a laptop and software to help with the work as I am dyslexic. You are never truly on your own, and my favourite thing about being an apprentice is being part of a small team. Learning from my peers who all butcher in a different way has really given me so many techniques to work with. I’m actually surprised at how easy it is to manoeuvre the knife and I didn’t think I would be able to use the saw! </w:t>
      </w:r>
    </w:p>
    <w:p w14:paraId="0882E108" w14:textId="77777777" w:rsidR="002E4220" w:rsidRPr="00965F74" w:rsidRDefault="002E4220" w:rsidP="002E4220">
      <w:pPr>
        <w:pStyle w:val="PlainText"/>
        <w:spacing w:line="276" w:lineRule="auto"/>
        <w:rPr>
          <w:rFonts w:ascii="Arial" w:hAnsi="Arial" w:cs="Arial"/>
          <w:i/>
        </w:rPr>
      </w:pPr>
    </w:p>
    <w:p w14:paraId="1FFFAB2D" w14:textId="77777777"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“As a butcher you are a real part of the community. I can’t get away from chatting to the customers and I especially enjoy seeing the older members of the community in the shop. Sometimes, we might be the only people they speak to that </w:t>
      </w:r>
      <w:proofErr w:type="gramStart"/>
      <w:r w:rsidRPr="00965F74">
        <w:rPr>
          <w:rFonts w:ascii="Arial" w:hAnsi="Arial" w:cs="Arial"/>
          <w:i/>
        </w:rPr>
        <w:t>day</w:t>
      </w:r>
      <w:proofErr w:type="gramEnd"/>
      <w:r w:rsidRPr="00965F74">
        <w:rPr>
          <w:rFonts w:ascii="Arial" w:hAnsi="Arial" w:cs="Arial"/>
          <w:i/>
        </w:rPr>
        <w:t xml:space="preserve"> so I always like to make an effort to strike up a conversation with them. They’re also the first to congratulate anyone in the shop when we’ve won an award!</w:t>
      </w:r>
    </w:p>
    <w:p w14:paraId="2E56AAD3" w14:textId="77777777" w:rsidR="002E4220" w:rsidRPr="00965F74" w:rsidRDefault="002E4220" w:rsidP="002E4220">
      <w:pPr>
        <w:pStyle w:val="PlainText"/>
        <w:spacing w:line="276" w:lineRule="auto"/>
        <w:rPr>
          <w:rFonts w:ascii="Arial" w:hAnsi="Arial" w:cs="Arial"/>
          <w:i/>
        </w:rPr>
      </w:pPr>
    </w:p>
    <w:p w14:paraId="4696919A" w14:textId="4EEAD540" w:rsidR="002E4220" w:rsidRPr="00965F74" w:rsidRDefault="002E4220" w:rsidP="00965F74">
      <w:pPr>
        <w:pStyle w:val="PlainText"/>
        <w:spacing w:line="276" w:lineRule="auto"/>
        <w:rPr>
          <w:rFonts w:ascii="Arial" w:hAnsi="Arial" w:cs="Arial"/>
          <w:i/>
        </w:rPr>
      </w:pPr>
      <w:r w:rsidRPr="00965F74">
        <w:rPr>
          <w:rFonts w:ascii="Arial" w:hAnsi="Arial" w:cs="Arial"/>
          <w:i/>
        </w:rPr>
        <w:t xml:space="preserve">“Winning both the Level 3 apprentice of the year, and previous years’ Level 2 is something I’m really proud of - it’s never been done before in the trade. Next up I am hoping to make a start on my diploma, there’s so much to learn in all aspects of butchering so I’m hoping to just keep developing my skills! I think anyone considering a career in the butcher business should just jump straight in - there’s so much more to it than you think. With a great atmosphere working in the shop and being part of a team, it’s like having a second family.” </w:t>
      </w:r>
    </w:p>
    <w:p w14:paraId="195C9E15" w14:textId="77777777" w:rsidR="002E4220" w:rsidRDefault="002E4220" w:rsidP="00965F74">
      <w:pPr>
        <w:spacing w:before="240" w:line="276" w:lineRule="auto"/>
        <w:rPr>
          <w:rFonts w:ascii="Arial" w:hAnsi="Arial" w:cs="Arial"/>
          <w:b/>
          <w:bCs/>
        </w:rPr>
      </w:pPr>
      <w:r>
        <w:rPr>
          <w:rFonts w:ascii="Arial" w:hAnsi="Arial" w:cs="Arial"/>
          <w:b/>
          <w:bCs/>
        </w:rPr>
        <w:t xml:space="preserve">Ryan Briggs, </w:t>
      </w:r>
      <w:proofErr w:type="spellStart"/>
      <w:r>
        <w:rPr>
          <w:rFonts w:ascii="Arial" w:hAnsi="Arial" w:cs="Arial"/>
          <w:b/>
          <w:bCs/>
        </w:rPr>
        <w:t>Briggsy’s</w:t>
      </w:r>
      <w:proofErr w:type="spellEnd"/>
      <w:r>
        <w:rPr>
          <w:rFonts w:ascii="Arial" w:hAnsi="Arial" w:cs="Arial"/>
          <w:b/>
          <w:bCs/>
        </w:rPr>
        <w:t xml:space="preserve"> Butchers</w:t>
      </w:r>
    </w:p>
    <w:p w14:paraId="11295D01" w14:textId="1426B3C7"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“I always wanted to be a chef when I was in school. My grandfather was a butcher, so I started with a Saturday job </w:t>
      </w:r>
      <w:proofErr w:type="gramStart"/>
      <w:r w:rsidRPr="00965F74">
        <w:rPr>
          <w:rFonts w:ascii="Arial" w:hAnsi="Arial" w:cs="Arial"/>
          <w:i/>
        </w:rPr>
        <w:t>helping out</w:t>
      </w:r>
      <w:proofErr w:type="gramEnd"/>
      <w:r w:rsidRPr="00965F74">
        <w:rPr>
          <w:rFonts w:ascii="Arial" w:hAnsi="Arial" w:cs="Arial"/>
          <w:i/>
        </w:rPr>
        <w:t xml:space="preserve"> in the shop during the holidays, which sparked my interest in taking up an apprenticeship opportunity – and it’s one of the best things I’ve ever done.</w:t>
      </w:r>
    </w:p>
    <w:p w14:paraId="7AE1ACE0" w14:textId="77777777" w:rsidR="002E4220" w:rsidRPr="00965F74" w:rsidRDefault="002E4220" w:rsidP="002E4220">
      <w:pPr>
        <w:pStyle w:val="PlainText"/>
        <w:spacing w:line="276" w:lineRule="auto"/>
        <w:rPr>
          <w:rFonts w:ascii="Arial" w:hAnsi="Arial" w:cs="Arial"/>
          <w:i/>
        </w:rPr>
      </w:pPr>
    </w:p>
    <w:p w14:paraId="3EB21273" w14:textId="77777777" w:rsidR="002E4220" w:rsidRPr="00965F74" w:rsidRDefault="002E4220" w:rsidP="002E4220">
      <w:pPr>
        <w:pStyle w:val="PlainText"/>
        <w:spacing w:line="276" w:lineRule="auto"/>
        <w:rPr>
          <w:rFonts w:ascii="Arial" w:hAnsi="Arial" w:cs="Arial"/>
          <w:i/>
        </w:rPr>
      </w:pPr>
      <w:r w:rsidRPr="00965F74">
        <w:rPr>
          <w:rFonts w:ascii="Arial" w:hAnsi="Arial" w:cs="Arial"/>
          <w:i/>
        </w:rPr>
        <w:t>“My goal was always to have my own shop, and I knew it would take a lot of hard work and training to get there. Throughout my apprenticeship I had incredible support from both my employer and mentor, who picked up on my interest in developing the business side of things on top of building my core butchery skills. This meant I was able to learn about both butchery’s strong traditions and the exciting business potential as a trade for the future. The opportunities kept on coming, and I kept grabbing them with both hands! That’s something every apprentice should consider: knowledge is worth its weight in gold.</w:t>
      </w:r>
    </w:p>
    <w:p w14:paraId="507A9008" w14:textId="77777777" w:rsidR="002E4220" w:rsidRPr="00965F74" w:rsidRDefault="002E4220" w:rsidP="002E4220">
      <w:pPr>
        <w:pStyle w:val="PlainText"/>
        <w:spacing w:line="276" w:lineRule="auto"/>
        <w:rPr>
          <w:rFonts w:ascii="Arial" w:hAnsi="Arial" w:cs="Arial"/>
          <w:i/>
        </w:rPr>
      </w:pPr>
    </w:p>
    <w:p w14:paraId="08F45CF9" w14:textId="77777777"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“My apprenticeship took me to the all-time highs of representing my country on the British butchery team, winning the Scottish Under 22 Butcher of the Year and Apprentice of the Year. I now have my own shop and a team of eight fantastic people working with me. We’re going from strength to strength, and since setting up our new website we’ve already been able to double our online sales. </w:t>
      </w:r>
    </w:p>
    <w:p w14:paraId="219F7CAC" w14:textId="77777777" w:rsidR="002E4220" w:rsidRPr="00965F74" w:rsidRDefault="002E4220" w:rsidP="002E4220">
      <w:pPr>
        <w:pStyle w:val="PlainText"/>
        <w:spacing w:line="276" w:lineRule="auto"/>
        <w:rPr>
          <w:rFonts w:ascii="Arial" w:hAnsi="Arial" w:cs="Arial"/>
          <w:i/>
        </w:rPr>
      </w:pPr>
    </w:p>
    <w:p w14:paraId="70F97988" w14:textId="14E9C52D" w:rsidR="002E4220" w:rsidRPr="00965F74" w:rsidRDefault="002E4220" w:rsidP="002E4220">
      <w:pPr>
        <w:pStyle w:val="PlainText"/>
        <w:spacing w:line="276" w:lineRule="auto"/>
        <w:rPr>
          <w:rFonts w:ascii="Arial" w:hAnsi="Arial" w:cs="Arial"/>
          <w:i/>
        </w:rPr>
      </w:pPr>
      <w:r w:rsidRPr="00965F74">
        <w:rPr>
          <w:rFonts w:ascii="Arial" w:hAnsi="Arial" w:cs="Arial"/>
          <w:i/>
        </w:rPr>
        <w:t xml:space="preserve">“It’s been a steep learning curve and you never stop developing, but the whole process really helped me to mature as a person. There’s tremendous innovation in the industry, and I love finding and meeting our customers’ demands for new products through our ‘farm to fork’ approach. On my view, butchery at the highest level isn’t just a trade or a job, it’s an art, and something I think will be around forever.” </w:t>
      </w:r>
    </w:p>
    <w:p w14:paraId="673DFB7A" w14:textId="77777777" w:rsidR="002E4220" w:rsidRDefault="002E4220" w:rsidP="002E4220">
      <w:pPr>
        <w:pStyle w:val="PlainText"/>
        <w:spacing w:line="276" w:lineRule="auto"/>
        <w:rPr>
          <w:rFonts w:ascii="Arial" w:hAnsi="Arial" w:cs="Arial"/>
        </w:rPr>
      </w:pPr>
    </w:p>
    <w:p w14:paraId="780CD486" w14:textId="6ECF8244" w:rsidR="002E4220" w:rsidRDefault="002E4220" w:rsidP="00ED0C2F">
      <w:pPr>
        <w:spacing w:line="276" w:lineRule="auto"/>
        <w:rPr>
          <w:rFonts w:ascii="Arial" w:hAnsi="Arial" w:cs="Arial"/>
        </w:rPr>
      </w:pPr>
      <w:r>
        <w:rPr>
          <w:rFonts w:ascii="Arial" w:hAnsi="Arial" w:cs="Arial"/>
        </w:rPr>
        <w:t>Around 25 per cent of current vacancies are apprenticeship opportunities in the retail, processing and catering sector. The programme underline</w:t>
      </w:r>
      <w:r w:rsidR="00965F74">
        <w:rPr>
          <w:rFonts w:ascii="Arial" w:hAnsi="Arial" w:cs="Arial"/>
        </w:rPr>
        <w:t>s</w:t>
      </w:r>
      <w:r>
        <w:rPr>
          <w:rFonts w:ascii="Arial" w:hAnsi="Arial" w:cs="Arial"/>
        </w:rPr>
        <w:t xml:space="preserve"> the crucial business skills that the career provides</w:t>
      </w:r>
      <w:r w:rsidR="00562AAF">
        <w:rPr>
          <w:rFonts w:ascii="Arial" w:hAnsi="Arial" w:cs="Arial"/>
        </w:rPr>
        <w:t xml:space="preserve"> </w:t>
      </w:r>
      <w:r w:rsidR="002C394D">
        <w:rPr>
          <w:rFonts w:ascii="Arial" w:hAnsi="Arial" w:cs="Arial"/>
        </w:rPr>
        <w:t>- from</w:t>
      </w:r>
      <w:r>
        <w:rPr>
          <w:rFonts w:ascii="Arial" w:hAnsi="Arial" w:cs="Arial"/>
        </w:rPr>
        <w:t xml:space="preserve"> selection of products and product development to learning about the supply chain, </w:t>
      </w:r>
      <w:r w:rsidRPr="00775DD2">
        <w:rPr>
          <w:rFonts w:ascii="Arial" w:hAnsi="Arial" w:cs="Arial"/>
        </w:rPr>
        <w:t>recipe development, pricing, profitability and customer service</w:t>
      </w:r>
      <w:r w:rsidR="00562AAF">
        <w:rPr>
          <w:rFonts w:ascii="Arial" w:hAnsi="Arial" w:cs="Arial"/>
        </w:rPr>
        <w:t xml:space="preserve"> – all while earning a real wage</w:t>
      </w:r>
      <w:r w:rsidRPr="00775DD2">
        <w:rPr>
          <w:rFonts w:ascii="Arial" w:hAnsi="Arial" w:cs="Arial"/>
        </w:rPr>
        <w:t>.</w:t>
      </w:r>
      <w:r>
        <w:rPr>
          <w:rFonts w:ascii="Arial" w:hAnsi="Arial" w:cs="Arial"/>
        </w:rPr>
        <w:t xml:space="preserve"> </w:t>
      </w:r>
    </w:p>
    <w:p w14:paraId="431BE983" w14:textId="13892AD5" w:rsidR="002E4220" w:rsidRDefault="002E4220" w:rsidP="002E4220">
      <w:pPr>
        <w:spacing w:line="276" w:lineRule="auto"/>
        <w:rPr>
          <w:rFonts w:ascii="Arial" w:hAnsi="Arial" w:cs="Arial"/>
        </w:rPr>
      </w:pPr>
      <w:r w:rsidRPr="7CCA976A">
        <w:rPr>
          <w:rFonts w:ascii="Arial" w:hAnsi="Arial" w:cs="Arial"/>
        </w:rPr>
        <w:t xml:space="preserve">The campaign is supported by a careers website - </w:t>
      </w:r>
      <w:hyperlink r:id="rId12" w:history="1">
        <w:r w:rsidRPr="00284982">
          <w:rPr>
            <w:rStyle w:val="Hyperlink"/>
            <w:rFonts w:ascii="Arial" w:hAnsi="Arial" w:cs="Arial"/>
          </w:rPr>
          <w:t>butcherycareers.co.uk</w:t>
        </w:r>
      </w:hyperlink>
      <w:r w:rsidRPr="7CCA976A">
        <w:rPr>
          <w:rFonts w:ascii="Arial" w:hAnsi="Arial" w:cs="Arial"/>
        </w:rPr>
        <w:t xml:space="preserve"> </w:t>
      </w:r>
      <w:r w:rsidR="00562AAF">
        <w:rPr>
          <w:rFonts w:ascii="Arial" w:hAnsi="Arial" w:cs="Arial"/>
        </w:rPr>
        <w:t>-</w:t>
      </w:r>
      <w:r w:rsidRPr="7CCA976A">
        <w:rPr>
          <w:rFonts w:ascii="Arial" w:hAnsi="Arial" w:cs="Arial"/>
        </w:rPr>
        <w:t xml:space="preserve"> where potential candidates can learn about training opportunities, read and watch the real stories of young butchers’ careers and explore job postings. </w:t>
      </w:r>
    </w:p>
    <w:p w14:paraId="5F650FCC" w14:textId="347502B3" w:rsidR="002E4220" w:rsidRDefault="002E4220" w:rsidP="00ED0C2F">
      <w:pPr>
        <w:spacing w:line="276" w:lineRule="auto"/>
        <w:rPr>
          <w:rFonts w:ascii="Arial" w:hAnsi="Arial" w:cs="Arial"/>
        </w:rPr>
      </w:pPr>
      <w:r>
        <w:rPr>
          <w:rFonts w:ascii="Arial" w:hAnsi="Arial" w:cs="Arial"/>
        </w:rPr>
        <w:t xml:space="preserve">The programme will also </w:t>
      </w:r>
      <w:r w:rsidRPr="00990746">
        <w:rPr>
          <w:rFonts w:ascii="Arial" w:hAnsi="Arial" w:cs="Arial"/>
        </w:rPr>
        <w:t xml:space="preserve">raise awareness of the Government funding opportunities </w:t>
      </w:r>
      <w:r>
        <w:rPr>
          <w:rFonts w:ascii="Arial" w:hAnsi="Arial" w:cs="Arial"/>
        </w:rPr>
        <w:t xml:space="preserve">available </w:t>
      </w:r>
      <w:r w:rsidRPr="00990746">
        <w:rPr>
          <w:rFonts w:ascii="Arial" w:hAnsi="Arial" w:cs="Arial"/>
        </w:rPr>
        <w:t xml:space="preserve">to support businesses </w:t>
      </w:r>
      <w:r>
        <w:rPr>
          <w:rFonts w:ascii="Arial" w:hAnsi="Arial" w:cs="Arial"/>
        </w:rPr>
        <w:t xml:space="preserve">in </w:t>
      </w:r>
      <w:r w:rsidRPr="00990746">
        <w:rPr>
          <w:rFonts w:ascii="Arial" w:hAnsi="Arial" w:cs="Arial"/>
        </w:rPr>
        <w:t>employ</w:t>
      </w:r>
      <w:r>
        <w:rPr>
          <w:rFonts w:ascii="Arial" w:hAnsi="Arial" w:cs="Arial"/>
        </w:rPr>
        <w:t>ing</w:t>
      </w:r>
      <w:r w:rsidRPr="00990746">
        <w:rPr>
          <w:rFonts w:ascii="Arial" w:hAnsi="Arial" w:cs="Arial"/>
        </w:rPr>
        <w:t xml:space="preserve"> young people.</w:t>
      </w:r>
    </w:p>
    <w:p w14:paraId="54AE16FB" w14:textId="04E8E837" w:rsidR="00E17BDD" w:rsidRDefault="00775DD2" w:rsidP="00E17BDD">
      <w:pPr>
        <w:spacing w:line="276" w:lineRule="auto"/>
        <w:rPr>
          <w:rFonts w:ascii="Arial" w:hAnsi="Arial" w:cs="Arial"/>
          <w:b/>
          <w:bCs/>
        </w:rPr>
      </w:pPr>
      <w:r>
        <w:rPr>
          <w:rFonts w:ascii="Arial" w:hAnsi="Arial" w:cs="Arial"/>
          <w:b/>
          <w:bCs/>
        </w:rPr>
        <w:t>Gordon Newlands, Brand</w:t>
      </w:r>
      <w:r w:rsidR="0090282C">
        <w:rPr>
          <w:rFonts w:ascii="Arial" w:hAnsi="Arial" w:cs="Arial"/>
          <w:b/>
          <w:bCs/>
        </w:rPr>
        <w:t>s</w:t>
      </w:r>
      <w:r>
        <w:rPr>
          <w:rFonts w:ascii="Arial" w:hAnsi="Arial" w:cs="Arial"/>
          <w:b/>
          <w:bCs/>
        </w:rPr>
        <w:t xml:space="preserve"> Development Manager at</w:t>
      </w:r>
      <w:r w:rsidRPr="00600BD3">
        <w:rPr>
          <w:rFonts w:ascii="Arial" w:hAnsi="Arial" w:cs="Arial"/>
          <w:b/>
          <w:bCs/>
        </w:rPr>
        <w:t xml:space="preserve"> Quality Meat Scotland</w:t>
      </w:r>
      <w:r w:rsidR="006F3375">
        <w:rPr>
          <w:rFonts w:ascii="Arial" w:hAnsi="Arial" w:cs="Arial"/>
          <w:b/>
          <w:bCs/>
        </w:rPr>
        <w:t>,</w:t>
      </w:r>
      <w:r w:rsidRPr="00600BD3">
        <w:rPr>
          <w:rFonts w:ascii="Arial" w:hAnsi="Arial" w:cs="Arial"/>
          <w:b/>
          <w:bCs/>
        </w:rPr>
        <w:t xml:space="preserve"> said:</w:t>
      </w:r>
    </w:p>
    <w:p w14:paraId="1F7AB043" w14:textId="2E43AB60" w:rsidR="00E17BDD" w:rsidRDefault="00775DD2" w:rsidP="00E17BDD">
      <w:pPr>
        <w:spacing w:line="276" w:lineRule="auto"/>
        <w:rPr>
          <w:rFonts w:ascii="Arial" w:hAnsi="Arial" w:cs="Arial"/>
        </w:rPr>
      </w:pPr>
      <w:r w:rsidRPr="00E17BDD">
        <w:rPr>
          <w:rFonts w:ascii="Arial" w:hAnsi="Arial" w:cs="Arial"/>
          <w:i/>
        </w:rPr>
        <w:lastRenderedPageBreak/>
        <w:t>“</w:t>
      </w:r>
      <w:r w:rsidR="00E17BDD" w:rsidRPr="00E17BDD">
        <w:rPr>
          <w:rFonts w:ascii="Arial" w:hAnsi="Arial" w:cs="Arial"/>
          <w:i/>
        </w:rPr>
        <w:t xml:space="preserve">Ariane and Ryan’s experiences really show the exciting pathways and opportunities that are available to young people in butchery, and that this is a trade that blends practical and business skills in an environment that is full of character and camaraderie. The industry will play a critical role in our social and economic future, and it’s really important that we safeguard the talent pipeline now by recruiting ambitious, entrepreneurial </w:t>
      </w:r>
      <w:r w:rsidR="00AE5467">
        <w:rPr>
          <w:rFonts w:ascii="Arial" w:hAnsi="Arial" w:cs="Arial"/>
          <w:i/>
        </w:rPr>
        <w:t>apprentices</w:t>
      </w:r>
      <w:r w:rsidR="00E17BDD" w:rsidRPr="00E17BDD">
        <w:rPr>
          <w:rFonts w:ascii="Arial" w:hAnsi="Arial" w:cs="Arial"/>
          <w:i/>
        </w:rPr>
        <w:t xml:space="preserve"> who are hungry to learn a new craft and progress quickly.”</w:t>
      </w:r>
      <w:r w:rsidR="00E17BDD">
        <w:rPr>
          <w:rFonts w:ascii="Arial" w:hAnsi="Arial" w:cs="Arial"/>
        </w:rPr>
        <w:t xml:space="preserve"> </w:t>
      </w:r>
    </w:p>
    <w:p w14:paraId="0188521B" w14:textId="77777777" w:rsidR="00E17BDD" w:rsidRDefault="00653E8C" w:rsidP="00E17BDD">
      <w:pPr>
        <w:spacing w:line="276" w:lineRule="auto"/>
        <w:rPr>
          <w:rFonts w:ascii="Arial" w:hAnsi="Arial" w:cs="Arial"/>
          <w:bCs/>
        </w:rPr>
      </w:pPr>
      <w:r w:rsidRPr="00653E8C">
        <w:rPr>
          <w:rFonts w:ascii="Arial" w:hAnsi="Arial" w:cs="Arial"/>
          <w:b/>
          <w:bCs/>
        </w:rPr>
        <w:t>Gerry McBride, Strategic Relations Manager</w:t>
      </w:r>
      <w:r>
        <w:rPr>
          <w:rFonts w:ascii="Arial" w:hAnsi="Arial" w:cs="Arial"/>
          <w:b/>
          <w:bCs/>
        </w:rPr>
        <w:t xml:space="preserve"> at</w:t>
      </w:r>
      <w:r w:rsidRPr="00653E8C">
        <w:rPr>
          <w:rFonts w:ascii="Arial" w:hAnsi="Arial" w:cs="Arial"/>
          <w:b/>
          <w:bCs/>
        </w:rPr>
        <w:t xml:space="preserve"> Skills Development Scotland</w:t>
      </w:r>
      <w:r>
        <w:rPr>
          <w:rFonts w:ascii="Arial" w:hAnsi="Arial" w:cs="Arial"/>
          <w:b/>
          <w:bCs/>
        </w:rPr>
        <w:t xml:space="preserve">, said: </w:t>
      </w:r>
    </w:p>
    <w:p w14:paraId="48CBB06C" w14:textId="01CF1C96" w:rsidR="00285FE4" w:rsidRPr="00E17BDD" w:rsidRDefault="00653E8C" w:rsidP="00E17BDD">
      <w:pPr>
        <w:spacing w:line="276" w:lineRule="auto"/>
        <w:rPr>
          <w:rFonts w:ascii="Arial" w:hAnsi="Arial" w:cs="Arial"/>
          <w:bCs/>
          <w:i/>
        </w:rPr>
      </w:pPr>
      <w:r w:rsidRPr="00E17BDD">
        <w:rPr>
          <w:rFonts w:ascii="Arial" w:hAnsi="Arial" w:cs="Arial"/>
          <w:bCs/>
          <w:i/>
        </w:rPr>
        <w:t xml:space="preserve">“A modern apprenticeship in </w:t>
      </w:r>
      <w:r w:rsidR="00E17BDD" w:rsidRPr="00E17BDD">
        <w:rPr>
          <w:rFonts w:ascii="Arial" w:hAnsi="Arial" w:cs="Arial"/>
          <w:bCs/>
          <w:i/>
        </w:rPr>
        <w:t>butchery</w:t>
      </w:r>
      <w:r w:rsidRPr="00E17BDD">
        <w:rPr>
          <w:rFonts w:ascii="Arial" w:hAnsi="Arial" w:cs="Arial"/>
          <w:bCs/>
          <w:i/>
        </w:rPr>
        <w:t xml:space="preserve"> is a chance for young people to be trained by industry experts, gain a nationally-recognised qualification and earn a real wage while they learn. </w:t>
      </w:r>
      <w:r w:rsidR="00AD3A6C" w:rsidRPr="00E17BDD">
        <w:rPr>
          <w:rFonts w:ascii="Arial" w:hAnsi="Arial" w:cs="Arial"/>
          <w:bCs/>
          <w:i/>
        </w:rPr>
        <w:t xml:space="preserve">Apprenticeships also offer a unique opportunity for employers, enabling them to recruit from a fresh pipeline of young talent. </w:t>
      </w:r>
      <w:r w:rsidRPr="00E17BDD">
        <w:rPr>
          <w:rFonts w:ascii="Arial" w:hAnsi="Arial" w:cs="Arial"/>
          <w:bCs/>
          <w:i/>
        </w:rPr>
        <w:t xml:space="preserve">There are dozens of roles to suit everyone - from processing and catering butchery to the retail butchers we see on high streets across the country – all of which provide </w:t>
      </w:r>
      <w:r w:rsidR="00AD3A6C" w:rsidRPr="00E17BDD">
        <w:rPr>
          <w:rFonts w:ascii="Arial" w:hAnsi="Arial" w:cs="Arial"/>
          <w:bCs/>
          <w:i/>
        </w:rPr>
        <w:t>opportunities for stimulating successful and long-term careers</w:t>
      </w:r>
      <w:r w:rsidRPr="00E17BDD">
        <w:rPr>
          <w:rFonts w:ascii="Arial" w:hAnsi="Arial" w:cs="Arial"/>
          <w:bCs/>
          <w:i/>
        </w:rPr>
        <w:t>.”</w:t>
      </w:r>
    </w:p>
    <w:p w14:paraId="239D0F1F" w14:textId="776CD8D3" w:rsidR="00505C3F" w:rsidRPr="00C84F4F" w:rsidRDefault="00990746" w:rsidP="00ED0C2F">
      <w:pPr>
        <w:spacing w:line="276" w:lineRule="auto"/>
        <w:rPr>
          <w:rFonts w:ascii="Arial" w:hAnsi="Arial" w:cs="Arial"/>
        </w:rPr>
      </w:pPr>
      <w:r>
        <w:rPr>
          <w:rFonts w:ascii="Arial" w:hAnsi="Arial" w:cs="Arial"/>
        </w:rPr>
        <w:t xml:space="preserve">For more information on </w:t>
      </w:r>
      <w:r w:rsidR="00505C3F">
        <w:rPr>
          <w:rFonts w:ascii="Arial" w:hAnsi="Arial" w:cs="Arial"/>
        </w:rPr>
        <w:t>careers in butchery</w:t>
      </w:r>
      <w:r>
        <w:rPr>
          <w:rFonts w:ascii="Arial" w:hAnsi="Arial" w:cs="Arial"/>
        </w:rPr>
        <w:t xml:space="preserve"> visit </w:t>
      </w:r>
      <w:hyperlink r:id="rId13" w:history="1">
        <w:r w:rsidR="009F3E72" w:rsidRPr="00F90B67">
          <w:rPr>
            <w:rStyle w:val="Hyperlink"/>
            <w:rFonts w:ascii="Arial" w:hAnsi="Arial" w:cs="Arial"/>
          </w:rPr>
          <w:t>www.butcherycareers.co.uk</w:t>
        </w:r>
      </w:hyperlink>
      <w:r w:rsidR="009F3E72">
        <w:rPr>
          <w:rStyle w:val="Hyperlink"/>
          <w:rFonts w:ascii="Arial" w:hAnsi="Arial" w:cs="Arial"/>
        </w:rPr>
        <w:t xml:space="preserve"> </w:t>
      </w:r>
      <w:r>
        <w:rPr>
          <w:rFonts w:ascii="Arial" w:hAnsi="Arial" w:cs="Arial"/>
        </w:rPr>
        <w:t xml:space="preserve">   </w:t>
      </w:r>
    </w:p>
    <w:p w14:paraId="1C7498E4" w14:textId="6A64444C" w:rsidR="0031486A" w:rsidRDefault="0031486A" w:rsidP="00ED0C2F">
      <w:pPr>
        <w:spacing w:line="276" w:lineRule="auto"/>
        <w:rPr>
          <w:rFonts w:ascii="Arial" w:hAnsi="Arial" w:cs="Arial"/>
          <w:b/>
          <w:bCs/>
        </w:rPr>
      </w:pPr>
      <w:r w:rsidRPr="0031486A">
        <w:rPr>
          <w:rFonts w:ascii="Arial" w:hAnsi="Arial" w:cs="Arial"/>
          <w:b/>
          <w:bCs/>
        </w:rPr>
        <w:t>ENDS</w:t>
      </w:r>
    </w:p>
    <w:p w14:paraId="6B279189" w14:textId="15F4A17E" w:rsidR="00DA2E46" w:rsidRDefault="00DA2E46" w:rsidP="00ED0C2F">
      <w:pPr>
        <w:spacing w:after="0" w:line="276" w:lineRule="auto"/>
        <w:rPr>
          <w:rFonts w:ascii="Arial" w:hAnsi="Arial" w:cs="Arial"/>
          <w:b/>
        </w:rPr>
      </w:pPr>
      <w:r>
        <w:rPr>
          <w:rFonts w:ascii="Arial" w:hAnsi="Arial" w:cs="Arial"/>
          <w:b/>
        </w:rPr>
        <w:t xml:space="preserve">Issued by </w:t>
      </w:r>
      <w:r w:rsidR="004D0016">
        <w:rPr>
          <w:rFonts w:ascii="Arial" w:hAnsi="Arial" w:cs="Arial"/>
          <w:b/>
        </w:rPr>
        <w:t>Jane Craigie Marketing</w:t>
      </w:r>
      <w:r>
        <w:rPr>
          <w:rFonts w:ascii="Arial" w:hAnsi="Arial" w:cs="Arial"/>
          <w:b/>
        </w:rPr>
        <w:t xml:space="preserve"> on behalf of QMS. For more information, contact:</w:t>
      </w:r>
    </w:p>
    <w:p w14:paraId="680717D3" w14:textId="524A7F67" w:rsidR="00DA2E46" w:rsidRDefault="004D0016" w:rsidP="00ED0C2F">
      <w:pPr>
        <w:spacing w:after="0" w:line="276" w:lineRule="auto"/>
        <w:rPr>
          <w:rFonts w:ascii="Arial" w:hAnsi="Arial" w:cs="Arial"/>
        </w:rPr>
      </w:pPr>
      <w:r>
        <w:rPr>
          <w:rFonts w:ascii="Arial" w:hAnsi="Arial" w:cs="Arial"/>
        </w:rPr>
        <w:t xml:space="preserve">Rose Moggach / </w:t>
      </w:r>
      <w:hyperlink r:id="rId14" w:history="1">
        <w:r w:rsidRPr="00273BBE">
          <w:rPr>
            <w:rStyle w:val="Hyperlink"/>
            <w:rFonts w:ascii="Arial" w:hAnsi="Arial" w:cs="Arial"/>
          </w:rPr>
          <w:t>rose@janecraigie.com</w:t>
        </w:r>
      </w:hyperlink>
      <w:r>
        <w:rPr>
          <w:rFonts w:ascii="Arial" w:hAnsi="Arial" w:cs="Arial"/>
        </w:rPr>
        <w:t xml:space="preserve"> / 07493 876646</w:t>
      </w:r>
    </w:p>
    <w:p w14:paraId="2E85C185" w14:textId="77777777" w:rsidR="00DA2E46" w:rsidRDefault="00DA2E46" w:rsidP="00ED0C2F">
      <w:pPr>
        <w:spacing w:after="0" w:line="276" w:lineRule="auto"/>
        <w:rPr>
          <w:rFonts w:ascii="Arial" w:hAnsi="Arial" w:cs="Arial"/>
          <w:b/>
          <w:bCs/>
        </w:rPr>
      </w:pPr>
    </w:p>
    <w:p w14:paraId="5C5DDA97" w14:textId="76340BE7" w:rsidR="00DA2E46" w:rsidRDefault="00DA2E46" w:rsidP="00ED0C2F">
      <w:pPr>
        <w:spacing w:after="0" w:line="276" w:lineRule="auto"/>
        <w:rPr>
          <w:rFonts w:ascii="Arial" w:hAnsi="Arial" w:cs="Arial"/>
          <w:b/>
          <w:bCs/>
        </w:rPr>
      </w:pPr>
      <w:r>
        <w:rPr>
          <w:rFonts w:ascii="Arial" w:hAnsi="Arial" w:cs="Arial"/>
          <w:b/>
          <w:bCs/>
        </w:rPr>
        <w:t>Notes to editors:</w:t>
      </w:r>
    </w:p>
    <w:p w14:paraId="45B9A6F0" w14:textId="7E460F23" w:rsidR="00116C22" w:rsidRDefault="00116C22" w:rsidP="00ED0C2F">
      <w:pPr>
        <w:spacing w:after="0" w:line="276" w:lineRule="auto"/>
        <w:rPr>
          <w:rFonts w:ascii="Arial" w:hAnsi="Arial" w:cs="Arial"/>
          <w:b/>
        </w:rPr>
      </w:pPr>
    </w:p>
    <w:p w14:paraId="60BFBCA1" w14:textId="4F13A60D" w:rsidR="00116C22" w:rsidRDefault="00116C22" w:rsidP="00ED0C2F">
      <w:pPr>
        <w:spacing w:after="0" w:line="276" w:lineRule="auto"/>
        <w:rPr>
          <w:rFonts w:ascii="Arial" w:hAnsi="Arial" w:cs="Arial"/>
          <w:b/>
        </w:rPr>
      </w:pPr>
      <w:r>
        <w:rPr>
          <w:rFonts w:ascii="Arial" w:hAnsi="Arial" w:cs="Arial"/>
          <w:b/>
        </w:rPr>
        <w:t>About QMS</w:t>
      </w:r>
    </w:p>
    <w:p w14:paraId="3FD629B3" w14:textId="77777777" w:rsidR="00116C22" w:rsidRDefault="00116C22" w:rsidP="00ED0C2F">
      <w:pPr>
        <w:spacing w:after="0" w:line="276" w:lineRule="auto"/>
        <w:rPr>
          <w:rFonts w:ascii="Arial" w:hAnsi="Arial" w:cs="Arial"/>
          <w:b/>
        </w:rPr>
      </w:pPr>
    </w:p>
    <w:p w14:paraId="1797B371" w14:textId="589A5D70"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QMS is the public body responsible for promoting the PGI labelled Scotch Beef and Scotch Lamb brands in the UK and abroad</w:t>
      </w:r>
      <w:r w:rsidR="00D01FDB">
        <w:rPr>
          <w:rFonts w:ascii="Arial" w:hAnsi="Arial" w:cs="Arial"/>
          <w:color w:val="000000"/>
          <w:lang w:eastAsia="en-GB"/>
        </w:rPr>
        <w:t>.</w:t>
      </w:r>
    </w:p>
    <w:p w14:paraId="31CBAEB3" w14:textId="77777777"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w:t>
      </w:r>
      <w:r>
        <w:rPr>
          <w:rFonts w:ascii="Arial" w:hAnsi="Arial" w:cs="Arial"/>
          <w:color w:val="000000"/>
          <w:vertAlign w:val="superscript"/>
          <w:lang w:eastAsia="en-GB"/>
        </w:rPr>
        <w:t>th</w:t>
      </w:r>
      <w:r>
        <w:rPr>
          <w:rFonts w:ascii="Arial" w:hAnsi="Arial" w:cs="Arial"/>
          <w:color w:val="000000"/>
          <w:lang w:eastAsia="en-GB"/>
        </w:rPr>
        <w:t xml:space="preserve"> century.</w:t>
      </w:r>
    </w:p>
    <w:p w14:paraId="6DF9C8CA" w14:textId="21FC7E50"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QMS also helps the Scottish red meat sector impro</w:t>
      </w:r>
      <w:r w:rsidR="00D01FDB">
        <w:rPr>
          <w:rFonts w:ascii="Arial" w:hAnsi="Arial" w:cs="Arial"/>
          <w:color w:val="000000"/>
          <w:lang w:eastAsia="en-GB"/>
        </w:rPr>
        <w:t>ve</w:t>
      </w:r>
      <w:r>
        <w:rPr>
          <w:rFonts w:ascii="Arial" w:hAnsi="Arial" w:cs="Arial"/>
          <w:color w:val="000000"/>
          <w:lang w:eastAsia="en-GB"/>
        </w:rPr>
        <w:t xml:space="preserve"> its sustainability, efficiency and profitability and maximise its contribution to Scotland's economy.</w:t>
      </w:r>
    </w:p>
    <w:p w14:paraId="2298DD54" w14:textId="77777777"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D6FA160" w14:textId="77777777"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E8ED31E" w14:textId="28BCE9DD" w:rsidR="00DA2E46" w:rsidRDefault="00DA2E46" w:rsidP="00ED0C2F">
      <w:pPr>
        <w:numPr>
          <w:ilvl w:val="0"/>
          <w:numId w:val="1"/>
        </w:numPr>
        <w:spacing w:after="0" w:line="276" w:lineRule="auto"/>
        <w:ind w:left="426" w:hanging="426"/>
        <w:textAlignment w:val="baseline"/>
        <w:rPr>
          <w:rFonts w:ascii="Arial" w:hAnsi="Arial" w:cs="Arial"/>
          <w:color w:val="000000"/>
          <w:lang w:eastAsia="en-GB"/>
        </w:rPr>
      </w:pPr>
      <w:r>
        <w:rPr>
          <w:rFonts w:ascii="Arial" w:hAnsi="Arial" w:cs="Arial"/>
          <w:color w:val="000000"/>
          <w:lang w:eastAsia="en-GB"/>
        </w:rPr>
        <w:t xml:space="preserve">For more information visit </w:t>
      </w:r>
      <w:hyperlink r:id="rId15" w:history="1">
        <w:r>
          <w:rPr>
            <w:rStyle w:val="Hyperlink"/>
            <w:rFonts w:ascii="Arial" w:hAnsi="Arial" w:cs="Arial"/>
            <w:lang w:eastAsia="en-GB"/>
          </w:rPr>
          <w:t>www.qmscotland.co.uk</w:t>
        </w:r>
      </w:hyperlink>
      <w:r>
        <w:rPr>
          <w:rFonts w:ascii="Arial" w:hAnsi="Arial" w:cs="Arial"/>
          <w:color w:val="000000"/>
          <w:lang w:eastAsia="en-GB"/>
        </w:rPr>
        <w:t xml:space="preserve"> or follow QMS on Facebook or Twitter.</w:t>
      </w:r>
    </w:p>
    <w:p w14:paraId="72648957" w14:textId="15F5C871" w:rsidR="00AB7806" w:rsidRDefault="00AB7806" w:rsidP="00ED0C2F">
      <w:pPr>
        <w:spacing w:after="0" w:line="276" w:lineRule="auto"/>
        <w:textAlignment w:val="baseline"/>
        <w:rPr>
          <w:rFonts w:ascii="Arial" w:hAnsi="Arial" w:cs="Arial"/>
          <w:color w:val="000000"/>
          <w:lang w:eastAsia="en-GB"/>
        </w:rPr>
      </w:pPr>
    </w:p>
    <w:p w14:paraId="72C61751" w14:textId="160A7DDD" w:rsidR="00116C22" w:rsidRPr="00116C22" w:rsidRDefault="00116C22" w:rsidP="00116C22">
      <w:pPr>
        <w:spacing w:after="0" w:line="276" w:lineRule="auto"/>
        <w:rPr>
          <w:rFonts w:ascii="Arial" w:hAnsi="Arial" w:cs="Arial"/>
          <w:b/>
        </w:rPr>
      </w:pPr>
      <w:r w:rsidRPr="00116C22">
        <w:rPr>
          <w:rFonts w:ascii="Arial" w:hAnsi="Arial" w:cs="Arial"/>
          <w:b/>
        </w:rPr>
        <w:t>Skills Development Scotland</w:t>
      </w:r>
    </w:p>
    <w:p w14:paraId="2B8B45DA" w14:textId="77777777" w:rsidR="00116C22" w:rsidRPr="00116C22" w:rsidRDefault="00116C22" w:rsidP="00116C22">
      <w:pPr>
        <w:spacing w:after="0" w:line="276" w:lineRule="auto"/>
        <w:textAlignment w:val="baseline"/>
        <w:rPr>
          <w:rFonts w:ascii="Arial" w:hAnsi="Arial" w:cs="Arial"/>
          <w:color w:val="000000"/>
          <w:lang w:eastAsia="en-GB"/>
        </w:rPr>
      </w:pPr>
    </w:p>
    <w:p w14:paraId="37B9DECC" w14:textId="08803F83" w:rsidR="00116C22" w:rsidRDefault="00116C22" w:rsidP="00116C22">
      <w:pPr>
        <w:spacing w:after="0" w:line="276" w:lineRule="auto"/>
        <w:textAlignment w:val="baseline"/>
        <w:rPr>
          <w:rFonts w:ascii="Arial" w:hAnsi="Arial" w:cs="Arial"/>
          <w:color w:val="000000"/>
          <w:lang w:eastAsia="en-GB"/>
        </w:rPr>
      </w:pPr>
      <w:r w:rsidRPr="00116C22">
        <w:rPr>
          <w:rFonts w:ascii="Arial" w:hAnsi="Arial" w:cs="Arial"/>
          <w:color w:val="000000"/>
          <w:lang w:eastAsia="en-GB"/>
        </w:rPr>
        <w:lastRenderedPageBreak/>
        <w:t>Skills Development Scotland (SDS) are Scotland’s national skills body and contribute to the country’s sustainable economic growth by supporting people and businesses to develop and apply their skills.</w:t>
      </w:r>
    </w:p>
    <w:p w14:paraId="3B113DC3" w14:textId="77777777" w:rsidR="00116C22" w:rsidRPr="00116C22" w:rsidRDefault="00116C22" w:rsidP="00116C22">
      <w:pPr>
        <w:spacing w:after="0" w:line="276" w:lineRule="auto"/>
        <w:textAlignment w:val="baseline"/>
        <w:rPr>
          <w:rFonts w:ascii="Arial" w:hAnsi="Arial" w:cs="Arial"/>
          <w:color w:val="000000"/>
          <w:lang w:eastAsia="en-GB"/>
        </w:rPr>
      </w:pPr>
    </w:p>
    <w:p w14:paraId="53548EE9" w14:textId="6151DB9E" w:rsidR="00116C22" w:rsidRDefault="00116C22" w:rsidP="00116C22">
      <w:pPr>
        <w:spacing w:after="0" w:line="276" w:lineRule="auto"/>
        <w:textAlignment w:val="baseline"/>
        <w:rPr>
          <w:rFonts w:ascii="Arial" w:hAnsi="Arial" w:cs="Arial"/>
          <w:color w:val="000000"/>
          <w:lang w:eastAsia="en-GB"/>
        </w:rPr>
      </w:pPr>
      <w:r w:rsidRPr="00116C22">
        <w:rPr>
          <w:rFonts w:ascii="Arial" w:hAnsi="Arial" w:cs="Arial"/>
          <w:color w:val="000000"/>
          <w:lang w:eastAsia="en-GB"/>
        </w:rPr>
        <w:t>SDS work with our partners to provide services that deliver the very best outcomes for Scotland’s people, businesses and the economy.</w:t>
      </w:r>
    </w:p>
    <w:p w14:paraId="1C6335B6" w14:textId="77777777" w:rsidR="00116C22" w:rsidRPr="00116C22" w:rsidRDefault="00116C22" w:rsidP="00116C22">
      <w:pPr>
        <w:spacing w:after="0" w:line="276" w:lineRule="auto"/>
        <w:textAlignment w:val="baseline"/>
        <w:rPr>
          <w:rFonts w:ascii="Arial" w:hAnsi="Arial" w:cs="Arial"/>
          <w:color w:val="000000"/>
          <w:lang w:eastAsia="en-GB"/>
        </w:rPr>
      </w:pPr>
    </w:p>
    <w:p w14:paraId="0DFE7751" w14:textId="77777777" w:rsidR="00116C22" w:rsidRPr="00116C22" w:rsidRDefault="00116C22" w:rsidP="00116C22">
      <w:pPr>
        <w:spacing w:after="0" w:line="276" w:lineRule="auto"/>
        <w:textAlignment w:val="baseline"/>
        <w:rPr>
          <w:rFonts w:ascii="Arial" w:hAnsi="Arial" w:cs="Arial"/>
          <w:color w:val="000000"/>
          <w:lang w:eastAsia="en-GB"/>
        </w:rPr>
      </w:pPr>
      <w:r w:rsidRPr="00116C22">
        <w:rPr>
          <w:rFonts w:ascii="Arial" w:hAnsi="Arial" w:cs="Arial"/>
          <w:color w:val="000000"/>
          <w:lang w:eastAsia="en-GB"/>
        </w:rPr>
        <w:t>SDS also delivers Scotland’s career service, with professionally qualified careers advisers supporting people of all ages and across Scotland with careers information, advice and guidance. The advisers provide support in every state secondary school in Scotland as well as in our network of careers centres across the country.</w:t>
      </w:r>
    </w:p>
    <w:p w14:paraId="198F992C" w14:textId="77777777" w:rsidR="00AB7806" w:rsidRPr="0031486A" w:rsidRDefault="00AB7806" w:rsidP="0063477F">
      <w:pPr>
        <w:rPr>
          <w:rFonts w:ascii="Arial" w:hAnsi="Arial" w:cs="Arial"/>
          <w:b/>
          <w:bCs/>
        </w:rPr>
      </w:pPr>
    </w:p>
    <w:sectPr w:rsidR="00AB7806" w:rsidRPr="0031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282"/>
    <w:multiLevelType w:val="hybridMultilevel"/>
    <w:tmpl w:val="66D6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42FB5"/>
    <w:multiLevelType w:val="hybridMultilevel"/>
    <w:tmpl w:val="FE0A5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B52F7A"/>
    <w:multiLevelType w:val="hybridMultilevel"/>
    <w:tmpl w:val="539C22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45834EE"/>
    <w:multiLevelType w:val="hybridMultilevel"/>
    <w:tmpl w:val="84E6E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7F"/>
    <w:rsid w:val="00011007"/>
    <w:rsid w:val="00022678"/>
    <w:rsid w:val="000359B8"/>
    <w:rsid w:val="000638A7"/>
    <w:rsid w:val="0008077A"/>
    <w:rsid w:val="000B7150"/>
    <w:rsid w:val="000F2496"/>
    <w:rsid w:val="00100B29"/>
    <w:rsid w:val="00116C22"/>
    <w:rsid w:val="00135476"/>
    <w:rsid w:val="00137065"/>
    <w:rsid w:val="00197E59"/>
    <w:rsid w:val="001F3276"/>
    <w:rsid w:val="0020477B"/>
    <w:rsid w:val="002058C6"/>
    <w:rsid w:val="00247A74"/>
    <w:rsid w:val="00284982"/>
    <w:rsid w:val="00285FE4"/>
    <w:rsid w:val="0029710E"/>
    <w:rsid w:val="002A609E"/>
    <w:rsid w:val="002C394D"/>
    <w:rsid w:val="002E4220"/>
    <w:rsid w:val="0031486A"/>
    <w:rsid w:val="00347732"/>
    <w:rsid w:val="00370E11"/>
    <w:rsid w:val="00380640"/>
    <w:rsid w:val="003F578E"/>
    <w:rsid w:val="00463C6C"/>
    <w:rsid w:val="00494CB6"/>
    <w:rsid w:val="004A2D94"/>
    <w:rsid w:val="004D0016"/>
    <w:rsid w:val="004F02DE"/>
    <w:rsid w:val="004F32E1"/>
    <w:rsid w:val="00505C3F"/>
    <w:rsid w:val="00505F1C"/>
    <w:rsid w:val="00562AAF"/>
    <w:rsid w:val="0058477A"/>
    <w:rsid w:val="005D28BB"/>
    <w:rsid w:val="005E7FE7"/>
    <w:rsid w:val="00600BD3"/>
    <w:rsid w:val="0063477F"/>
    <w:rsid w:val="00653E8C"/>
    <w:rsid w:val="006778F2"/>
    <w:rsid w:val="0068139E"/>
    <w:rsid w:val="006C1A1B"/>
    <w:rsid w:val="006F3375"/>
    <w:rsid w:val="007338E9"/>
    <w:rsid w:val="00752F57"/>
    <w:rsid w:val="00775DD2"/>
    <w:rsid w:val="0079421C"/>
    <w:rsid w:val="007F4675"/>
    <w:rsid w:val="00810990"/>
    <w:rsid w:val="00827EC4"/>
    <w:rsid w:val="00894586"/>
    <w:rsid w:val="008A0C91"/>
    <w:rsid w:val="0090282C"/>
    <w:rsid w:val="00965F74"/>
    <w:rsid w:val="00972AC9"/>
    <w:rsid w:val="00975D0A"/>
    <w:rsid w:val="00983124"/>
    <w:rsid w:val="00990746"/>
    <w:rsid w:val="009A065C"/>
    <w:rsid w:val="009D631F"/>
    <w:rsid w:val="009D63DF"/>
    <w:rsid w:val="009D6B02"/>
    <w:rsid w:val="009F3E72"/>
    <w:rsid w:val="00A17FAC"/>
    <w:rsid w:val="00A84262"/>
    <w:rsid w:val="00AA06D8"/>
    <w:rsid w:val="00AB7806"/>
    <w:rsid w:val="00AD3A6C"/>
    <w:rsid w:val="00AE5467"/>
    <w:rsid w:val="00AF76AE"/>
    <w:rsid w:val="00B025DC"/>
    <w:rsid w:val="00B22957"/>
    <w:rsid w:val="00B23937"/>
    <w:rsid w:val="00B32221"/>
    <w:rsid w:val="00B66549"/>
    <w:rsid w:val="00B86F05"/>
    <w:rsid w:val="00B95F52"/>
    <w:rsid w:val="00BE210E"/>
    <w:rsid w:val="00C529E2"/>
    <w:rsid w:val="00C73124"/>
    <w:rsid w:val="00C84F4F"/>
    <w:rsid w:val="00C875F4"/>
    <w:rsid w:val="00CA3A27"/>
    <w:rsid w:val="00CE7DE5"/>
    <w:rsid w:val="00D01D02"/>
    <w:rsid w:val="00D01FDB"/>
    <w:rsid w:val="00D25324"/>
    <w:rsid w:val="00DA2E46"/>
    <w:rsid w:val="00E17BDD"/>
    <w:rsid w:val="00E436B5"/>
    <w:rsid w:val="00E91117"/>
    <w:rsid w:val="00EA67C5"/>
    <w:rsid w:val="00ED0C2F"/>
    <w:rsid w:val="00EF076C"/>
    <w:rsid w:val="00F34905"/>
    <w:rsid w:val="00FD1F7F"/>
    <w:rsid w:val="00FF6426"/>
    <w:rsid w:val="1020497D"/>
    <w:rsid w:val="1EAB5F3B"/>
    <w:rsid w:val="209E6EBB"/>
    <w:rsid w:val="2505E9E9"/>
    <w:rsid w:val="26C6F756"/>
    <w:rsid w:val="33589276"/>
    <w:rsid w:val="36131674"/>
    <w:rsid w:val="37FE6E9F"/>
    <w:rsid w:val="3C0A8E6C"/>
    <w:rsid w:val="3CB6EF30"/>
    <w:rsid w:val="3E57B8BC"/>
    <w:rsid w:val="42554BD9"/>
    <w:rsid w:val="4739E67F"/>
    <w:rsid w:val="483E755C"/>
    <w:rsid w:val="4E0B27B5"/>
    <w:rsid w:val="532C7A9D"/>
    <w:rsid w:val="647D85F0"/>
    <w:rsid w:val="657E6A38"/>
    <w:rsid w:val="66EC0361"/>
    <w:rsid w:val="7534FD69"/>
    <w:rsid w:val="7A053FF6"/>
    <w:rsid w:val="7CC929D8"/>
    <w:rsid w:val="7CCA976A"/>
    <w:rsid w:val="7D56A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B1B2"/>
  <w15:chartTrackingRefBased/>
  <w15:docId w15:val="{00C2FEC7-E3B7-4645-BB62-C6AF7D7C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F1C"/>
    <w:rPr>
      <w:color w:val="0563C1" w:themeColor="hyperlink"/>
      <w:u w:val="single"/>
    </w:rPr>
  </w:style>
  <w:style w:type="character" w:customStyle="1" w:styleId="UnresolvedMention1">
    <w:name w:val="Unresolved Mention1"/>
    <w:basedOn w:val="DefaultParagraphFont"/>
    <w:uiPriority w:val="99"/>
    <w:semiHidden/>
    <w:unhideWhenUsed/>
    <w:rsid w:val="00505F1C"/>
    <w:rPr>
      <w:color w:val="605E5C"/>
      <w:shd w:val="clear" w:color="auto" w:fill="E1DFDD"/>
    </w:rPr>
  </w:style>
  <w:style w:type="character" w:styleId="CommentReference">
    <w:name w:val="annotation reference"/>
    <w:basedOn w:val="DefaultParagraphFont"/>
    <w:uiPriority w:val="99"/>
    <w:semiHidden/>
    <w:unhideWhenUsed/>
    <w:rsid w:val="0020477B"/>
    <w:rPr>
      <w:sz w:val="16"/>
      <w:szCs w:val="16"/>
    </w:rPr>
  </w:style>
  <w:style w:type="paragraph" w:styleId="CommentText">
    <w:name w:val="annotation text"/>
    <w:basedOn w:val="Normal"/>
    <w:link w:val="CommentTextChar"/>
    <w:uiPriority w:val="99"/>
    <w:semiHidden/>
    <w:unhideWhenUsed/>
    <w:rsid w:val="0020477B"/>
    <w:pPr>
      <w:spacing w:line="240" w:lineRule="auto"/>
    </w:pPr>
    <w:rPr>
      <w:sz w:val="20"/>
      <w:szCs w:val="20"/>
    </w:rPr>
  </w:style>
  <w:style w:type="character" w:customStyle="1" w:styleId="CommentTextChar">
    <w:name w:val="Comment Text Char"/>
    <w:basedOn w:val="DefaultParagraphFont"/>
    <w:link w:val="CommentText"/>
    <w:uiPriority w:val="99"/>
    <w:semiHidden/>
    <w:rsid w:val="0020477B"/>
    <w:rPr>
      <w:sz w:val="20"/>
      <w:szCs w:val="20"/>
    </w:rPr>
  </w:style>
  <w:style w:type="paragraph" w:styleId="CommentSubject">
    <w:name w:val="annotation subject"/>
    <w:basedOn w:val="CommentText"/>
    <w:next w:val="CommentText"/>
    <w:link w:val="CommentSubjectChar"/>
    <w:uiPriority w:val="99"/>
    <w:semiHidden/>
    <w:unhideWhenUsed/>
    <w:rsid w:val="0020477B"/>
    <w:rPr>
      <w:b/>
      <w:bCs/>
    </w:rPr>
  </w:style>
  <w:style w:type="character" w:customStyle="1" w:styleId="CommentSubjectChar">
    <w:name w:val="Comment Subject Char"/>
    <w:basedOn w:val="CommentTextChar"/>
    <w:link w:val="CommentSubject"/>
    <w:uiPriority w:val="99"/>
    <w:semiHidden/>
    <w:rsid w:val="0020477B"/>
    <w:rPr>
      <w:b/>
      <w:bCs/>
      <w:sz w:val="20"/>
      <w:szCs w:val="20"/>
    </w:rPr>
  </w:style>
  <w:style w:type="paragraph" w:styleId="BalloonText">
    <w:name w:val="Balloon Text"/>
    <w:basedOn w:val="Normal"/>
    <w:link w:val="BalloonTextChar"/>
    <w:uiPriority w:val="99"/>
    <w:semiHidden/>
    <w:unhideWhenUsed/>
    <w:rsid w:val="0097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0A"/>
    <w:rPr>
      <w:rFonts w:ascii="Segoe UI" w:hAnsi="Segoe UI" w:cs="Segoe UI"/>
      <w:sz w:val="18"/>
      <w:szCs w:val="18"/>
    </w:rPr>
  </w:style>
  <w:style w:type="character" w:styleId="FollowedHyperlink">
    <w:name w:val="FollowedHyperlink"/>
    <w:basedOn w:val="DefaultParagraphFont"/>
    <w:uiPriority w:val="99"/>
    <w:semiHidden/>
    <w:unhideWhenUsed/>
    <w:rsid w:val="006778F2"/>
    <w:rPr>
      <w:color w:val="954F72" w:themeColor="followedHyperlink"/>
      <w:u w:val="single"/>
    </w:rPr>
  </w:style>
  <w:style w:type="paragraph" w:styleId="ListParagraph">
    <w:name w:val="List Paragraph"/>
    <w:basedOn w:val="Normal"/>
    <w:uiPriority w:val="34"/>
    <w:qFormat/>
    <w:rsid w:val="006778F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27EC4"/>
    <w:rPr>
      <w:color w:val="605E5C"/>
      <w:shd w:val="clear" w:color="auto" w:fill="E1DFDD"/>
    </w:rPr>
  </w:style>
  <w:style w:type="paragraph" w:styleId="Revision">
    <w:name w:val="Revision"/>
    <w:hidden/>
    <w:uiPriority w:val="99"/>
    <w:semiHidden/>
    <w:rsid w:val="00A17FAC"/>
    <w:pPr>
      <w:spacing w:after="0" w:line="240" w:lineRule="auto"/>
    </w:pPr>
  </w:style>
  <w:style w:type="paragraph" w:customStyle="1" w:styleId="xparagraph">
    <w:name w:val="x_paragraph"/>
    <w:basedOn w:val="Normal"/>
    <w:rsid w:val="00116C22"/>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285FE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5FE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1430">
      <w:bodyDiv w:val="1"/>
      <w:marLeft w:val="0"/>
      <w:marRight w:val="0"/>
      <w:marTop w:val="0"/>
      <w:marBottom w:val="0"/>
      <w:divBdr>
        <w:top w:val="none" w:sz="0" w:space="0" w:color="auto"/>
        <w:left w:val="none" w:sz="0" w:space="0" w:color="auto"/>
        <w:bottom w:val="none" w:sz="0" w:space="0" w:color="auto"/>
        <w:right w:val="none" w:sz="0" w:space="0" w:color="auto"/>
      </w:divBdr>
    </w:div>
    <w:div w:id="568883884">
      <w:bodyDiv w:val="1"/>
      <w:marLeft w:val="0"/>
      <w:marRight w:val="0"/>
      <w:marTop w:val="0"/>
      <w:marBottom w:val="0"/>
      <w:divBdr>
        <w:top w:val="none" w:sz="0" w:space="0" w:color="auto"/>
        <w:left w:val="none" w:sz="0" w:space="0" w:color="auto"/>
        <w:bottom w:val="none" w:sz="0" w:space="0" w:color="auto"/>
        <w:right w:val="none" w:sz="0" w:space="0" w:color="auto"/>
      </w:divBdr>
    </w:div>
    <w:div w:id="666248753">
      <w:bodyDiv w:val="1"/>
      <w:marLeft w:val="0"/>
      <w:marRight w:val="0"/>
      <w:marTop w:val="0"/>
      <w:marBottom w:val="0"/>
      <w:divBdr>
        <w:top w:val="none" w:sz="0" w:space="0" w:color="auto"/>
        <w:left w:val="none" w:sz="0" w:space="0" w:color="auto"/>
        <w:bottom w:val="none" w:sz="0" w:space="0" w:color="auto"/>
        <w:right w:val="none" w:sz="0" w:space="0" w:color="auto"/>
      </w:divBdr>
    </w:div>
    <w:div w:id="905146363">
      <w:bodyDiv w:val="1"/>
      <w:marLeft w:val="0"/>
      <w:marRight w:val="0"/>
      <w:marTop w:val="0"/>
      <w:marBottom w:val="0"/>
      <w:divBdr>
        <w:top w:val="none" w:sz="0" w:space="0" w:color="auto"/>
        <w:left w:val="none" w:sz="0" w:space="0" w:color="auto"/>
        <w:bottom w:val="none" w:sz="0" w:space="0" w:color="auto"/>
        <w:right w:val="none" w:sz="0" w:space="0" w:color="auto"/>
      </w:divBdr>
    </w:div>
    <w:div w:id="1062875574">
      <w:bodyDiv w:val="1"/>
      <w:marLeft w:val="0"/>
      <w:marRight w:val="0"/>
      <w:marTop w:val="0"/>
      <w:marBottom w:val="0"/>
      <w:divBdr>
        <w:top w:val="none" w:sz="0" w:space="0" w:color="auto"/>
        <w:left w:val="none" w:sz="0" w:space="0" w:color="auto"/>
        <w:bottom w:val="none" w:sz="0" w:space="0" w:color="auto"/>
        <w:right w:val="none" w:sz="0" w:space="0" w:color="auto"/>
      </w:divBdr>
    </w:div>
    <w:div w:id="1193153464">
      <w:bodyDiv w:val="1"/>
      <w:marLeft w:val="0"/>
      <w:marRight w:val="0"/>
      <w:marTop w:val="0"/>
      <w:marBottom w:val="0"/>
      <w:divBdr>
        <w:top w:val="none" w:sz="0" w:space="0" w:color="auto"/>
        <w:left w:val="none" w:sz="0" w:space="0" w:color="auto"/>
        <w:bottom w:val="none" w:sz="0" w:space="0" w:color="auto"/>
        <w:right w:val="none" w:sz="0" w:space="0" w:color="auto"/>
      </w:divBdr>
    </w:div>
    <w:div w:id="1274896375">
      <w:bodyDiv w:val="1"/>
      <w:marLeft w:val="0"/>
      <w:marRight w:val="0"/>
      <w:marTop w:val="0"/>
      <w:marBottom w:val="0"/>
      <w:divBdr>
        <w:top w:val="none" w:sz="0" w:space="0" w:color="auto"/>
        <w:left w:val="none" w:sz="0" w:space="0" w:color="auto"/>
        <w:bottom w:val="none" w:sz="0" w:space="0" w:color="auto"/>
        <w:right w:val="none" w:sz="0" w:space="0" w:color="auto"/>
      </w:divBdr>
    </w:div>
    <w:div w:id="1316302039">
      <w:bodyDiv w:val="1"/>
      <w:marLeft w:val="0"/>
      <w:marRight w:val="0"/>
      <w:marTop w:val="0"/>
      <w:marBottom w:val="0"/>
      <w:divBdr>
        <w:top w:val="none" w:sz="0" w:space="0" w:color="auto"/>
        <w:left w:val="none" w:sz="0" w:space="0" w:color="auto"/>
        <w:bottom w:val="none" w:sz="0" w:space="0" w:color="auto"/>
        <w:right w:val="none" w:sz="0" w:space="0" w:color="auto"/>
      </w:divBdr>
    </w:div>
    <w:div w:id="1410420859">
      <w:bodyDiv w:val="1"/>
      <w:marLeft w:val="0"/>
      <w:marRight w:val="0"/>
      <w:marTop w:val="0"/>
      <w:marBottom w:val="0"/>
      <w:divBdr>
        <w:top w:val="none" w:sz="0" w:space="0" w:color="auto"/>
        <w:left w:val="none" w:sz="0" w:space="0" w:color="auto"/>
        <w:bottom w:val="none" w:sz="0" w:space="0" w:color="auto"/>
        <w:right w:val="none" w:sz="0" w:space="0" w:color="auto"/>
      </w:divBdr>
    </w:div>
    <w:div w:id="1750040262">
      <w:bodyDiv w:val="1"/>
      <w:marLeft w:val="0"/>
      <w:marRight w:val="0"/>
      <w:marTop w:val="0"/>
      <w:marBottom w:val="0"/>
      <w:divBdr>
        <w:top w:val="none" w:sz="0" w:space="0" w:color="auto"/>
        <w:left w:val="none" w:sz="0" w:space="0" w:color="auto"/>
        <w:bottom w:val="none" w:sz="0" w:space="0" w:color="auto"/>
        <w:right w:val="none" w:sz="0" w:space="0" w:color="auto"/>
      </w:divBdr>
    </w:div>
    <w:div w:id="1781759868">
      <w:bodyDiv w:val="1"/>
      <w:marLeft w:val="0"/>
      <w:marRight w:val="0"/>
      <w:marTop w:val="0"/>
      <w:marBottom w:val="0"/>
      <w:divBdr>
        <w:top w:val="none" w:sz="0" w:space="0" w:color="auto"/>
        <w:left w:val="none" w:sz="0" w:space="0" w:color="auto"/>
        <w:bottom w:val="none" w:sz="0" w:space="0" w:color="auto"/>
        <w:right w:val="none" w:sz="0" w:space="0" w:color="auto"/>
      </w:divBdr>
    </w:div>
    <w:div w:id="1868329958">
      <w:bodyDiv w:val="1"/>
      <w:marLeft w:val="0"/>
      <w:marRight w:val="0"/>
      <w:marTop w:val="0"/>
      <w:marBottom w:val="0"/>
      <w:divBdr>
        <w:top w:val="none" w:sz="0" w:space="0" w:color="auto"/>
        <w:left w:val="none" w:sz="0" w:space="0" w:color="auto"/>
        <w:bottom w:val="none" w:sz="0" w:space="0" w:color="auto"/>
        <w:right w:val="none" w:sz="0" w:space="0" w:color="auto"/>
      </w:divBdr>
    </w:div>
    <w:div w:id="1932351332">
      <w:bodyDiv w:val="1"/>
      <w:marLeft w:val="0"/>
      <w:marRight w:val="0"/>
      <w:marTop w:val="0"/>
      <w:marBottom w:val="0"/>
      <w:divBdr>
        <w:top w:val="none" w:sz="0" w:space="0" w:color="auto"/>
        <w:left w:val="none" w:sz="0" w:space="0" w:color="auto"/>
        <w:bottom w:val="none" w:sz="0" w:space="0" w:color="auto"/>
        <w:right w:val="none" w:sz="0" w:space="0" w:color="auto"/>
      </w:divBdr>
    </w:div>
    <w:div w:id="20472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tcherycareer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tchercareer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425390.jpg@98E554A1.890C9115" TargetMode="External"/><Relationship Id="rId5" Type="http://schemas.openxmlformats.org/officeDocument/2006/relationships/styles" Target="styles.xml"/><Relationship Id="rId15" Type="http://schemas.openxmlformats.org/officeDocument/2006/relationships/hyperlink" Target="http://www.qmscotland.co.uk"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mailto:ros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F37F7-A3DE-41FC-AE91-F4E141C8F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61391-128B-4D8E-93C6-FF199DAA7D5D}">
  <ds:schemaRefs>
    <ds:schemaRef ds:uri="http://schemas.microsoft.com/sharepoint/v3/contenttype/forms"/>
  </ds:schemaRefs>
</ds:datastoreItem>
</file>

<file path=customXml/itemProps3.xml><?xml version="1.0" encoding="utf-8"?>
<ds:datastoreItem xmlns:ds="http://schemas.openxmlformats.org/officeDocument/2006/customXml" ds:itemID="{57EA3AAB-7B8C-4049-9FDD-768C1280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Morag (SCO-WSW)</dc:creator>
  <cp:keywords/>
  <dc:description/>
  <cp:lastModifiedBy>Rose Moggach</cp:lastModifiedBy>
  <cp:revision>2</cp:revision>
  <dcterms:created xsi:type="dcterms:W3CDTF">2022-03-04T14:42:00Z</dcterms:created>
  <dcterms:modified xsi:type="dcterms:W3CDTF">2022-03-04T14:42:00Z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