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5A425D11"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4A6C82">
        <w:rPr>
          <w:rFonts w:asciiTheme="minorHAnsi" w:eastAsia="Times New Roman" w:hAnsiTheme="minorHAnsi" w:cstheme="minorHAnsi"/>
        </w:rPr>
        <w:t>3 March 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58F3C027" w14:textId="4F71A872" w:rsidR="7383CC68" w:rsidRPr="004A6C82" w:rsidRDefault="0090498F" w:rsidP="004A6C82">
      <w:pPr>
        <w:pStyle w:val="NormalWeb"/>
        <w:jc w:val="center"/>
        <w:rPr>
          <w:rStyle w:val="Strong"/>
          <w:rFonts w:ascii="Arial" w:hAnsi="Arial" w:cs="Arial"/>
          <w:sz w:val="28"/>
          <w:szCs w:val="28"/>
        </w:rPr>
      </w:pPr>
      <w:r w:rsidRPr="7383CC68">
        <w:rPr>
          <w:rStyle w:val="Strong"/>
          <w:rFonts w:ascii="Arial" w:hAnsi="Arial" w:cs="Arial"/>
          <w:sz w:val="28"/>
          <w:szCs w:val="28"/>
        </w:rPr>
        <w:t xml:space="preserve">Quality Meat Scotland updates </w:t>
      </w:r>
      <w:r w:rsidR="00DE47FD" w:rsidRPr="7383CC68">
        <w:rPr>
          <w:rStyle w:val="Strong"/>
          <w:rFonts w:ascii="Arial" w:hAnsi="Arial" w:cs="Arial"/>
          <w:sz w:val="28"/>
          <w:szCs w:val="28"/>
        </w:rPr>
        <w:t>Cattle &amp; Sheep</w:t>
      </w:r>
      <w:r w:rsidRPr="7383CC68">
        <w:rPr>
          <w:rStyle w:val="Strong"/>
          <w:rFonts w:ascii="Arial" w:hAnsi="Arial" w:cs="Arial"/>
          <w:sz w:val="28"/>
          <w:szCs w:val="28"/>
        </w:rPr>
        <w:t xml:space="preserve"> Assurance scheme standards  </w:t>
      </w:r>
    </w:p>
    <w:p w14:paraId="27C59CB2" w14:textId="27163EC8" w:rsidR="00DE47FD" w:rsidRPr="00CC2B72" w:rsidRDefault="00DE47FD" w:rsidP="0D87BAE8">
      <w:pPr>
        <w:pStyle w:val="paragraph"/>
        <w:spacing w:before="0" w:beforeAutospacing="0" w:after="0" w:afterAutospacing="0"/>
        <w:ind w:right="390"/>
        <w:textAlignment w:val="baseline"/>
        <w:rPr>
          <w:rStyle w:val="normaltextrun"/>
          <w:rFonts w:ascii="Arial" w:hAnsi="Arial" w:cs="Arial"/>
          <w:color w:val="000000"/>
          <w:sz w:val="22"/>
          <w:szCs w:val="22"/>
        </w:rPr>
      </w:pPr>
      <w:r w:rsidRPr="0D87BAE8">
        <w:rPr>
          <w:rStyle w:val="normaltextrun"/>
          <w:rFonts w:ascii="Arial" w:hAnsi="Arial" w:cs="Arial"/>
          <w:color w:val="000000" w:themeColor="text1"/>
          <w:sz w:val="22"/>
          <w:szCs w:val="22"/>
        </w:rPr>
        <w:t>The review of the </w:t>
      </w:r>
      <w:r w:rsidR="004E5C88" w:rsidRPr="0D87BAE8">
        <w:rPr>
          <w:rStyle w:val="normaltextrun"/>
          <w:rFonts w:ascii="Arial" w:hAnsi="Arial" w:cs="Arial"/>
          <w:color w:val="000000" w:themeColor="text1"/>
          <w:sz w:val="22"/>
          <w:szCs w:val="22"/>
        </w:rPr>
        <w:t>Quality Meat Scotland (</w:t>
      </w:r>
      <w:r w:rsidRPr="0D87BAE8">
        <w:rPr>
          <w:rStyle w:val="normaltextrun"/>
          <w:rFonts w:ascii="Arial" w:hAnsi="Arial" w:cs="Arial"/>
          <w:color w:val="000000" w:themeColor="text1"/>
          <w:sz w:val="22"/>
          <w:szCs w:val="22"/>
        </w:rPr>
        <w:t>QMS</w:t>
      </w:r>
      <w:r w:rsidR="004E5C88" w:rsidRPr="0D87BAE8">
        <w:rPr>
          <w:rStyle w:val="normaltextrun"/>
          <w:rFonts w:ascii="Arial" w:hAnsi="Arial" w:cs="Arial"/>
          <w:color w:val="000000" w:themeColor="text1"/>
          <w:sz w:val="22"/>
          <w:szCs w:val="22"/>
        </w:rPr>
        <w:t>)</w:t>
      </w:r>
      <w:r w:rsidRPr="0D87BAE8">
        <w:rPr>
          <w:rStyle w:val="normaltextrun"/>
          <w:rFonts w:ascii="Arial" w:hAnsi="Arial" w:cs="Arial"/>
          <w:color w:val="000000" w:themeColor="text1"/>
          <w:sz w:val="22"/>
          <w:szCs w:val="22"/>
        </w:rPr>
        <w:t xml:space="preserve"> Cattle &amp; Sheep Scheme Standards has been completed and the updated 2022 Standards, which have been approved by the </w:t>
      </w:r>
      <w:r w:rsidR="004E5C88" w:rsidRPr="0D87BAE8">
        <w:rPr>
          <w:rStyle w:val="normaltextrun"/>
          <w:rFonts w:ascii="Arial" w:hAnsi="Arial" w:cs="Arial"/>
          <w:color w:val="000000" w:themeColor="text1"/>
          <w:sz w:val="22"/>
          <w:szCs w:val="22"/>
        </w:rPr>
        <w:t xml:space="preserve">QMS </w:t>
      </w:r>
      <w:r w:rsidRPr="0D87BAE8">
        <w:rPr>
          <w:rStyle w:val="normaltextrun"/>
          <w:rFonts w:ascii="Arial" w:hAnsi="Arial" w:cs="Arial"/>
          <w:color w:val="000000" w:themeColor="text1"/>
          <w:sz w:val="22"/>
          <w:szCs w:val="22"/>
        </w:rPr>
        <w:t>Board</w:t>
      </w:r>
      <w:r w:rsidR="004E5C88" w:rsidRPr="0D87BAE8">
        <w:rPr>
          <w:rStyle w:val="normaltextrun"/>
          <w:rFonts w:ascii="Arial" w:hAnsi="Arial" w:cs="Arial"/>
          <w:color w:val="000000" w:themeColor="text1"/>
          <w:sz w:val="22"/>
          <w:szCs w:val="22"/>
        </w:rPr>
        <w:t>,</w:t>
      </w:r>
      <w:r w:rsidRPr="0D87BAE8">
        <w:rPr>
          <w:rStyle w:val="normaltextrun"/>
          <w:rFonts w:ascii="Arial" w:hAnsi="Arial" w:cs="Arial"/>
          <w:color w:val="000000" w:themeColor="text1"/>
          <w:sz w:val="22"/>
          <w:szCs w:val="22"/>
        </w:rPr>
        <w:t xml:space="preserve"> become effective from 1 April 2022.</w:t>
      </w:r>
    </w:p>
    <w:p w14:paraId="631923BE" w14:textId="77777777" w:rsidR="00DE47FD" w:rsidRPr="00CC2B72" w:rsidRDefault="00DE47FD" w:rsidP="00DE47FD">
      <w:pPr>
        <w:pStyle w:val="paragraph"/>
        <w:spacing w:before="0" w:beforeAutospacing="0" w:after="0" w:afterAutospacing="0"/>
        <w:ind w:right="390"/>
        <w:textAlignment w:val="baseline"/>
        <w:rPr>
          <w:rStyle w:val="normaltextrun"/>
          <w:rFonts w:ascii="Arial" w:hAnsi="Arial" w:cs="Arial"/>
          <w:color w:val="000000"/>
          <w:sz w:val="22"/>
          <w:szCs w:val="22"/>
        </w:rPr>
      </w:pPr>
    </w:p>
    <w:p w14:paraId="76431187" w14:textId="44010936" w:rsidR="7383CC68" w:rsidRPr="004A6C82" w:rsidRDefault="00DE47FD" w:rsidP="004A6C82">
      <w:pPr>
        <w:pStyle w:val="paragraph"/>
        <w:spacing w:before="0" w:beforeAutospacing="0" w:after="0" w:afterAutospacing="0"/>
        <w:ind w:right="390"/>
        <w:textAlignment w:val="baseline"/>
        <w:rPr>
          <w:rFonts w:ascii="Arial" w:hAnsi="Arial" w:cs="Arial"/>
          <w:color w:val="000000"/>
          <w:sz w:val="22"/>
          <w:szCs w:val="22"/>
        </w:rPr>
      </w:pPr>
      <w:r w:rsidRPr="0D87BAE8">
        <w:rPr>
          <w:rStyle w:val="normaltextrun"/>
          <w:rFonts w:ascii="Arial" w:hAnsi="Arial" w:cs="Arial"/>
          <w:color w:val="000000" w:themeColor="text1"/>
          <w:sz w:val="22"/>
          <w:szCs w:val="22"/>
        </w:rPr>
        <w:t>Key changes include a new environmental section, highlighting sustainability within the standard</w:t>
      </w:r>
      <w:r w:rsidR="00CC2B72" w:rsidRPr="0D87BAE8">
        <w:rPr>
          <w:rStyle w:val="normaltextrun"/>
          <w:rFonts w:ascii="Arial" w:hAnsi="Arial" w:cs="Arial"/>
          <w:color w:val="000000" w:themeColor="text1"/>
          <w:sz w:val="22"/>
          <w:szCs w:val="22"/>
        </w:rPr>
        <w:t xml:space="preserve">s </w:t>
      </w:r>
      <w:r w:rsidR="004E5C88" w:rsidRPr="0D87BAE8">
        <w:rPr>
          <w:rStyle w:val="normaltextrun"/>
          <w:rFonts w:ascii="Arial" w:hAnsi="Arial" w:cs="Arial"/>
          <w:color w:val="000000" w:themeColor="text1"/>
          <w:sz w:val="22"/>
          <w:szCs w:val="22"/>
        </w:rPr>
        <w:t xml:space="preserve">and </w:t>
      </w:r>
      <w:r w:rsidR="00CC2B72" w:rsidRPr="0D87BAE8">
        <w:rPr>
          <w:rStyle w:val="normaltextrun"/>
          <w:rFonts w:ascii="Arial" w:hAnsi="Arial" w:cs="Arial"/>
          <w:color w:val="000000" w:themeColor="text1"/>
          <w:sz w:val="22"/>
          <w:szCs w:val="22"/>
        </w:rPr>
        <w:t>an</w:t>
      </w:r>
      <w:r w:rsidRPr="0D87BAE8">
        <w:rPr>
          <w:rStyle w:val="normaltextrun"/>
          <w:rFonts w:ascii="Arial" w:hAnsi="Arial" w:cs="Arial"/>
          <w:color w:val="000000" w:themeColor="text1"/>
          <w:sz w:val="22"/>
          <w:szCs w:val="22"/>
        </w:rPr>
        <w:t xml:space="preserve"> Annual Health and Welfare review</w:t>
      </w:r>
      <w:r w:rsidR="004E5C88" w:rsidRPr="0D87BAE8">
        <w:rPr>
          <w:rStyle w:val="normaltextrun"/>
          <w:rFonts w:ascii="Arial" w:hAnsi="Arial" w:cs="Arial"/>
          <w:color w:val="000000" w:themeColor="text1"/>
          <w:sz w:val="22"/>
          <w:szCs w:val="22"/>
        </w:rPr>
        <w:t>.</w:t>
      </w:r>
    </w:p>
    <w:p w14:paraId="45B2948A" w14:textId="76CB2957" w:rsidR="7383CC68" w:rsidRPr="004A6C82" w:rsidRDefault="0090498F" w:rsidP="004A6C82">
      <w:pPr>
        <w:pStyle w:val="NormalWeb"/>
        <w:rPr>
          <w:rFonts w:ascii="Arial" w:hAnsi="Arial" w:cs="Arial"/>
        </w:rPr>
      </w:pPr>
      <w:r w:rsidRPr="0D87BAE8">
        <w:rPr>
          <w:rFonts w:ascii="Arial" w:hAnsi="Arial" w:cs="Arial"/>
        </w:rPr>
        <w:t>The standards, which have also been amended to be more user friendly with easy-to-read content clearly explaining each standard and its importance, are an important part of the Scottish red meat industry’s Quality Assurance Scheme - the longest established scheme of its kind in the world.</w:t>
      </w:r>
    </w:p>
    <w:p w14:paraId="5FD173C1" w14:textId="6AFDEECE" w:rsidR="0D87BAE8" w:rsidRPr="004A6C82" w:rsidRDefault="0090498F" w:rsidP="0D87BAE8">
      <w:pPr>
        <w:pStyle w:val="NormalWeb"/>
        <w:rPr>
          <w:rFonts w:ascii="Arial" w:hAnsi="Arial" w:cs="Arial"/>
        </w:rPr>
      </w:pPr>
      <w:r w:rsidRPr="0D87BAE8">
        <w:rPr>
          <w:rFonts w:ascii="Arial" w:hAnsi="Arial" w:cs="Arial"/>
        </w:rPr>
        <w:t>Kathryn Kerr, Head of Brands Integrity at QMS commented:</w:t>
      </w:r>
    </w:p>
    <w:p w14:paraId="725ACE1A" w14:textId="2ABF4CF3" w:rsidR="7383CC68" w:rsidRPr="004A6C82" w:rsidRDefault="0090498F" w:rsidP="7383CC68">
      <w:pPr>
        <w:pStyle w:val="NormalWeb"/>
        <w:rPr>
          <w:rFonts w:ascii="Arial" w:hAnsi="Arial" w:cs="Arial"/>
        </w:rPr>
      </w:pPr>
      <w:r w:rsidRPr="0D87BAE8">
        <w:rPr>
          <w:rFonts w:ascii="Arial" w:hAnsi="Arial" w:cs="Arial"/>
        </w:rPr>
        <w:t>“</w:t>
      </w:r>
      <w:r w:rsidR="004E5C88" w:rsidRPr="0D87BAE8">
        <w:rPr>
          <w:rFonts w:ascii="Arial" w:hAnsi="Arial" w:cs="Arial"/>
        </w:rPr>
        <w:t xml:space="preserve">Quality Assurance has never been so important. Consumers are showing an ever-increasing interest in how food is </w:t>
      </w:r>
      <w:r w:rsidRPr="0D87BAE8">
        <w:rPr>
          <w:rFonts w:ascii="Arial" w:hAnsi="Arial" w:cs="Arial"/>
        </w:rPr>
        <w:t xml:space="preserve">produced. The </w:t>
      </w:r>
      <w:r w:rsidR="00CC2B72" w:rsidRPr="0D87BAE8">
        <w:rPr>
          <w:rFonts w:ascii="Arial" w:hAnsi="Arial" w:cs="Arial"/>
        </w:rPr>
        <w:t xml:space="preserve">Cattle &amp; Sheep </w:t>
      </w:r>
      <w:r w:rsidRPr="0D87BAE8">
        <w:rPr>
          <w:rFonts w:ascii="Arial" w:hAnsi="Arial" w:cs="Arial"/>
        </w:rPr>
        <w:t xml:space="preserve">Assurance Scheme is an essential element of QMS whole chain assurance which underpins the integrity of the Scotch Beef, Scotch </w:t>
      </w:r>
      <w:proofErr w:type="gramStart"/>
      <w:r w:rsidRPr="0D87BAE8">
        <w:rPr>
          <w:rFonts w:ascii="Arial" w:hAnsi="Arial" w:cs="Arial"/>
        </w:rPr>
        <w:t>Lamb</w:t>
      </w:r>
      <w:proofErr w:type="gramEnd"/>
      <w:r w:rsidRPr="0D87BAE8">
        <w:rPr>
          <w:rFonts w:ascii="Arial" w:hAnsi="Arial" w:cs="Arial"/>
        </w:rPr>
        <w:t xml:space="preserve"> and Specially Selected brands. The scheme provides reassurance to consumers of provenance, highest standards of production, animal welfare and wellbeing, to deliver a quality eating experience.</w:t>
      </w:r>
    </w:p>
    <w:p w14:paraId="697912FE" w14:textId="07F7C05A" w:rsidR="7383CC68" w:rsidRPr="004A6C82" w:rsidRDefault="0090498F" w:rsidP="7383CC68">
      <w:pPr>
        <w:pStyle w:val="NormalWeb"/>
        <w:rPr>
          <w:rFonts w:ascii="Arial" w:hAnsi="Arial" w:cs="Arial"/>
        </w:rPr>
      </w:pPr>
      <w:r w:rsidRPr="0D87BAE8">
        <w:rPr>
          <w:rFonts w:ascii="Arial" w:hAnsi="Arial" w:cs="Arial"/>
        </w:rPr>
        <w:t>“The Standard Setting Body considered all feedback received during the review process and we have remained focused on ensuring the standards are practical and relevant for scheme members, to underpin the Scotch brands and reinforce consumer trust.”</w:t>
      </w:r>
    </w:p>
    <w:p w14:paraId="06752416" w14:textId="469AE768" w:rsidR="7383CC68" w:rsidRPr="004A6C82" w:rsidRDefault="0090498F" w:rsidP="7383CC68">
      <w:pPr>
        <w:pStyle w:val="NormalWeb"/>
        <w:rPr>
          <w:rFonts w:ascii="Arial" w:hAnsi="Arial" w:cs="Arial"/>
        </w:rPr>
      </w:pPr>
      <w:r w:rsidRPr="0D87BAE8">
        <w:rPr>
          <w:rFonts w:ascii="Arial" w:hAnsi="Arial" w:cs="Arial"/>
        </w:rPr>
        <w:t>Ms Kerr concluded: “</w:t>
      </w:r>
      <w:r w:rsidR="004E5C88" w:rsidRPr="0D87BAE8">
        <w:rPr>
          <w:rFonts w:ascii="Arial" w:hAnsi="Arial" w:cs="Arial"/>
        </w:rPr>
        <w:t xml:space="preserve">QMS wants to </w:t>
      </w:r>
      <w:r w:rsidRPr="0D87BAE8">
        <w:rPr>
          <w:rFonts w:ascii="Arial" w:hAnsi="Arial" w:cs="Arial"/>
        </w:rPr>
        <w:t xml:space="preserve">continue to add value for </w:t>
      </w:r>
      <w:proofErr w:type="gramStart"/>
      <w:r w:rsidR="004E5C88" w:rsidRPr="0D87BAE8">
        <w:rPr>
          <w:rFonts w:ascii="Arial" w:hAnsi="Arial" w:cs="Arial"/>
        </w:rPr>
        <w:t>all of</w:t>
      </w:r>
      <w:proofErr w:type="gramEnd"/>
      <w:r w:rsidR="004E5C88" w:rsidRPr="0D87BAE8">
        <w:rPr>
          <w:rFonts w:ascii="Arial" w:hAnsi="Arial" w:cs="Arial"/>
        </w:rPr>
        <w:t xml:space="preserve"> our </w:t>
      </w:r>
      <w:r w:rsidRPr="0D87BAE8">
        <w:rPr>
          <w:rFonts w:ascii="Arial" w:hAnsi="Arial" w:cs="Arial"/>
        </w:rPr>
        <w:t>assurance scheme members across the supply chain</w:t>
      </w:r>
      <w:r w:rsidR="004E5C88" w:rsidRPr="0D87BAE8">
        <w:rPr>
          <w:rFonts w:ascii="Arial" w:hAnsi="Arial" w:cs="Arial"/>
        </w:rPr>
        <w:t xml:space="preserve">. We will be offering support to prepare for assessments as well as </w:t>
      </w:r>
      <w:r w:rsidR="000017B6" w:rsidRPr="0D87BAE8">
        <w:rPr>
          <w:rFonts w:ascii="Arial" w:hAnsi="Arial" w:cs="Arial"/>
        </w:rPr>
        <w:t xml:space="preserve">holding a series of health plan workshops over the coming months to </w:t>
      </w:r>
      <w:r w:rsidR="006259CB" w:rsidRPr="0D87BAE8">
        <w:rPr>
          <w:rFonts w:ascii="Arial" w:hAnsi="Arial" w:cs="Arial"/>
        </w:rPr>
        <w:t>assist our</w:t>
      </w:r>
      <w:r w:rsidR="000017B6" w:rsidRPr="0D87BAE8">
        <w:rPr>
          <w:rFonts w:ascii="Arial" w:hAnsi="Arial" w:cs="Arial"/>
        </w:rPr>
        <w:t xml:space="preserve"> members</w:t>
      </w:r>
      <w:r w:rsidRPr="0D87BAE8">
        <w:rPr>
          <w:rFonts w:ascii="Arial" w:hAnsi="Arial" w:cs="Arial"/>
        </w:rPr>
        <w:t>.”</w:t>
      </w:r>
    </w:p>
    <w:p w14:paraId="5EB3D89F" w14:textId="3FAC48CA" w:rsidR="0D87BAE8" w:rsidRPr="004A6C82" w:rsidRDefault="0090498F" w:rsidP="0D87BAE8">
      <w:pPr>
        <w:pStyle w:val="NormalWeb"/>
        <w:rPr>
          <w:rFonts w:ascii="Arial" w:hAnsi="Arial" w:cs="Arial"/>
        </w:rPr>
      </w:pPr>
      <w:r w:rsidRPr="0D87BAE8">
        <w:rPr>
          <w:rFonts w:ascii="Arial" w:hAnsi="Arial" w:cs="Arial"/>
        </w:rPr>
        <w:t>Members will receive a copy of the updated standards by post in the coming days. The standards are also available to view online by visiting the QMS website.</w:t>
      </w:r>
    </w:p>
    <w:p w14:paraId="615DD750" w14:textId="4F713636"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2E7B48C9" w:rsidR="00E663BD" w:rsidRDefault="00377904" w:rsidP="0D87BAE8">
      <w:pPr>
        <w:rPr>
          <w:rFonts w:asciiTheme="minorHAnsi" w:eastAsia="Calibri" w:hAnsiTheme="minorHAnsi" w:cstheme="minorBidi"/>
        </w:rPr>
      </w:pPr>
      <w:r w:rsidRPr="0D87BAE8">
        <w:rPr>
          <w:rFonts w:asciiTheme="minorHAnsi" w:eastAsia="Calibri" w:hAnsiTheme="minorHAnsi" w:cstheme="minorBidi"/>
        </w:rPr>
        <w:t xml:space="preserve">This press release was issued by Jane Craigie Marketing on behalf of Quality Meat Scotland. For additional press information, please contact </w:t>
      </w:r>
      <w:r w:rsidR="004E5C88" w:rsidRPr="0D87BAE8">
        <w:rPr>
          <w:rFonts w:asciiTheme="minorHAnsi" w:eastAsia="Calibri" w:hAnsiTheme="minorHAnsi" w:cstheme="minorBidi"/>
        </w:rPr>
        <w:t>Rose on 07493 876646 or rose@janecraigie.com.</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E62158"/>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6366"/>
    <w:multiLevelType w:val="hybridMultilevel"/>
    <w:tmpl w:val="34AE76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77248"/>
    <w:multiLevelType w:val="hybridMultilevel"/>
    <w:tmpl w:val="768A3046"/>
    <w:lvl w:ilvl="0" w:tplc="AF3C1F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MjI1MTGzNLMwsTRU0lEKTi0uzszPAykwrAUADVDQ3CwAAAA="/>
  </w:docVars>
  <w:rsids>
    <w:rsidRoot w:val="00E663BD"/>
    <w:rsid w:val="000017B6"/>
    <w:rsid w:val="000576FB"/>
    <w:rsid w:val="00160000"/>
    <w:rsid w:val="00182AE0"/>
    <w:rsid w:val="001B795F"/>
    <w:rsid w:val="00285FB6"/>
    <w:rsid w:val="002B2039"/>
    <w:rsid w:val="002C66FD"/>
    <w:rsid w:val="003069C4"/>
    <w:rsid w:val="00377904"/>
    <w:rsid w:val="0039578E"/>
    <w:rsid w:val="004A6C82"/>
    <w:rsid w:val="004E5C88"/>
    <w:rsid w:val="00525062"/>
    <w:rsid w:val="006259CB"/>
    <w:rsid w:val="0078409D"/>
    <w:rsid w:val="008245F2"/>
    <w:rsid w:val="008E1EF7"/>
    <w:rsid w:val="0090498F"/>
    <w:rsid w:val="00943077"/>
    <w:rsid w:val="00970A55"/>
    <w:rsid w:val="009C111C"/>
    <w:rsid w:val="009F5B8C"/>
    <w:rsid w:val="00A4325F"/>
    <w:rsid w:val="00BF62AC"/>
    <w:rsid w:val="00C70E3F"/>
    <w:rsid w:val="00C92AA4"/>
    <w:rsid w:val="00CA76A4"/>
    <w:rsid w:val="00CC2B72"/>
    <w:rsid w:val="00DE47FD"/>
    <w:rsid w:val="00DF3452"/>
    <w:rsid w:val="00E4088C"/>
    <w:rsid w:val="00E62158"/>
    <w:rsid w:val="00E663BD"/>
    <w:rsid w:val="00ED36B4"/>
    <w:rsid w:val="00F10450"/>
    <w:rsid w:val="00F309B4"/>
    <w:rsid w:val="00F376C9"/>
    <w:rsid w:val="0D87BAE8"/>
    <w:rsid w:val="2AFED90A"/>
    <w:rsid w:val="35BB81B5"/>
    <w:rsid w:val="3B3EEDCC"/>
    <w:rsid w:val="7383C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styleId="NormalWeb">
    <w:name w:val="Normal (Web)"/>
    <w:basedOn w:val="Normal"/>
    <w:uiPriority w:val="99"/>
    <w:unhideWhenUsed/>
    <w:rsid w:val="0090498F"/>
    <w:pPr>
      <w:spacing w:before="100" w:beforeAutospacing="1" w:after="100" w:afterAutospacing="1"/>
    </w:pPr>
    <w:rPr>
      <w:rFonts w:ascii="Calibri" w:eastAsiaTheme="minorHAnsi" w:hAnsi="Calibri" w:cs="Calibri"/>
      <w:lang w:eastAsia="en-GB"/>
    </w:rPr>
  </w:style>
  <w:style w:type="character" w:styleId="Strong">
    <w:name w:val="Strong"/>
    <w:basedOn w:val="DefaultParagraphFont"/>
    <w:uiPriority w:val="22"/>
    <w:qFormat/>
    <w:rsid w:val="0090498F"/>
    <w:rPr>
      <w:b/>
      <w:bCs/>
    </w:rPr>
  </w:style>
  <w:style w:type="paragraph" w:customStyle="1" w:styleId="paragraph">
    <w:name w:val="paragraph"/>
    <w:basedOn w:val="Normal"/>
    <w:rsid w:val="00DE47FD"/>
    <w:pPr>
      <w:spacing w:before="100" w:beforeAutospacing="1" w:after="100" w:afterAutospacing="1"/>
    </w:pPr>
    <w:rPr>
      <w:rFonts w:ascii="Times New Roman" w:eastAsiaTheme="minorHAnsi" w:hAnsi="Times New Roman"/>
      <w:sz w:val="24"/>
      <w:szCs w:val="24"/>
      <w:lang w:eastAsia="en-GB"/>
    </w:rPr>
  </w:style>
  <w:style w:type="paragraph" w:customStyle="1" w:styleId="TableParagraph">
    <w:name w:val="Table Paragraph"/>
    <w:basedOn w:val="Normal"/>
    <w:uiPriority w:val="1"/>
    <w:rsid w:val="00DE47FD"/>
    <w:pPr>
      <w:autoSpaceDE w:val="0"/>
      <w:autoSpaceDN w:val="0"/>
      <w:spacing w:before="49"/>
    </w:pPr>
    <w:rPr>
      <w:rFonts w:ascii="Arial Black" w:eastAsiaTheme="minorHAnsi" w:hAnsi="Arial Black" w:cs="Calibri"/>
      <w:lang w:eastAsia="en-GB"/>
    </w:rPr>
  </w:style>
  <w:style w:type="paragraph" w:styleId="Revision">
    <w:name w:val="Revision"/>
    <w:hidden/>
    <w:uiPriority w:val="99"/>
    <w:semiHidden/>
    <w:rsid w:val="004E5C88"/>
    <w:pPr>
      <w:spacing w:after="0" w:line="240" w:lineRule="auto"/>
    </w:pPr>
    <w:rPr>
      <w:rFonts w:ascii="Tahoma" w:eastAsia="Tahoma"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8578">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a36dcd-8c01-4bbc-9276-b1d3ec12ff2a">
      <UserInfo>
        <DisplayName>Laura Strang</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22a36dcd-8c01-4bbc-9276-b1d3ec12ff2a"/>
  </ds:schemaRefs>
</ds:datastoreItem>
</file>

<file path=customXml/itemProps2.xml><?xml version="1.0" encoding="utf-8"?>
<ds:datastoreItem xmlns:ds="http://schemas.openxmlformats.org/officeDocument/2006/customXml" ds:itemID="{28C2B506-276F-4DBD-8FB4-E013B603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 (Student)</cp:lastModifiedBy>
  <cp:revision>2</cp:revision>
  <dcterms:created xsi:type="dcterms:W3CDTF">2022-03-03T10:39:00Z</dcterms:created>
  <dcterms:modified xsi:type="dcterms:W3CDTF">2022-03-03T10:39:00Z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