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6A235270"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D750B">
        <w:rPr>
          <w:rFonts w:asciiTheme="minorHAnsi" w:eastAsia="Times New Roman" w:hAnsiTheme="minorHAnsi" w:cstheme="minorHAnsi"/>
        </w:rPr>
        <w:t>7 February 2022</w:t>
      </w:r>
      <w:r>
        <w:rPr>
          <w:rFonts w:asciiTheme="minorHAnsi" w:eastAsia="Times New Roman" w:hAnsiTheme="minorHAnsi" w:cstheme="minorHAnsi"/>
        </w:rPr>
        <w:t xml:space="preserve"> </w:t>
      </w:r>
    </w:p>
    <w:p w14:paraId="65DE03AB" w14:textId="77777777" w:rsidR="00E663BD" w:rsidRPr="00CD750B"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i/>
        </w:rPr>
        <w:t>For immediate use</w:t>
      </w:r>
    </w:p>
    <w:p w14:paraId="113F9B61" w14:textId="77777777" w:rsidR="00E663BD" w:rsidRPr="00CD750B" w:rsidRDefault="00E663BD" w:rsidP="00E663BD">
      <w:pPr>
        <w:rPr>
          <w:rFonts w:asciiTheme="minorHAnsi" w:hAnsiTheme="minorHAnsi" w:cstheme="minorHAnsi"/>
          <w:b/>
          <w:bCs/>
        </w:rPr>
      </w:pPr>
    </w:p>
    <w:p w14:paraId="656ED8F5" w14:textId="06F0E43D" w:rsidR="00F10450" w:rsidRPr="002161A6" w:rsidRDefault="00F10450" w:rsidP="7AE873CD">
      <w:pPr>
        <w:spacing w:line="276" w:lineRule="auto"/>
        <w:jc w:val="center"/>
        <w:rPr>
          <w:rFonts w:ascii="Arial" w:hAnsi="Arial" w:cs="Arial"/>
          <w:b/>
          <w:bCs/>
        </w:rPr>
      </w:pPr>
    </w:p>
    <w:p w14:paraId="2A4AC3D9" w14:textId="239AF4AB" w:rsidR="61BF54FA" w:rsidRPr="00D22926" w:rsidRDefault="61BF54FA" w:rsidP="0BF3927E">
      <w:pPr>
        <w:jc w:val="center"/>
        <w:rPr>
          <w:rFonts w:ascii="Arial" w:hAnsi="Arial" w:cs="Arial"/>
          <w:b/>
          <w:bCs/>
        </w:rPr>
      </w:pPr>
      <w:r w:rsidRPr="00D22926">
        <w:rPr>
          <w:rFonts w:ascii="Arial" w:hAnsi="Arial" w:cs="Arial"/>
          <w:b/>
          <w:bCs/>
        </w:rPr>
        <w:t xml:space="preserve"> </w:t>
      </w:r>
      <w:r w:rsidR="5312A73A" w:rsidRPr="00D22926">
        <w:rPr>
          <w:rFonts w:ascii="Arial" w:hAnsi="Arial" w:cs="Arial"/>
          <w:b/>
          <w:bCs/>
        </w:rPr>
        <w:t xml:space="preserve">Light at the end of the tunnel for </w:t>
      </w:r>
      <w:r w:rsidR="00EB7A56" w:rsidRPr="00D22926">
        <w:rPr>
          <w:rFonts w:ascii="Arial" w:hAnsi="Arial" w:cs="Arial"/>
          <w:b/>
          <w:bCs/>
        </w:rPr>
        <w:t>the Scottish</w:t>
      </w:r>
      <w:r w:rsidR="5312A73A" w:rsidRPr="00D22926">
        <w:rPr>
          <w:rFonts w:ascii="Arial" w:hAnsi="Arial" w:cs="Arial"/>
          <w:b/>
          <w:bCs/>
        </w:rPr>
        <w:t xml:space="preserve"> pig industry</w:t>
      </w:r>
    </w:p>
    <w:p w14:paraId="05548C80" w14:textId="77777777" w:rsidR="00CB2089" w:rsidRPr="00D22926" w:rsidRDefault="00CB2089" w:rsidP="000C54AC">
      <w:pPr>
        <w:rPr>
          <w:rFonts w:ascii="Arial" w:hAnsi="Arial" w:cs="Arial"/>
        </w:rPr>
      </w:pPr>
    </w:p>
    <w:p w14:paraId="726F39AE" w14:textId="456A4900" w:rsidR="00F22D1E" w:rsidRPr="00D22926" w:rsidRDefault="00F22D1E" w:rsidP="00F22D1E">
      <w:pPr>
        <w:rPr>
          <w:rFonts w:ascii="Arial" w:hAnsi="Arial" w:cs="Arial"/>
        </w:rPr>
      </w:pPr>
      <w:r w:rsidRPr="00D22926">
        <w:rPr>
          <w:rFonts w:ascii="Arial" w:hAnsi="Arial" w:cs="Arial"/>
        </w:rPr>
        <w:t>Quality Meat Scotland (QMS) welcomes the announcement that Quality Pork Processers Ltd has been acquired by Browns Food Group</w:t>
      </w:r>
      <w:r w:rsidR="556304BF" w:rsidRPr="00D22926">
        <w:rPr>
          <w:rFonts w:ascii="Arial" w:hAnsi="Arial" w:cs="Arial"/>
        </w:rPr>
        <w:t xml:space="preserve">.  The </w:t>
      </w:r>
      <w:r w:rsidR="7DCCEB60" w:rsidRPr="00D22926">
        <w:rPr>
          <w:rFonts w:ascii="Arial" w:hAnsi="Arial" w:cs="Arial"/>
        </w:rPr>
        <w:t>acquisition</w:t>
      </w:r>
      <w:r w:rsidR="556304BF" w:rsidRPr="00D22926">
        <w:rPr>
          <w:rFonts w:ascii="Arial" w:hAnsi="Arial" w:cs="Arial"/>
        </w:rPr>
        <w:t xml:space="preserve"> will</w:t>
      </w:r>
      <w:r w:rsidR="222C8430" w:rsidRPr="00D22926">
        <w:rPr>
          <w:rFonts w:ascii="Arial" w:hAnsi="Arial" w:cs="Arial"/>
        </w:rPr>
        <w:t xml:space="preserve"> provide </w:t>
      </w:r>
      <w:r w:rsidR="002A791F" w:rsidRPr="00D22926">
        <w:rPr>
          <w:rFonts w:ascii="Arial" w:hAnsi="Arial" w:cs="Arial"/>
        </w:rPr>
        <w:t>the</w:t>
      </w:r>
      <w:r w:rsidR="222C8430" w:rsidRPr="00D22926">
        <w:rPr>
          <w:rFonts w:ascii="Arial" w:hAnsi="Arial" w:cs="Arial"/>
        </w:rPr>
        <w:t xml:space="preserve"> platform to build a stronger</w:t>
      </w:r>
      <w:r w:rsidRPr="00D22926">
        <w:rPr>
          <w:rFonts w:ascii="Arial" w:hAnsi="Arial" w:cs="Arial"/>
        </w:rPr>
        <w:t xml:space="preserve"> future for </w:t>
      </w:r>
      <w:r w:rsidR="2EF1DEDB" w:rsidRPr="00D22926">
        <w:rPr>
          <w:rFonts w:ascii="Arial" w:hAnsi="Arial" w:cs="Arial"/>
        </w:rPr>
        <w:t>the Scottish</w:t>
      </w:r>
      <w:r w:rsidRPr="00D22926">
        <w:rPr>
          <w:rFonts w:ascii="Arial" w:hAnsi="Arial" w:cs="Arial"/>
        </w:rPr>
        <w:t xml:space="preserve"> pig industry.</w:t>
      </w:r>
    </w:p>
    <w:p w14:paraId="3004B096" w14:textId="77777777" w:rsidR="00F22D1E" w:rsidRPr="00D22926" w:rsidRDefault="00F22D1E" w:rsidP="00F22D1E">
      <w:pPr>
        <w:rPr>
          <w:rFonts w:ascii="Arial" w:hAnsi="Arial" w:cs="Arial"/>
        </w:rPr>
      </w:pPr>
    </w:p>
    <w:p w14:paraId="3EF74561" w14:textId="7AE8828C" w:rsidR="00F22D1E" w:rsidRPr="00D22926" w:rsidRDefault="00F22D1E" w:rsidP="00F22D1E">
      <w:pPr>
        <w:rPr>
          <w:rFonts w:ascii="Arial" w:hAnsi="Arial" w:cs="Arial"/>
        </w:rPr>
      </w:pPr>
      <w:r w:rsidRPr="00D22926">
        <w:rPr>
          <w:rFonts w:ascii="Arial" w:hAnsi="Arial" w:cs="Arial"/>
        </w:rPr>
        <w:t>The meat manufacturer</w:t>
      </w:r>
      <w:r w:rsidR="42BD1FA9" w:rsidRPr="00D22926">
        <w:rPr>
          <w:rFonts w:ascii="Arial" w:hAnsi="Arial" w:cs="Arial"/>
        </w:rPr>
        <w:t>, Browns,</w:t>
      </w:r>
      <w:r w:rsidRPr="00D22926">
        <w:rPr>
          <w:rFonts w:ascii="Arial" w:hAnsi="Arial" w:cs="Arial"/>
        </w:rPr>
        <w:t xml:space="preserve"> which operates seven sites across the UK, has </w:t>
      </w:r>
      <w:r w:rsidR="1EA23296" w:rsidRPr="00D22926">
        <w:rPr>
          <w:rFonts w:ascii="Arial" w:hAnsi="Arial" w:cs="Arial"/>
        </w:rPr>
        <w:t xml:space="preserve">secured </w:t>
      </w:r>
      <w:r w:rsidR="00065650" w:rsidRPr="00D22926">
        <w:rPr>
          <w:rFonts w:ascii="Arial" w:hAnsi="Arial" w:cs="Arial"/>
        </w:rPr>
        <w:t>the</w:t>
      </w:r>
      <w:r w:rsidR="6F367E50" w:rsidRPr="00D22926">
        <w:rPr>
          <w:rFonts w:ascii="Arial" w:hAnsi="Arial" w:cs="Arial"/>
        </w:rPr>
        <w:t xml:space="preserve"> purchase</w:t>
      </w:r>
      <w:r w:rsidR="00065650" w:rsidRPr="00D22926">
        <w:rPr>
          <w:rFonts w:ascii="Arial" w:hAnsi="Arial" w:cs="Arial"/>
        </w:rPr>
        <w:t xml:space="preserve"> of the </w:t>
      </w:r>
      <w:proofErr w:type="spellStart"/>
      <w:r w:rsidRPr="00D22926">
        <w:rPr>
          <w:rFonts w:ascii="Arial" w:hAnsi="Arial" w:cs="Arial"/>
        </w:rPr>
        <w:t>Brechin</w:t>
      </w:r>
      <w:proofErr w:type="spellEnd"/>
      <w:r w:rsidR="7A8C7E2A" w:rsidRPr="00D22926">
        <w:rPr>
          <w:rFonts w:ascii="Arial" w:hAnsi="Arial" w:cs="Arial"/>
        </w:rPr>
        <w:t>-</w:t>
      </w:r>
      <w:r w:rsidRPr="00D22926">
        <w:rPr>
          <w:rFonts w:ascii="Arial" w:hAnsi="Arial" w:cs="Arial"/>
        </w:rPr>
        <w:t>based pork processing unit</w:t>
      </w:r>
      <w:r w:rsidR="00CD750B" w:rsidRPr="00D22926">
        <w:rPr>
          <w:rFonts w:ascii="Arial" w:hAnsi="Arial" w:cs="Arial"/>
        </w:rPr>
        <w:t>,</w:t>
      </w:r>
      <w:r w:rsidR="005D74D7" w:rsidRPr="00D22926">
        <w:rPr>
          <w:rFonts w:ascii="Arial" w:hAnsi="Arial" w:cs="Arial"/>
        </w:rPr>
        <w:t xml:space="preserve"> </w:t>
      </w:r>
      <w:r w:rsidR="00CA1E23" w:rsidRPr="00D22926">
        <w:rPr>
          <w:rFonts w:ascii="Arial" w:hAnsi="Arial" w:cs="Arial"/>
        </w:rPr>
        <w:t>making</w:t>
      </w:r>
      <w:r w:rsidR="005D74D7" w:rsidRPr="00D22926">
        <w:rPr>
          <w:rFonts w:ascii="Arial" w:hAnsi="Arial" w:cs="Arial"/>
        </w:rPr>
        <w:t xml:space="preserve"> the group</w:t>
      </w:r>
      <w:r w:rsidR="00CA1E23" w:rsidRPr="00D22926">
        <w:rPr>
          <w:rFonts w:ascii="Arial" w:hAnsi="Arial" w:cs="Arial"/>
        </w:rPr>
        <w:t xml:space="preserve"> </w:t>
      </w:r>
      <w:r w:rsidR="005D74D7" w:rsidRPr="00D22926">
        <w:rPr>
          <w:rFonts w:ascii="Arial" w:hAnsi="Arial" w:cs="Arial"/>
        </w:rPr>
        <w:t xml:space="preserve">the largest </w:t>
      </w:r>
      <w:r w:rsidR="00E61C8E" w:rsidRPr="00D22926">
        <w:rPr>
          <w:rFonts w:ascii="Arial" w:hAnsi="Arial" w:cs="Arial"/>
        </w:rPr>
        <w:t>pork pro</w:t>
      </w:r>
      <w:r w:rsidR="00D67CC0" w:rsidRPr="00D22926">
        <w:rPr>
          <w:rFonts w:ascii="Arial" w:hAnsi="Arial" w:cs="Arial"/>
        </w:rPr>
        <w:t xml:space="preserve">cessor </w:t>
      </w:r>
      <w:r w:rsidR="00E61C8E" w:rsidRPr="00D22926">
        <w:rPr>
          <w:rFonts w:ascii="Arial" w:hAnsi="Arial" w:cs="Arial"/>
        </w:rPr>
        <w:t>in Scotland.</w:t>
      </w:r>
    </w:p>
    <w:p w14:paraId="2F2D80BE" w14:textId="77777777" w:rsidR="00F22D1E" w:rsidRPr="00D22926" w:rsidRDefault="00F22D1E" w:rsidP="00F22D1E">
      <w:pPr>
        <w:rPr>
          <w:rFonts w:ascii="Arial" w:hAnsi="Arial" w:cs="Arial"/>
        </w:rPr>
      </w:pPr>
    </w:p>
    <w:p w14:paraId="7FB0BF14" w14:textId="36BE44D2" w:rsidR="00F22D1E" w:rsidRPr="00D22926" w:rsidRDefault="00F22D1E" w:rsidP="0CE98ABC">
      <w:pPr>
        <w:rPr>
          <w:rFonts w:ascii="Arial" w:hAnsi="Arial" w:cs="Arial"/>
        </w:rPr>
      </w:pPr>
      <w:r w:rsidRPr="00D22926">
        <w:rPr>
          <w:rFonts w:ascii="Arial" w:hAnsi="Arial" w:cs="Arial"/>
        </w:rPr>
        <w:t xml:space="preserve">Mairi </w:t>
      </w:r>
      <w:proofErr w:type="spellStart"/>
      <w:r w:rsidRPr="00D22926">
        <w:rPr>
          <w:rFonts w:ascii="Arial" w:hAnsi="Arial" w:cs="Arial"/>
        </w:rPr>
        <w:t>Gougeon</w:t>
      </w:r>
      <w:proofErr w:type="spellEnd"/>
      <w:r w:rsidRPr="00D22926">
        <w:rPr>
          <w:rFonts w:ascii="Arial" w:hAnsi="Arial" w:cs="Arial"/>
        </w:rPr>
        <w:t xml:space="preserve"> MSP</w:t>
      </w:r>
      <w:r w:rsidR="76EB5E34" w:rsidRPr="00D22926">
        <w:rPr>
          <w:rFonts w:ascii="Arial" w:hAnsi="Arial" w:cs="Arial"/>
        </w:rPr>
        <w:t xml:space="preserve"> </w:t>
      </w:r>
      <w:r w:rsidR="78346F71" w:rsidRPr="00D22926">
        <w:rPr>
          <w:rFonts w:ascii="Arial" w:hAnsi="Arial" w:cs="Arial"/>
        </w:rPr>
        <w:t>said</w:t>
      </w:r>
      <w:r w:rsidR="00AD0BEC" w:rsidRPr="00D22926">
        <w:rPr>
          <w:rFonts w:ascii="Arial" w:hAnsi="Arial" w:cs="Arial"/>
        </w:rPr>
        <w:t>:</w:t>
      </w:r>
      <w:r w:rsidR="76EB5E34" w:rsidRPr="00D22926">
        <w:rPr>
          <w:rFonts w:ascii="Arial" w:hAnsi="Arial" w:cs="Arial"/>
        </w:rPr>
        <w:t xml:space="preserve"> “</w:t>
      </w:r>
      <w:proofErr w:type="spellStart"/>
      <w:r w:rsidR="2CFEB243" w:rsidRPr="00D22926">
        <w:rPr>
          <w:rFonts w:ascii="Arial" w:hAnsi="Arial" w:cs="Arial"/>
        </w:rPr>
        <w:t>Brechin</w:t>
      </w:r>
      <w:proofErr w:type="spellEnd"/>
      <w:r w:rsidR="2CFEB243" w:rsidRPr="00D22926">
        <w:rPr>
          <w:rFonts w:ascii="Arial" w:hAnsi="Arial" w:cs="Arial"/>
        </w:rPr>
        <w:t xml:space="preserve"> is </w:t>
      </w:r>
      <w:r w:rsidR="00E623E5" w:rsidRPr="00D22926">
        <w:rPr>
          <w:rFonts w:ascii="Arial" w:hAnsi="Arial" w:cs="Arial"/>
        </w:rPr>
        <w:t xml:space="preserve">in </w:t>
      </w:r>
      <w:r w:rsidR="2CFEB243" w:rsidRPr="00D22926">
        <w:rPr>
          <w:rFonts w:ascii="Arial" w:hAnsi="Arial" w:cs="Arial"/>
        </w:rPr>
        <w:t xml:space="preserve">my </w:t>
      </w:r>
      <w:r w:rsidR="42563FD0" w:rsidRPr="00D22926">
        <w:rPr>
          <w:rFonts w:ascii="Arial" w:hAnsi="Arial" w:cs="Arial"/>
        </w:rPr>
        <w:t>local</w:t>
      </w:r>
      <w:r w:rsidR="2CFEB243" w:rsidRPr="00D22926">
        <w:rPr>
          <w:rFonts w:ascii="Arial" w:hAnsi="Arial" w:cs="Arial"/>
        </w:rPr>
        <w:t xml:space="preserve"> </w:t>
      </w:r>
      <w:r w:rsidR="22FAE667" w:rsidRPr="00D22926">
        <w:rPr>
          <w:rFonts w:ascii="Arial" w:hAnsi="Arial" w:cs="Arial"/>
        </w:rPr>
        <w:t>constituency,</w:t>
      </w:r>
      <w:r w:rsidR="2CFEB243" w:rsidRPr="00D22926">
        <w:rPr>
          <w:rFonts w:ascii="Arial" w:hAnsi="Arial" w:cs="Arial"/>
        </w:rPr>
        <w:t xml:space="preserve"> and the ac</w:t>
      </w:r>
      <w:r w:rsidR="2DD4AB67" w:rsidRPr="00D22926">
        <w:rPr>
          <w:rFonts w:ascii="Arial" w:hAnsi="Arial" w:cs="Arial"/>
        </w:rPr>
        <w:t>quisition</w:t>
      </w:r>
      <w:r w:rsidR="2CFEB243" w:rsidRPr="00D22926">
        <w:rPr>
          <w:rFonts w:ascii="Arial" w:hAnsi="Arial" w:cs="Arial"/>
        </w:rPr>
        <w:t xml:space="preserve"> </w:t>
      </w:r>
      <w:r w:rsidR="73BF2F8F" w:rsidRPr="00D22926">
        <w:rPr>
          <w:rFonts w:ascii="Arial" w:hAnsi="Arial" w:cs="Arial"/>
        </w:rPr>
        <w:t xml:space="preserve">ensures </w:t>
      </w:r>
      <w:r w:rsidR="2CEB3FD8" w:rsidRPr="00D22926">
        <w:rPr>
          <w:rFonts w:ascii="Arial" w:hAnsi="Arial" w:cs="Arial"/>
        </w:rPr>
        <w:t>a bright future for the rural economy and the Scottish pig sector</w:t>
      </w:r>
      <w:r w:rsidR="44139EF1" w:rsidRPr="00D22926">
        <w:rPr>
          <w:rFonts w:ascii="Arial" w:hAnsi="Arial" w:cs="Arial"/>
        </w:rPr>
        <w:t>.”</w:t>
      </w:r>
    </w:p>
    <w:p w14:paraId="3A9F5C1A" w14:textId="77777777" w:rsidR="00F22D1E" w:rsidRPr="00D22926" w:rsidRDefault="00F22D1E" w:rsidP="00F22D1E">
      <w:pPr>
        <w:rPr>
          <w:rFonts w:ascii="Arial" w:hAnsi="Arial" w:cs="Arial"/>
        </w:rPr>
      </w:pPr>
    </w:p>
    <w:p w14:paraId="3AD80C21" w14:textId="006F8BA3" w:rsidR="00F22D1E" w:rsidRPr="00D22926" w:rsidRDefault="00F22D1E" w:rsidP="00F22D1E">
      <w:pPr>
        <w:rPr>
          <w:rFonts w:ascii="Arial" w:hAnsi="Arial" w:cs="Arial"/>
        </w:rPr>
      </w:pPr>
      <w:r w:rsidRPr="00D22926">
        <w:rPr>
          <w:rFonts w:ascii="Arial" w:hAnsi="Arial" w:cs="Arial"/>
        </w:rPr>
        <w:t xml:space="preserve">Speaking on the deal, </w:t>
      </w:r>
      <w:r w:rsidR="00473213" w:rsidRPr="00D22926">
        <w:rPr>
          <w:rFonts w:ascii="Arial" w:hAnsi="Arial" w:cs="Arial"/>
        </w:rPr>
        <w:t xml:space="preserve">Browns </w:t>
      </w:r>
      <w:r w:rsidRPr="00D22926">
        <w:rPr>
          <w:rFonts w:ascii="Arial" w:hAnsi="Arial" w:cs="Arial"/>
        </w:rPr>
        <w:t>CEO</w:t>
      </w:r>
      <w:r w:rsidR="00536195" w:rsidRPr="00D22926">
        <w:rPr>
          <w:rFonts w:ascii="Arial" w:hAnsi="Arial" w:cs="Arial"/>
        </w:rPr>
        <w:t>,</w:t>
      </w:r>
      <w:r w:rsidRPr="00D22926">
        <w:rPr>
          <w:rFonts w:ascii="Arial" w:hAnsi="Arial" w:cs="Arial"/>
        </w:rPr>
        <w:t xml:space="preserve"> Wayne Godfrey sa</w:t>
      </w:r>
      <w:r w:rsidR="1180E695" w:rsidRPr="00D22926">
        <w:rPr>
          <w:rFonts w:ascii="Arial" w:hAnsi="Arial" w:cs="Arial"/>
        </w:rPr>
        <w:t>ys</w:t>
      </w:r>
      <w:r w:rsidRPr="00D22926">
        <w:rPr>
          <w:rFonts w:ascii="Arial" w:hAnsi="Arial" w:cs="Arial"/>
        </w:rPr>
        <w:t>: “</w:t>
      </w:r>
      <w:r w:rsidR="29255741" w:rsidRPr="00D22926">
        <w:rPr>
          <w:rFonts w:ascii="Arial" w:hAnsi="Arial" w:cs="Arial"/>
        </w:rPr>
        <w:t>T</w:t>
      </w:r>
      <w:r w:rsidRPr="00D22926">
        <w:rPr>
          <w:rFonts w:ascii="Arial" w:hAnsi="Arial" w:cs="Arial"/>
        </w:rPr>
        <w:t xml:space="preserve">his acquisition demonstrates our deep commitment to a sustainable Scottish pig industry, </w:t>
      </w:r>
      <w:r w:rsidR="00AD0BEC" w:rsidRPr="00D22926">
        <w:rPr>
          <w:rFonts w:ascii="Arial" w:hAnsi="Arial" w:cs="Arial"/>
        </w:rPr>
        <w:t>for</w:t>
      </w:r>
      <w:r w:rsidRPr="00D22926">
        <w:rPr>
          <w:rFonts w:ascii="Arial" w:hAnsi="Arial" w:cs="Arial"/>
        </w:rPr>
        <w:t xml:space="preserve"> </w:t>
      </w:r>
      <w:r w:rsidR="002C65D0" w:rsidRPr="00D22926">
        <w:rPr>
          <w:rFonts w:ascii="Arial" w:hAnsi="Arial" w:cs="Arial"/>
        </w:rPr>
        <w:t xml:space="preserve">both our </w:t>
      </w:r>
      <w:r w:rsidRPr="00D22926">
        <w:rPr>
          <w:rFonts w:ascii="Arial" w:hAnsi="Arial" w:cs="Arial"/>
        </w:rPr>
        <w:t xml:space="preserve">customers </w:t>
      </w:r>
      <w:r w:rsidR="00AD0BEC" w:rsidRPr="00D22926">
        <w:rPr>
          <w:rFonts w:ascii="Arial" w:hAnsi="Arial" w:cs="Arial"/>
        </w:rPr>
        <w:t xml:space="preserve">and consumers </w:t>
      </w:r>
      <w:r w:rsidRPr="00D22926">
        <w:rPr>
          <w:rFonts w:ascii="Arial" w:hAnsi="Arial" w:cs="Arial"/>
        </w:rPr>
        <w:t xml:space="preserve">of </w:t>
      </w:r>
      <w:r w:rsidR="000A68A5" w:rsidRPr="00D22926">
        <w:rPr>
          <w:rFonts w:ascii="Arial" w:hAnsi="Arial" w:cs="Arial"/>
        </w:rPr>
        <w:t>S</w:t>
      </w:r>
      <w:r w:rsidRPr="00D22926">
        <w:rPr>
          <w:rFonts w:ascii="Arial" w:hAnsi="Arial" w:cs="Arial"/>
        </w:rPr>
        <w:t>pecially Selected Pork</w:t>
      </w:r>
      <w:r w:rsidR="654B9041" w:rsidRPr="00D22926">
        <w:rPr>
          <w:rFonts w:ascii="Arial" w:hAnsi="Arial" w:cs="Arial"/>
        </w:rPr>
        <w:t xml:space="preserve"> and Scottish Pork</w:t>
      </w:r>
      <w:r w:rsidR="2BA2574B" w:rsidRPr="00D22926">
        <w:rPr>
          <w:rFonts w:ascii="Arial" w:hAnsi="Arial" w:cs="Arial"/>
        </w:rPr>
        <w:t>.</w:t>
      </w:r>
      <w:r w:rsidR="00D22926" w:rsidRPr="00D22926">
        <w:rPr>
          <w:rFonts w:ascii="Arial" w:hAnsi="Arial" w:cs="Arial"/>
        </w:rPr>
        <w:t>”</w:t>
      </w:r>
    </w:p>
    <w:p w14:paraId="6858FCC3" w14:textId="4DD3A720" w:rsidR="0BF3927E" w:rsidRPr="00D22926" w:rsidRDefault="0BF3927E" w:rsidP="0BF3927E">
      <w:pPr>
        <w:rPr>
          <w:rFonts w:ascii="Arial" w:hAnsi="Arial" w:cs="Arial"/>
        </w:rPr>
      </w:pPr>
    </w:p>
    <w:p w14:paraId="3B4318B5" w14:textId="41BD29AE" w:rsidR="00F22D1E" w:rsidRPr="00D22926" w:rsidRDefault="00F22D1E" w:rsidP="00F22D1E">
      <w:pPr>
        <w:rPr>
          <w:rFonts w:ascii="Arial" w:hAnsi="Arial" w:cs="Arial"/>
        </w:rPr>
      </w:pPr>
      <w:r w:rsidRPr="00D22926">
        <w:rPr>
          <w:rFonts w:ascii="Arial" w:hAnsi="Arial" w:cs="Arial"/>
        </w:rPr>
        <w:t xml:space="preserve">“It provides the opportunity </w:t>
      </w:r>
      <w:r w:rsidR="00533A9F" w:rsidRPr="00D22926">
        <w:rPr>
          <w:rFonts w:ascii="Arial" w:hAnsi="Arial" w:cs="Arial"/>
        </w:rPr>
        <w:t xml:space="preserve">for Browns </w:t>
      </w:r>
      <w:r w:rsidRPr="00D22926">
        <w:rPr>
          <w:rFonts w:ascii="Arial" w:hAnsi="Arial" w:cs="Arial"/>
        </w:rPr>
        <w:t xml:space="preserve">to </w:t>
      </w:r>
      <w:r w:rsidR="17E77CF9" w:rsidRPr="00D22926">
        <w:rPr>
          <w:rFonts w:ascii="Arial" w:hAnsi="Arial" w:cs="Arial"/>
        </w:rPr>
        <w:t>process</w:t>
      </w:r>
      <w:r w:rsidRPr="00D22926">
        <w:rPr>
          <w:rFonts w:ascii="Arial" w:hAnsi="Arial" w:cs="Arial"/>
        </w:rPr>
        <w:t xml:space="preserve"> high welfare local pork for our own manufacturing sites as well as for</w:t>
      </w:r>
      <w:r w:rsidR="00752659" w:rsidRPr="00D22926">
        <w:rPr>
          <w:rFonts w:ascii="Arial" w:hAnsi="Arial" w:cs="Arial"/>
        </w:rPr>
        <w:t xml:space="preserve"> </w:t>
      </w:r>
      <w:r w:rsidR="00533A9F" w:rsidRPr="00D22926">
        <w:rPr>
          <w:rFonts w:ascii="Arial" w:hAnsi="Arial" w:cs="Arial"/>
        </w:rPr>
        <w:t>retail, foodservice and wholesale channels.</w:t>
      </w:r>
      <w:r w:rsidR="00D22926" w:rsidRPr="00D22926">
        <w:rPr>
          <w:rFonts w:ascii="Arial" w:hAnsi="Arial" w:cs="Arial"/>
        </w:rPr>
        <w:t xml:space="preserve"> </w:t>
      </w:r>
      <w:proofErr w:type="gramStart"/>
      <w:r w:rsidRPr="00D22926">
        <w:rPr>
          <w:rFonts w:ascii="Arial" w:hAnsi="Arial" w:cs="Arial"/>
        </w:rPr>
        <w:t>In</w:t>
      </w:r>
      <w:proofErr w:type="gramEnd"/>
      <w:r w:rsidRPr="00D22926">
        <w:rPr>
          <w:rFonts w:ascii="Arial" w:hAnsi="Arial" w:cs="Arial"/>
        </w:rPr>
        <w:t xml:space="preserve"> addition, </w:t>
      </w:r>
      <w:r w:rsidR="00533A9F" w:rsidRPr="00D22926">
        <w:rPr>
          <w:rFonts w:ascii="Arial" w:hAnsi="Arial" w:cs="Arial"/>
        </w:rPr>
        <w:t xml:space="preserve">we will </w:t>
      </w:r>
      <w:r w:rsidRPr="00D22926">
        <w:rPr>
          <w:rFonts w:ascii="Arial" w:hAnsi="Arial" w:cs="Arial"/>
        </w:rPr>
        <w:t>reduce food miles with improved logistics, efficiencies, and closer management of welfare</w:t>
      </w:r>
      <w:r w:rsidR="15169DEB" w:rsidRPr="00D22926">
        <w:rPr>
          <w:rFonts w:ascii="Arial" w:hAnsi="Arial" w:cs="Arial"/>
        </w:rPr>
        <w:t>.</w:t>
      </w:r>
      <w:r w:rsidR="457F6F86" w:rsidRPr="00D22926">
        <w:rPr>
          <w:rFonts w:ascii="Arial" w:hAnsi="Arial" w:cs="Arial"/>
        </w:rPr>
        <w:t>”</w:t>
      </w:r>
    </w:p>
    <w:p w14:paraId="3FCAEBB2" w14:textId="10859FFF" w:rsidR="0BF3927E" w:rsidRPr="00D22926" w:rsidRDefault="0BF3927E" w:rsidP="0BF3927E">
      <w:pPr>
        <w:rPr>
          <w:rFonts w:ascii="Arial" w:hAnsi="Arial" w:cs="Arial"/>
        </w:rPr>
      </w:pPr>
    </w:p>
    <w:p w14:paraId="1817B5CB" w14:textId="79780986" w:rsidR="00F22D1E" w:rsidRPr="00D22926" w:rsidRDefault="00A54416" w:rsidP="00F22D1E">
      <w:pPr>
        <w:rPr>
          <w:rFonts w:ascii="Arial" w:hAnsi="Arial" w:cs="Arial"/>
        </w:rPr>
      </w:pPr>
      <w:r w:rsidRPr="00D22926">
        <w:rPr>
          <w:rFonts w:ascii="Arial" w:hAnsi="Arial" w:cs="Arial"/>
        </w:rPr>
        <w:t>On completion of the</w:t>
      </w:r>
      <w:r w:rsidR="00F22D1E" w:rsidRPr="00D22926">
        <w:rPr>
          <w:rFonts w:ascii="Arial" w:hAnsi="Arial" w:cs="Arial"/>
        </w:rPr>
        <w:t xml:space="preserve"> sale, a short handover period will ensure the seamless transition of Quality Pork Processers Ltd </w:t>
      </w:r>
      <w:r w:rsidR="011706E3" w:rsidRPr="00D22926">
        <w:rPr>
          <w:rFonts w:ascii="Arial" w:hAnsi="Arial" w:cs="Arial"/>
        </w:rPr>
        <w:t>t</w:t>
      </w:r>
      <w:r w:rsidR="00F22D1E" w:rsidRPr="00D22926">
        <w:rPr>
          <w:rFonts w:ascii="Arial" w:hAnsi="Arial" w:cs="Arial"/>
        </w:rPr>
        <w:t>o the Browns Food Group.</w:t>
      </w:r>
    </w:p>
    <w:p w14:paraId="60A5DEA6" w14:textId="77777777" w:rsidR="00F22D1E" w:rsidRPr="00D22926" w:rsidRDefault="00F22D1E" w:rsidP="00F22D1E">
      <w:pPr>
        <w:rPr>
          <w:rFonts w:ascii="Arial" w:hAnsi="Arial" w:cs="Arial"/>
        </w:rPr>
      </w:pPr>
    </w:p>
    <w:p w14:paraId="565B5F18" w14:textId="3AD48F78" w:rsidR="00F22D1E" w:rsidRPr="00D22926" w:rsidRDefault="00F22D1E" w:rsidP="0BF3927E">
      <w:pPr>
        <w:rPr>
          <w:rFonts w:ascii="Arial" w:hAnsi="Arial" w:cs="Arial"/>
        </w:rPr>
      </w:pPr>
      <w:r w:rsidRPr="00D22926">
        <w:rPr>
          <w:rFonts w:ascii="Arial" w:hAnsi="Arial" w:cs="Arial"/>
        </w:rPr>
        <w:t xml:space="preserve">QMS Chair, Kate Rowell said: “Despite the challenges the pig industry has felt in recent times, we are confident that </w:t>
      </w:r>
      <w:r w:rsidR="00A54416" w:rsidRPr="00D22926">
        <w:rPr>
          <w:rFonts w:ascii="Arial" w:hAnsi="Arial" w:cs="Arial"/>
        </w:rPr>
        <w:t>the strong experience</w:t>
      </w:r>
      <w:r w:rsidRPr="00D22926">
        <w:rPr>
          <w:rFonts w:ascii="Arial" w:hAnsi="Arial" w:cs="Arial"/>
        </w:rPr>
        <w:t xml:space="preserve"> Browns </w:t>
      </w:r>
      <w:r w:rsidR="00A54416" w:rsidRPr="00D22926">
        <w:rPr>
          <w:rFonts w:ascii="Arial" w:hAnsi="Arial" w:cs="Arial"/>
        </w:rPr>
        <w:t xml:space="preserve">holds will ensure a smooth </w:t>
      </w:r>
      <w:r w:rsidR="00EC6F8F" w:rsidRPr="00D22926">
        <w:rPr>
          <w:rFonts w:ascii="Arial" w:hAnsi="Arial" w:cs="Arial"/>
        </w:rPr>
        <w:t>transition</w:t>
      </w:r>
      <w:r w:rsidR="00A54416" w:rsidRPr="00D22926">
        <w:rPr>
          <w:rFonts w:ascii="Arial" w:hAnsi="Arial" w:cs="Arial"/>
        </w:rPr>
        <w:t xml:space="preserve"> of the </w:t>
      </w:r>
      <w:proofErr w:type="spellStart"/>
      <w:r w:rsidR="00A54416" w:rsidRPr="00D22926">
        <w:rPr>
          <w:rFonts w:ascii="Arial" w:hAnsi="Arial" w:cs="Arial"/>
        </w:rPr>
        <w:t>Brechin</w:t>
      </w:r>
      <w:proofErr w:type="spellEnd"/>
      <w:r w:rsidR="00A54416" w:rsidRPr="00D22926">
        <w:rPr>
          <w:rFonts w:ascii="Arial" w:hAnsi="Arial" w:cs="Arial"/>
        </w:rPr>
        <w:t xml:space="preserve"> site</w:t>
      </w:r>
      <w:r w:rsidRPr="00D22926">
        <w:rPr>
          <w:rFonts w:ascii="Arial" w:hAnsi="Arial" w:cs="Arial"/>
        </w:rPr>
        <w:t xml:space="preserve"> </w:t>
      </w:r>
      <w:r w:rsidR="00A54416" w:rsidRPr="00D22926">
        <w:rPr>
          <w:rFonts w:ascii="Arial" w:hAnsi="Arial" w:cs="Arial"/>
        </w:rPr>
        <w:t>which</w:t>
      </w:r>
      <w:r w:rsidR="00D22926" w:rsidRPr="00D22926">
        <w:rPr>
          <w:rFonts w:ascii="Arial" w:hAnsi="Arial" w:cs="Arial"/>
        </w:rPr>
        <w:t xml:space="preserve"> in the</w:t>
      </w:r>
      <w:r w:rsidRPr="00D22926">
        <w:rPr>
          <w:rFonts w:ascii="Arial" w:hAnsi="Arial" w:cs="Arial"/>
        </w:rPr>
        <w:t xml:space="preserve"> </w:t>
      </w:r>
      <w:r w:rsidR="00A54416" w:rsidRPr="00D22926">
        <w:rPr>
          <w:rFonts w:ascii="Arial" w:hAnsi="Arial" w:cs="Arial"/>
        </w:rPr>
        <w:t xml:space="preserve">longer-term will </w:t>
      </w:r>
      <w:r w:rsidR="3F82B7EA" w:rsidRPr="00D22926">
        <w:rPr>
          <w:rFonts w:ascii="Arial" w:hAnsi="Arial" w:cs="Arial"/>
        </w:rPr>
        <w:t>help</w:t>
      </w:r>
      <w:r w:rsidR="0A1ED980" w:rsidRPr="00D22926">
        <w:rPr>
          <w:rFonts w:ascii="Arial" w:hAnsi="Arial" w:cs="Arial"/>
        </w:rPr>
        <w:t xml:space="preserve"> alleviate some of the ongoing pressures f</w:t>
      </w:r>
      <w:r w:rsidR="63B0F021" w:rsidRPr="00D22926">
        <w:rPr>
          <w:rFonts w:ascii="Arial" w:hAnsi="Arial" w:cs="Arial"/>
        </w:rPr>
        <w:t>aced by the sector.</w:t>
      </w:r>
    </w:p>
    <w:p w14:paraId="0A5BFEED" w14:textId="77777777" w:rsidR="00F22D1E" w:rsidRPr="00D22926" w:rsidRDefault="00F22D1E" w:rsidP="00F22D1E">
      <w:pPr>
        <w:rPr>
          <w:rFonts w:ascii="Arial" w:hAnsi="Arial" w:cs="Arial"/>
        </w:rPr>
      </w:pPr>
    </w:p>
    <w:p w14:paraId="064F9076" w14:textId="54F9E19C" w:rsidR="00F22D1E" w:rsidRPr="00D22926" w:rsidRDefault="00F22D1E" w:rsidP="00F22D1E">
      <w:pPr>
        <w:rPr>
          <w:rFonts w:ascii="Arial" w:hAnsi="Arial" w:cs="Arial"/>
        </w:rPr>
      </w:pPr>
      <w:r w:rsidRPr="00D22926">
        <w:rPr>
          <w:rFonts w:ascii="Arial" w:hAnsi="Arial" w:cs="Arial"/>
        </w:rPr>
        <w:t>“Our priority</w:t>
      </w:r>
      <w:r w:rsidR="009C3602" w:rsidRPr="00D22926">
        <w:rPr>
          <w:rFonts w:ascii="Arial" w:hAnsi="Arial" w:cs="Arial"/>
        </w:rPr>
        <w:t xml:space="preserve"> </w:t>
      </w:r>
      <w:r w:rsidRPr="00D22926">
        <w:rPr>
          <w:rFonts w:ascii="Arial" w:hAnsi="Arial" w:cs="Arial"/>
        </w:rPr>
        <w:t xml:space="preserve">remains to </w:t>
      </w:r>
      <w:r w:rsidR="7858E734" w:rsidRPr="00D22926">
        <w:rPr>
          <w:rFonts w:ascii="Arial" w:hAnsi="Arial" w:cs="Arial"/>
        </w:rPr>
        <w:t xml:space="preserve">support producers of Specially Selected Pork </w:t>
      </w:r>
      <w:r w:rsidR="00D279D1" w:rsidRPr="00D22926">
        <w:rPr>
          <w:rFonts w:ascii="Arial" w:hAnsi="Arial" w:cs="Arial"/>
        </w:rPr>
        <w:t xml:space="preserve">and Scottish Pork </w:t>
      </w:r>
      <w:r w:rsidR="7858E734" w:rsidRPr="00D22926">
        <w:rPr>
          <w:rFonts w:ascii="Arial" w:hAnsi="Arial" w:cs="Arial"/>
        </w:rPr>
        <w:t xml:space="preserve">to </w:t>
      </w:r>
      <w:r w:rsidRPr="00D22926">
        <w:rPr>
          <w:rFonts w:ascii="Arial" w:hAnsi="Arial" w:cs="Arial"/>
        </w:rPr>
        <w:t xml:space="preserve">uphold robust whole chain assurance so that animals have the best quality of life on farm, </w:t>
      </w:r>
      <w:r w:rsidR="27FE10C4" w:rsidRPr="00D22926">
        <w:rPr>
          <w:rFonts w:ascii="Arial" w:hAnsi="Arial" w:cs="Arial"/>
        </w:rPr>
        <w:t>and high standards</w:t>
      </w:r>
      <w:r w:rsidRPr="00D22926">
        <w:rPr>
          <w:rFonts w:ascii="Arial" w:hAnsi="Arial" w:cs="Arial"/>
        </w:rPr>
        <w:t xml:space="preserve"> </w:t>
      </w:r>
      <w:r w:rsidR="0F249B6F" w:rsidRPr="00D22926">
        <w:rPr>
          <w:rFonts w:ascii="Arial" w:hAnsi="Arial" w:cs="Arial"/>
        </w:rPr>
        <w:t>that</w:t>
      </w:r>
      <w:r w:rsidRPr="00D22926">
        <w:rPr>
          <w:rFonts w:ascii="Arial" w:hAnsi="Arial" w:cs="Arial"/>
        </w:rPr>
        <w:t xml:space="preserve"> continue</w:t>
      </w:r>
      <w:r w:rsidR="54DA4577" w:rsidRPr="00D22926">
        <w:rPr>
          <w:rFonts w:ascii="Arial" w:hAnsi="Arial" w:cs="Arial"/>
        </w:rPr>
        <w:t xml:space="preserve"> </w:t>
      </w:r>
      <w:r w:rsidRPr="00D22926">
        <w:rPr>
          <w:rFonts w:ascii="Arial" w:hAnsi="Arial" w:cs="Arial"/>
        </w:rPr>
        <w:t>throughout the live supply chain</w:t>
      </w:r>
      <w:r w:rsidR="3651CD7B" w:rsidRPr="00D22926">
        <w:rPr>
          <w:rFonts w:ascii="Arial" w:hAnsi="Arial" w:cs="Arial"/>
        </w:rPr>
        <w:t>,</w:t>
      </w:r>
      <w:r w:rsidRPr="00D22926">
        <w:rPr>
          <w:rFonts w:ascii="Arial" w:hAnsi="Arial" w:cs="Arial"/>
        </w:rPr>
        <w:t xml:space="preserve"> </w:t>
      </w:r>
      <w:r w:rsidR="3B1C6A78" w:rsidRPr="00D22926">
        <w:rPr>
          <w:rFonts w:ascii="Arial" w:hAnsi="Arial" w:cs="Arial"/>
        </w:rPr>
        <w:t>resulting in</w:t>
      </w:r>
      <w:r w:rsidR="6D753229" w:rsidRPr="00D22926">
        <w:rPr>
          <w:rFonts w:ascii="Arial" w:hAnsi="Arial" w:cs="Arial"/>
        </w:rPr>
        <w:t xml:space="preserve"> </w:t>
      </w:r>
      <w:r w:rsidRPr="00D22926">
        <w:rPr>
          <w:rFonts w:ascii="Arial" w:hAnsi="Arial" w:cs="Arial"/>
        </w:rPr>
        <w:t xml:space="preserve">the highest quality product </w:t>
      </w:r>
      <w:r w:rsidR="009E7AB0" w:rsidRPr="00D22926">
        <w:rPr>
          <w:rFonts w:ascii="Arial" w:hAnsi="Arial" w:cs="Arial"/>
        </w:rPr>
        <w:t>from fi</w:t>
      </w:r>
      <w:r w:rsidR="009343EF" w:rsidRPr="00D22926">
        <w:rPr>
          <w:rFonts w:ascii="Arial" w:hAnsi="Arial" w:cs="Arial"/>
        </w:rPr>
        <w:t>eld</w:t>
      </w:r>
      <w:r w:rsidR="009E7AB0" w:rsidRPr="00D22926">
        <w:rPr>
          <w:rFonts w:ascii="Arial" w:hAnsi="Arial" w:cs="Arial"/>
        </w:rPr>
        <w:t xml:space="preserve"> to fork</w:t>
      </w:r>
      <w:r w:rsidRPr="00D22926">
        <w:rPr>
          <w:rFonts w:ascii="Arial" w:hAnsi="Arial" w:cs="Arial"/>
        </w:rPr>
        <w:t>.”</w:t>
      </w:r>
    </w:p>
    <w:p w14:paraId="3565A17C" w14:textId="77777777" w:rsidR="00F22D1E" w:rsidRPr="00D22926" w:rsidRDefault="00F22D1E" w:rsidP="00F22D1E">
      <w:pPr>
        <w:rPr>
          <w:rFonts w:ascii="Arial" w:hAnsi="Arial" w:cs="Arial"/>
        </w:rPr>
      </w:pPr>
    </w:p>
    <w:p w14:paraId="16F0E8BE" w14:textId="77777777" w:rsidR="00F22D1E" w:rsidRPr="00D22926" w:rsidRDefault="00F22D1E" w:rsidP="00F22D1E">
      <w:pPr>
        <w:rPr>
          <w:rFonts w:ascii="Arial" w:hAnsi="Arial" w:cs="Arial"/>
        </w:rPr>
      </w:pPr>
      <w:r w:rsidRPr="00D22926">
        <w:rPr>
          <w:rFonts w:ascii="Arial" w:hAnsi="Arial" w:cs="Arial"/>
        </w:rPr>
        <w:t xml:space="preserve">For more information on Specially Selected pork, head to: </w:t>
      </w:r>
      <w:hyperlink r:id="rId10" w:history="1">
        <w:r w:rsidRPr="00D22926">
          <w:rPr>
            <w:rStyle w:val="Hyperlink"/>
            <w:rFonts w:ascii="Arial" w:hAnsi="Arial" w:cs="Arial"/>
          </w:rPr>
          <w:t>https://www.qmscotland.co.uk/campaigns/specially-selected-pork</w:t>
        </w:r>
      </w:hyperlink>
    </w:p>
    <w:p w14:paraId="3CE865B4" w14:textId="77777777" w:rsidR="00D20730" w:rsidRPr="00D22926" w:rsidRDefault="00D20730" w:rsidP="00970A55">
      <w:pPr>
        <w:rPr>
          <w:rFonts w:ascii="Arial" w:hAnsi="Arial" w:cs="Arial"/>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5DBF7A2F"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w:t>
      </w:r>
      <w:r w:rsidR="00F22D1E">
        <w:rPr>
          <w:rFonts w:asciiTheme="minorHAnsi" w:eastAsia="Calibri" w:hAnsiTheme="minorHAnsi" w:cstheme="minorHAnsi"/>
          <w:bCs/>
        </w:rPr>
        <w:t>Rose on 07493 876646</w:t>
      </w:r>
      <w:r w:rsidR="00D22926">
        <w:rPr>
          <w:rFonts w:asciiTheme="minorHAnsi" w:eastAsia="Calibri" w:hAnsiTheme="minorHAnsi" w:cstheme="minorHAnsi"/>
          <w:bCs/>
        </w:rPr>
        <w:t xml:space="preserve"> or rose@janecraigie.com.</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lastRenderedPageBreak/>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D22926"/>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wNDOzNDKzMDY1MrdU0lEKTi0uzszPAykwrAUADLUdqywAAAA="/>
  </w:docVars>
  <w:rsids>
    <w:rsidRoot w:val="00E663BD"/>
    <w:rsid w:val="00023686"/>
    <w:rsid w:val="00033D9F"/>
    <w:rsid w:val="00065650"/>
    <w:rsid w:val="00094F03"/>
    <w:rsid w:val="000A68A5"/>
    <w:rsid w:val="000C54AC"/>
    <w:rsid w:val="00160000"/>
    <w:rsid w:val="00167B65"/>
    <w:rsid w:val="00182AE0"/>
    <w:rsid w:val="001B795F"/>
    <w:rsid w:val="002161A6"/>
    <w:rsid w:val="00273AE5"/>
    <w:rsid w:val="00285FB6"/>
    <w:rsid w:val="002A273D"/>
    <w:rsid w:val="002A791F"/>
    <w:rsid w:val="002C65D0"/>
    <w:rsid w:val="002C66FD"/>
    <w:rsid w:val="003069C4"/>
    <w:rsid w:val="003208F5"/>
    <w:rsid w:val="00377904"/>
    <w:rsid w:val="003843EC"/>
    <w:rsid w:val="00385708"/>
    <w:rsid w:val="0039578E"/>
    <w:rsid w:val="00473213"/>
    <w:rsid w:val="0048691B"/>
    <w:rsid w:val="004F72F4"/>
    <w:rsid w:val="00533A9F"/>
    <w:rsid w:val="00536195"/>
    <w:rsid w:val="005477BE"/>
    <w:rsid w:val="005744BE"/>
    <w:rsid w:val="005D74D7"/>
    <w:rsid w:val="005E0682"/>
    <w:rsid w:val="006907F2"/>
    <w:rsid w:val="006E4B10"/>
    <w:rsid w:val="0070707B"/>
    <w:rsid w:val="00752659"/>
    <w:rsid w:val="00771560"/>
    <w:rsid w:val="0078409D"/>
    <w:rsid w:val="008245F2"/>
    <w:rsid w:val="00891C5E"/>
    <w:rsid w:val="008C5C58"/>
    <w:rsid w:val="008E1EF7"/>
    <w:rsid w:val="009343EF"/>
    <w:rsid w:val="00941D32"/>
    <w:rsid w:val="00943077"/>
    <w:rsid w:val="00970A55"/>
    <w:rsid w:val="00982265"/>
    <w:rsid w:val="009C111C"/>
    <w:rsid w:val="009C3602"/>
    <w:rsid w:val="009D41C0"/>
    <w:rsid w:val="009E7AB0"/>
    <w:rsid w:val="00A4325F"/>
    <w:rsid w:val="00A54416"/>
    <w:rsid w:val="00AD0BEC"/>
    <w:rsid w:val="00B10315"/>
    <w:rsid w:val="00BD0DCA"/>
    <w:rsid w:val="00C70E3F"/>
    <w:rsid w:val="00C92AA4"/>
    <w:rsid w:val="00CA1E23"/>
    <w:rsid w:val="00CA76A4"/>
    <w:rsid w:val="00CB2089"/>
    <w:rsid w:val="00CD750B"/>
    <w:rsid w:val="00D20730"/>
    <w:rsid w:val="00D22926"/>
    <w:rsid w:val="00D279D1"/>
    <w:rsid w:val="00D67CC0"/>
    <w:rsid w:val="00D87DE3"/>
    <w:rsid w:val="00E4088C"/>
    <w:rsid w:val="00E61C8E"/>
    <w:rsid w:val="00E623E5"/>
    <w:rsid w:val="00E663BD"/>
    <w:rsid w:val="00EB7A56"/>
    <w:rsid w:val="00EC6F8F"/>
    <w:rsid w:val="00ED36B4"/>
    <w:rsid w:val="00EE419C"/>
    <w:rsid w:val="00F10450"/>
    <w:rsid w:val="00F22D1E"/>
    <w:rsid w:val="00F309B4"/>
    <w:rsid w:val="011706E3"/>
    <w:rsid w:val="02A05C84"/>
    <w:rsid w:val="0354157F"/>
    <w:rsid w:val="039B1112"/>
    <w:rsid w:val="04C92345"/>
    <w:rsid w:val="05A70EE4"/>
    <w:rsid w:val="0704D815"/>
    <w:rsid w:val="0A1ED980"/>
    <w:rsid w:val="0BA18F3C"/>
    <w:rsid w:val="0BF3927E"/>
    <w:rsid w:val="0CE98ABC"/>
    <w:rsid w:val="0F249B6F"/>
    <w:rsid w:val="0FBCB33E"/>
    <w:rsid w:val="1163A347"/>
    <w:rsid w:val="1180E695"/>
    <w:rsid w:val="11FFA293"/>
    <w:rsid w:val="132384FB"/>
    <w:rsid w:val="13924DA5"/>
    <w:rsid w:val="15169DEB"/>
    <w:rsid w:val="17A77ACD"/>
    <w:rsid w:val="17E77CF9"/>
    <w:rsid w:val="18BB8816"/>
    <w:rsid w:val="1BA0A0B6"/>
    <w:rsid w:val="1EA23296"/>
    <w:rsid w:val="2165BEBF"/>
    <w:rsid w:val="222C8430"/>
    <w:rsid w:val="22FAE667"/>
    <w:rsid w:val="24489E79"/>
    <w:rsid w:val="2751F895"/>
    <w:rsid w:val="27FE10C4"/>
    <w:rsid w:val="29255741"/>
    <w:rsid w:val="2BA2574B"/>
    <w:rsid w:val="2BE0B3CA"/>
    <w:rsid w:val="2CE6DBF1"/>
    <w:rsid w:val="2CEB3FD8"/>
    <w:rsid w:val="2CFEB243"/>
    <w:rsid w:val="2DD4AB67"/>
    <w:rsid w:val="2E027CFA"/>
    <w:rsid w:val="2E22EFD2"/>
    <w:rsid w:val="2EF1DEDB"/>
    <w:rsid w:val="2F43E21D"/>
    <w:rsid w:val="3331621C"/>
    <w:rsid w:val="341C4C0D"/>
    <w:rsid w:val="3651CD7B"/>
    <w:rsid w:val="37B0A9BB"/>
    <w:rsid w:val="3990421B"/>
    <w:rsid w:val="3AE84A7D"/>
    <w:rsid w:val="3B1C6A78"/>
    <w:rsid w:val="3C54F24D"/>
    <w:rsid w:val="3DF0C2AE"/>
    <w:rsid w:val="3E26F8F0"/>
    <w:rsid w:val="3F82B7EA"/>
    <w:rsid w:val="401E790B"/>
    <w:rsid w:val="421909CD"/>
    <w:rsid w:val="422BA665"/>
    <w:rsid w:val="42563FD0"/>
    <w:rsid w:val="42BD1FA9"/>
    <w:rsid w:val="42C13F18"/>
    <w:rsid w:val="43E6550C"/>
    <w:rsid w:val="44139EF1"/>
    <w:rsid w:val="44E9FCA8"/>
    <w:rsid w:val="457F6F86"/>
    <w:rsid w:val="4627E08E"/>
    <w:rsid w:val="4676A1B1"/>
    <w:rsid w:val="47C3B0EF"/>
    <w:rsid w:val="4A5660D9"/>
    <w:rsid w:val="4A5F5516"/>
    <w:rsid w:val="4DA50981"/>
    <w:rsid w:val="4F54719E"/>
    <w:rsid w:val="504AC447"/>
    <w:rsid w:val="51207242"/>
    <w:rsid w:val="5157AF97"/>
    <w:rsid w:val="51BA3112"/>
    <w:rsid w:val="526C69D1"/>
    <w:rsid w:val="5312A73A"/>
    <w:rsid w:val="54DA4577"/>
    <w:rsid w:val="556304BF"/>
    <w:rsid w:val="58886354"/>
    <w:rsid w:val="5AAE2C2B"/>
    <w:rsid w:val="5CF914AB"/>
    <w:rsid w:val="5DCEC507"/>
    <w:rsid w:val="5ECD0536"/>
    <w:rsid w:val="61366319"/>
    <w:rsid w:val="61BF54FA"/>
    <w:rsid w:val="63B0F021"/>
    <w:rsid w:val="651220EF"/>
    <w:rsid w:val="654B9041"/>
    <w:rsid w:val="659B85C1"/>
    <w:rsid w:val="685FB7EC"/>
    <w:rsid w:val="69592B92"/>
    <w:rsid w:val="6D753229"/>
    <w:rsid w:val="6D8FE5FB"/>
    <w:rsid w:val="6F367E50"/>
    <w:rsid w:val="727962E5"/>
    <w:rsid w:val="73BF2F8F"/>
    <w:rsid w:val="73E139C5"/>
    <w:rsid w:val="75143C67"/>
    <w:rsid w:val="75DEBFDF"/>
    <w:rsid w:val="76EB5E34"/>
    <w:rsid w:val="774FFE64"/>
    <w:rsid w:val="78346F71"/>
    <w:rsid w:val="7858E734"/>
    <w:rsid w:val="7888E112"/>
    <w:rsid w:val="7A8C7E2A"/>
    <w:rsid w:val="7AE873CD"/>
    <w:rsid w:val="7DCCE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 w:type="paragraph" w:styleId="Revision">
    <w:name w:val="Revision"/>
    <w:hidden/>
    <w:uiPriority w:val="99"/>
    <w:semiHidden/>
    <w:rsid w:val="00473213"/>
    <w:pPr>
      <w:spacing w:after="0" w:line="240" w:lineRule="auto"/>
    </w:pPr>
    <w:rPr>
      <w:rFonts w:ascii="Tahoma" w:eastAsia="Tahoma"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qmscotland.co.uk/campaigns/specially-selected-por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983C6F-98BD-497D-B9EF-33021E47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E2CEC-5A39-416B-BB73-3979764C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Rose Moggach</cp:lastModifiedBy>
  <cp:revision>2</cp:revision>
  <dcterms:created xsi:type="dcterms:W3CDTF">2022-02-07T09:15:00Z</dcterms:created>
  <dcterms:modified xsi:type="dcterms:W3CDTF">2022-02-07T09:15:00Z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