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E6C24" w:rsidR="007E6C24" w:rsidP="007E6C24" w:rsidRDefault="788021AB" w14:paraId="29B5C7F0" w14:textId="2D75C9BE">
      <w:pPr>
        <w:jc w:val="center"/>
        <w:rPr>
          <w:rFonts w:ascii="Times New Roman" w:hAnsi="Times New Roman" w:eastAsia="Times New Roman" w:cs="Times New Roman"/>
          <w:lang w:eastAsia="en-GB"/>
        </w:rPr>
      </w:pPr>
      <w:r>
        <w:rPr>
          <w:noProof/>
        </w:rPr>
        <w:drawing>
          <wp:inline distT="0" distB="0" distL="0" distR="0" wp14:anchorId="7BD40F19" wp14:editId="0114B135">
            <wp:extent cx="1638300" cy="1527810"/>
            <wp:effectExtent l="0" t="0" r="0" b="0"/>
            <wp:docPr id="1" name="Picture 1" descr="Scottish Machinery Rings | Scottish Machinery 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6C24" w:rsidR="007E6C24">
        <w:rPr>
          <w:rFonts w:ascii="Times New Roman" w:hAnsi="Times New Roman" w:eastAsia="Times New Roman" w:cs="Times New Roman"/>
          <w:lang w:eastAsia="en-GB"/>
        </w:rPr>
        <w:fldChar w:fldCharType="begin"/>
      </w:r>
      <w:r w:rsidRPr="007E6C24" w:rsidR="007E6C24">
        <w:rPr>
          <w:rFonts w:ascii="Times New Roman" w:hAnsi="Times New Roman" w:eastAsia="Times New Roman" w:cs="Times New Roman"/>
          <w:lang w:eastAsia="en-GB"/>
        </w:rPr>
        <w:instrText xml:space="preserve"> INCLUDEPICTURE "https://scottishmachineryrings.co.uk/wp-content/uploads/2019/03/SMRALogo.gif" \* MERGEFORMATINET </w:instrText>
      </w:r>
      <w:r w:rsidR="000676E1">
        <w:rPr>
          <w:rFonts w:ascii="Times New Roman" w:hAnsi="Times New Roman" w:eastAsia="Times New Roman" w:cs="Times New Roman"/>
          <w:lang w:eastAsia="en-GB"/>
        </w:rPr>
        <w:fldChar w:fldCharType="separate"/>
      </w:r>
      <w:r w:rsidRPr="007E6C24" w:rsidR="007E6C24">
        <w:rPr>
          <w:rFonts w:ascii="Times New Roman" w:hAnsi="Times New Roman" w:eastAsia="Times New Roman" w:cs="Times New Roman"/>
          <w:lang w:eastAsia="en-GB"/>
        </w:rPr>
        <w:fldChar w:fldCharType="end"/>
      </w:r>
    </w:p>
    <w:p w:rsidRPr="007E6C24" w:rsidR="007E6C24" w:rsidP="007E6C24" w:rsidRDefault="007E6C24" w14:paraId="27D2E5F3" w14:textId="77777777">
      <w:pPr>
        <w:jc w:val="center"/>
        <w:rPr>
          <w:b/>
          <w:bCs/>
        </w:rPr>
      </w:pPr>
    </w:p>
    <w:p w:rsidR="007E6C24" w:rsidP="007E6C24" w:rsidRDefault="007E6C24" w14:paraId="1B82966E" w14:textId="59DB7036">
      <w:pPr>
        <w:jc w:val="center"/>
        <w:rPr>
          <w:b/>
          <w:bCs/>
        </w:rPr>
      </w:pPr>
      <w:r w:rsidRPr="007E6C24">
        <w:rPr>
          <w:b/>
          <w:bCs/>
        </w:rPr>
        <w:t>PRESS RELEASE</w:t>
      </w:r>
    </w:p>
    <w:p w:rsidR="00550B47" w:rsidP="007E6C24" w:rsidRDefault="00550B47" w14:paraId="526CBE74" w14:textId="30D34521">
      <w:pPr>
        <w:jc w:val="center"/>
        <w:rPr>
          <w:b/>
          <w:bCs/>
        </w:rPr>
      </w:pPr>
    </w:p>
    <w:p w:rsidR="1AC9D816" w:rsidP="6C232EC1" w:rsidRDefault="00180E36" w14:paraId="3C89FE6D" w14:textId="2578A0AA">
      <w:pPr>
        <w:jc w:val="center"/>
      </w:pPr>
      <w:r>
        <w:rPr>
          <w:rFonts w:ascii="Calibri" w:hAnsi="Calibri" w:eastAsia="Calibri" w:cs="Calibri"/>
          <w:b/>
          <w:bCs/>
        </w:rPr>
        <w:t>SCOTLAND’S MACHINERY RINGS GIVE MEMBERS SOME PRICE PROTECTION</w:t>
      </w:r>
    </w:p>
    <w:p w:rsidR="1AC9D816" w:rsidRDefault="1AC9D816" w14:paraId="2181685B" w14:textId="1A545D12">
      <w:r w:rsidRPr="6C232EC1">
        <w:rPr>
          <w:rFonts w:ascii="Calibri" w:hAnsi="Calibri" w:eastAsia="Calibri" w:cs="Calibri"/>
        </w:rPr>
        <w:t xml:space="preserve"> </w:t>
      </w:r>
    </w:p>
    <w:p w:rsidR="1AC9D816" w:rsidRDefault="1AC9D816" w14:paraId="4A768AD4" w14:textId="5009607B">
      <w:r w:rsidRPr="6C232EC1">
        <w:rPr>
          <w:rFonts w:ascii="Calibri" w:hAnsi="Calibri" w:eastAsia="Calibri" w:cs="Calibri"/>
        </w:rPr>
        <w:t>The Scottish Machinery Rings Association (SMRA) has once again supported thousands of farmers and rural businesses through a successful harvest season, despite energy and labour hardships.</w:t>
      </w:r>
    </w:p>
    <w:p w:rsidR="1AC9D816" w:rsidRDefault="1AC9D816" w14:paraId="3D1214CC" w14:textId="2AC3A7A1">
      <w:r w:rsidRPr="6C232EC1">
        <w:rPr>
          <w:rFonts w:ascii="Calibri" w:hAnsi="Calibri" w:eastAsia="Calibri" w:cs="Calibri"/>
        </w:rPr>
        <w:t xml:space="preserve"> </w:t>
      </w:r>
    </w:p>
    <w:p w:rsidR="1AC9D816" w:rsidRDefault="1AC9D816" w14:paraId="61C5892F" w14:textId="456BCAF2">
      <w:r w:rsidRPr="6C232EC1">
        <w:rPr>
          <w:rFonts w:ascii="Calibri" w:hAnsi="Calibri" w:eastAsia="Calibri" w:cs="Calibri"/>
        </w:rPr>
        <w:t xml:space="preserve">The </w:t>
      </w:r>
      <w:r w:rsidRPr="6C232EC1" w:rsidR="40E7F224">
        <w:rPr>
          <w:rFonts w:ascii="Calibri" w:hAnsi="Calibri" w:eastAsia="Calibri" w:cs="Calibri"/>
        </w:rPr>
        <w:t>nine-</w:t>
      </w:r>
      <w:r w:rsidRPr="6C232EC1" w:rsidR="6CDD464B">
        <w:rPr>
          <w:rFonts w:ascii="Calibri" w:hAnsi="Calibri" w:eastAsia="Calibri" w:cs="Calibri"/>
        </w:rPr>
        <w:t xml:space="preserve">strong </w:t>
      </w:r>
      <w:r w:rsidRPr="6C232EC1" w:rsidR="40E7F224">
        <w:rPr>
          <w:rFonts w:ascii="Calibri" w:hAnsi="Calibri" w:eastAsia="Calibri" w:cs="Calibri"/>
        </w:rPr>
        <w:t>ring</w:t>
      </w:r>
      <w:r w:rsidRPr="6C232EC1" w:rsidR="568A90C2">
        <w:rPr>
          <w:rFonts w:ascii="Calibri" w:hAnsi="Calibri" w:eastAsia="Calibri" w:cs="Calibri"/>
        </w:rPr>
        <w:t>s that make up SMRA</w:t>
      </w:r>
      <w:r w:rsidRPr="6C232EC1">
        <w:rPr>
          <w:rFonts w:ascii="Calibri" w:hAnsi="Calibri" w:eastAsia="Calibri" w:cs="Calibri"/>
        </w:rPr>
        <w:t xml:space="preserve"> collectively represent over 7250 member businesses</w:t>
      </w:r>
      <w:r w:rsidRPr="6C232EC1" w:rsidR="52164386">
        <w:rPr>
          <w:rFonts w:ascii="Calibri" w:hAnsi="Calibri" w:eastAsia="Calibri" w:cs="Calibri"/>
        </w:rPr>
        <w:t>,</w:t>
      </w:r>
      <w:r w:rsidRPr="6C232EC1">
        <w:rPr>
          <w:rFonts w:ascii="Calibri" w:hAnsi="Calibri" w:eastAsia="Calibri" w:cs="Calibri"/>
        </w:rPr>
        <w:t xml:space="preserve"> span</w:t>
      </w:r>
      <w:r w:rsidRPr="6C232EC1" w:rsidR="2F7A2615">
        <w:rPr>
          <w:rFonts w:ascii="Calibri" w:hAnsi="Calibri" w:eastAsia="Calibri" w:cs="Calibri"/>
        </w:rPr>
        <w:t>s</w:t>
      </w:r>
      <w:r w:rsidRPr="6C232EC1">
        <w:rPr>
          <w:rFonts w:ascii="Calibri" w:hAnsi="Calibri" w:eastAsia="Calibri" w:cs="Calibri"/>
        </w:rPr>
        <w:t xml:space="preserve"> the length and breadth of Scotland, deliver</w:t>
      </w:r>
      <w:r w:rsidRPr="6C232EC1" w:rsidR="7178A80E">
        <w:rPr>
          <w:rFonts w:ascii="Calibri" w:hAnsi="Calibri" w:eastAsia="Calibri" w:cs="Calibri"/>
        </w:rPr>
        <w:t>ing</w:t>
      </w:r>
      <w:r w:rsidRPr="6C232EC1">
        <w:rPr>
          <w:rFonts w:ascii="Calibri" w:hAnsi="Calibri" w:eastAsia="Calibri" w:cs="Calibri"/>
        </w:rPr>
        <w:t xml:space="preserve"> extensive</w:t>
      </w:r>
      <w:r w:rsidRPr="6C232EC1" w:rsidR="63862954">
        <w:rPr>
          <w:rFonts w:ascii="Calibri" w:hAnsi="Calibri" w:eastAsia="Calibri" w:cs="Calibri"/>
        </w:rPr>
        <w:t xml:space="preserve"> </w:t>
      </w:r>
      <w:r w:rsidRPr="6C232EC1">
        <w:rPr>
          <w:rFonts w:ascii="Calibri" w:hAnsi="Calibri" w:eastAsia="Calibri" w:cs="Calibri"/>
        </w:rPr>
        <w:t>services to their members, ranging from machinery and commodity provision, to training and skills development.</w:t>
      </w:r>
    </w:p>
    <w:p w:rsidR="1AC9D816" w:rsidRDefault="1AC9D816" w14:paraId="0FB3E75A" w14:textId="2DAF705F">
      <w:r w:rsidRPr="6C232EC1">
        <w:rPr>
          <w:rFonts w:ascii="Calibri" w:hAnsi="Calibri" w:eastAsia="Calibri" w:cs="Calibri"/>
        </w:rPr>
        <w:t xml:space="preserve"> </w:t>
      </w:r>
    </w:p>
    <w:p w:rsidRPr="00180E36" w:rsidR="1AC9D816" w:rsidP="6C232EC1" w:rsidRDefault="1AC9D816" w14:paraId="0C87DFF2" w14:textId="1EE5C6C9">
      <w:pPr>
        <w:rPr>
          <w:rFonts w:ascii="Calibri" w:hAnsi="Calibri" w:eastAsia="Calibri" w:cs="Calibri"/>
        </w:rPr>
      </w:pPr>
      <w:r w:rsidRPr="00180E36">
        <w:rPr>
          <w:rFonts w:ascii="Calibri" w:hAnsi="Calibri" w:eastAsia="Calibri" w:cs="Calibri"/>
        </w:rPr>
        <w:t>With energy prices being of heightened concern, Michael Bayne, Manager at the Borders Machinery Ring acknowledges that “farm input inflation is a real worry going forward, with enterprise margins certainly being affected.</w:t>
      </w:r>
    </w:p>
    <w:p w:rsidRPr="00180E36" w:rsidR="1AC9D816" w:rsidRDefault="1AC9D816" w14:paraId="109BF024" w14:textId="33BE1301">
      <w:r w:rsidRPr="00180E36">
        <w:rPr>
          <w:rFonts w:ascii="Calibri" w:hAnsi="Calibri" w:eastAsia="Calibri" w:cs="Calibri"/>
        </w:rPr>
        <w:t xml:space="preserve"> </w:t>
      </w:r>
    </w:p>
    <w:p w:rsidRPr="00180E36" w:rsidR="280716C5" w:rsidRDefault="280716C5" w14:paraId="70B0BE20" w14:textId="64CB6655">
      <w:r w:rsidRPr="00180E36">
        <w:rPr>
          <w:rFonts w:ascii="Calibri" w:hAnsi="Calibri" w:eastAsia="Calibri" w:cs="Calibri"/>
        </w:rPr>
        <w:t xml:space="preserve">"However, </w:t>
      </w:r>
      <w:r w:rsidRPr="00180E36" w:rsidR="1AC9D816">
        <w:rPr>
          <w:rFonts w:ascii="Calibri" w:hAnsi="Calibri" w:eastAsia="Calibri" w:cs="Calibri"/>
        </w:rPr>
        <w:t xml:space="preserve">using the combined buying power of our co-operative, we were able to fix a price for Gas Oil </w:t>
      </w:r>
      <w:r w:rsidRPr="00180E36" w:rsidR="0024229E">
        <w:rPr>
          <w:rFonts w:ascii="Calibri" w:hAnsi="Calibri" w:eastAsia="Calibri" w:cs="Calibri"/>
        </w:rPr>
        <w:t>over</w:t>
      </w:r>
      <w:r w:rsidRPr="00180E36" w:rsidR="008273F7">
        <w:rPr>
          <w:rFonts w:ascii="Calibri" w:hAnsi="Calibri" w:eastAsia="Calibri" w:cs="Calibri"/>
        </w:rPr>
        <w:t xml:space="preserve"> 9 months </w:t>
      </w:r>
      <w:r w:rsidRPr="00180E36" w:rsidR="1AC9D816">
        <w:rPr>
          <w:rFonts w:ascii="Calibri" w:hAnsi="Calibri" w:eastAsia="Calibri" w:cs="Calibri"/>
        </w:rPr>
        <w:t xml:space="preserve">from March to November at 54.1ppl. </w:t>
      </w:r>
      <w:r w:rsidRPr="00180E36" w:rsidR="795B8D00">
        <w:rPr>
          <w:rFonts w:ascii="Calibri" w:hAnsi="Calibri" w:eastAsia="Calibri" w:cs="Calibri"/>
        </w:rPr>
        <w:t xml:space="preserve">We </w:t>
      </w:r>
      <w:r w:rsidRPr="00180E36" w:rsidR="008273F7">
        <w:rPr>
          <w:rFonts w:ascii="Calibri" w:hAnsi="Calibri" w:eastAsia="Calibri" w:cs="Calibri"/>
        </w:rPr>
        <w:t>have reminded members</w:t>
      </w:r>
      <w:r w:rsidRPr="00180E36" w:rsidR="1AC9D816">
        <w:rPr>
          <w:rFonts w:ascii="Calibri" w:hAnsi="Calibri" w:eastAsia="Calibri" w:cs="Calibri"/>
        </w:rPr>
        <w:t xml:space="preserve"> who still have fuel </w:t>
      </w:r>
      <w:r w:rsidRPr="00180E36" w:rsidR="5829CD77">
        <w:rPr>
          <w:rFonts w:ascii="Calibri" w:hAnsi="Calibri" w:eastAsia="Calibri" w:cs="Calibri"/>
        </w:rPr>
        <w:t>volum</w:t>
      </w:r>
      <w:r w:rsidRPr="00180E36" w:rsidR="1AC9D816">
        <w:rPr>
          <w:rFonts w:ascii="Calibri" w:hAnsi="Calibri" w:eastAsia="Calibri" w:cs="Calibri"/>
        </w:rPr>
        <w:t>e to draw down</w:t>
      </w:r>
      <w:r w:rsidRPr="00180E36" w:rsidR="0CADE7F8">
        <w:rPr>
          <w:rFonts w:ascii="Calibri" w:hAnsi="Calibri" w:eastAsia="Calibri" w:cs="Calibri"/>
        </w:rPr>
        <w:t xml:space="preserve"> </w:t>
      </w:r>
      <w:r w:rsidRPr="00180E36" w:rsidR="4ECEA6AD">
        <w:rPr>
          <w:rFonts w:ascii="Calibri" w:hAnsi="Calibri" w:eastAsia="Calibri" w:cs="Calibri"/>
        </w:rPr>
        <w:t xml:space="preserve">to </w:t>
      </w:r>
      <w:r w:rsidRPr="00180E36" w:rsidR="1AC9D816">
        <w:rPr>
          <w:rFonts w:ascii="Calibri" w:hAnsi="Calibri" w:eastAsia="Calibri" w:cs="Calibri"/>
        </w:rPr>
        <w:t xml:space="preserve">make sure </w:t>
      </w:r>
      <w:r w:rsidRPr="00180E36" w:rsidR="17C8E2CC">
        <w:rPr>
          <w:rFonts w:ascii="Calibri" w:hAnsi="Calibri" w:eastAsia="Calibri" w:cs="Calibri"/>
        </w:rPr>
        <w:t>this</w:t>
      </w:r>
      <w:r w:rsidRPr="00180E36" w:rsidR="1AC9D816">
        <w:rPr>
          <w:rFonts w:ascii="Calibri" w:hAnsi="Calibri" w:eastAsia="Calibri" w:cs="Calibri"/>
        </w:rPr>
        <w:t xml:space="preserve"> is done before </w:t>
      </w:r>
      <w:r w:rsidRPr="00180E36" w:rsidR="06798319">
        <w:rPr>
          <w:rFonts w:ascii="Calibri" w:hAnsi="Calibri" w:eastAsia="Calibri" w:cs="Calibri"/>
        </w:rPr>
        <w:t xml:space="preserve">30 </w:t>
      </w:r>
      <w:r w:rsidRPr="00180E36" w:rsidR="1AC9D816">
        <w:rPr>
          <w:rFonts w:ascii="Calibri" w:hAnsi="Calibri" w:eastAsia="Calibri" w:cs="Calibri"/>
        </w:rPr>
        <w:t xml:space="preserve">November </w:t>
      </w:r>
      <w:r w:rsidRPr="00180E36" w:rsidR="3A62B12B">
        <w:rPr>
          <w:rFonts w:ascii="Calibri" w:hAnsi="Calibri" w:eastAsia="Calibri" w:cs="Calibri"/>
        </w:rPr>
        <w:t>because</w:t>
      </w:r>
      <w:r w:rsidRPr="00180E36" w:rsidR="1AC9D816">
        <w:rPr>
          <w:rFonts w:ascii="Calibri" w:hAnsi="Calibri" w:eastAsia="Calibri" w:cs="Calibri"/>
        </w:rPr>
        <w:t xml:space="preserve"> the current spot price is now significantly higher at </w:t>
      </w:r>
      <w:r w:rsidRPr="00180E36" w:rsidR="008273F7">
        <w:rPr>
          <w:rFonts w:ascii="Calibri" w:hAnsi="Calibri" w:eastAsia="Calibri" w:cs="Calibri"/>
        </w:rPr>
        <w:t>over 70ppl</w:t>
      </w:r>
      <w:proofErr w:type="gramStart"/>
      <w:r w:rsidRPr="00180E36" w:rsidR="1AC9D816">
        <w:rPr>
          <w:rFonts w:ascii="Calibri" w:hAnsi="Calibri" w:eastAsia="Calibri" w:cs="Calibri"/>
        </w:rPr>
        <w:t>.</w:t>
      </w:r>
      <w:r w:rsidRPr="00180E36" w:rsidR="00AE38D3">
        <w:rPr>
          <w:rFonts w:ascii="Calibri" w:hAnsi="Calibri" w:eastAsia="Calibri" w:cs="Calibri"/>
        </w:rPr>
        <w:t xml:space="preserve">  </w:t>
      </w:r>
      <w:proofErr w:type="gramEnd"/>
    </w:p>
    <w:p w:rsidRPr="00180E36" w:rsidR="1AC9D816" w:rsidRDefault="1AC9D816" w14:paraId="17CF2B73" w14:textId="1B69F628">
      <w:r w:rsidRPr="00180E36">
        <w:rPr>
          <w:rFonts w:ascii="Calibri" w:hAnsi="Calibri" w:eastAsia="Calibri" w:cs="Calibri"/>
        </w:rPr>
        <w:t xml:space="preserve"> </w:t>
      </w:r>
    </w:p>
    <w:p w:rsidRPr="00180E36" w:rsidR="300E50C6" w:rsidP="6C232EC1" w:rsidRDefault="300E50C6" w14:paraId="4CF92A47" w14:textId="65FAF145">
      <w:pPr>
        <w:rPr>
          <w:rFonts w:ascii="Calibri" w:hAnsi="Calibri" w:eastAsia="Calibri" w:cs="Calibri"/>
        </w:rPr>
      </w:pPr>
      <w:r w:rsidRPr="00180E36">
        <w:rPr>
          <w:rFonts w:ascii="Calibri" w:hAnsi="Calibri" w:eastAsia="Calibri" w:cs="Calibri"/>
        </w:rPr>
        <w:t>“</w:t>
      </w:r>
      <w:r w:rsidRPr="00180E36" w:rsidR="1AC9D816">
        <w:rPr>
          <w:rFonts w:ascii="Calibri" w:hAnsi="Calibri" w:eastAsia="Calibri" w:cs="Calibri"/>
        </w:rPr>
        <w:t xml:space="preserve">Market volatility looks set to remain, but the fuel fixed pricing that we offer to members can help them </w:t>
      </w:r>
      <w:r w:rsidRPr="00180E36" w:rsidR="008273F7">
        <w:rPr>
          <w:rFonts w:ascii="Calibri" w:hAnsi="Calibri" w:eastAsia="Calibri" w:cs="Calibri"/>
        </w:rPr>
        <w:t xml:space="preserve">plan ahead, </w:t>
      </w:r>
      <w:r w:rsidRPr="00180E36" w:rsidR="1AC9D816">
        <w:rPr>
          <w:rFonts w:ascii="Calibri" w:hAnsi="Calibri" w:eastAsia="Calibri" w:cs="Calibri"/>
        </w:rPr>
        <w:t xml:space="preserve">budget and </w:t>
      </w:r>
      <w:r w:rsidRPr="00180E36" w:rsidR="008273F7">
        <w:rPr>
          <w:rFonts w:ascii="Calibri" w:hAnsi="Calibri" w:eastAsia="Calibri" w:cs="Calibri"/>
        </w:rPr>
        <w:t>reduce risk</w:t>
      </w:r>
      <w:r w:rsidRPr="00180E36" w:rsidR="1AC9D816">
        <w:rPr>
          <w:rFonts w:ascii="Calibri" w:hAnsi="Calibri" w:eastAsia="Calibri" w:cs="Calibri"/>
        </w:rPr>
        <w:t>.”</w:t>
      </w:r>
    </w:p>
    <w:p w:rsidR="1AC9D816" w:rsidRDefault="1AC9D816" w14:paraId="790BA89F" w14:textId="27EB4B2E">
      <w:r w:rsidRPr="6C232EC1">
        <w:rPr>
          <w:rFonts w:ascii="Calibri" w:hAnsi="Calibri" w:eastAsia="Calibri" w:cs="Calibri"/>
        </w:rPr>
        <w:t xml:space="preserve"> </w:t>
      </w:r>
    </w:p>
    <w:p w:rsidR="1AC9D816" w:rsidRDefault="1AC9D816" w14:paraId="5018FF8F" w14:textId="32E8332F">
      <w:r w:rsidRPr="6C232EC1">
        <w:rPr>
          <w:rFonts w:ascii="Calibri" w:hAnsi="Calibri" w:eastAsia="Calibri" w:cs="Calibri"/>
        </w:rPr>
        <w:t xml:space="preserve">Bruce Hamilton, Chief Executive at </w:t>
      </w:r>
      <w:proofErr w:type="spellStart"/>
      <w:r w:rsidRPr="6C232EC1">
        <w:rPr>
          <w:rFonts w:ascii="Calibri" w:hAnsi="Calibri" w:eastAsia="Calibri" w:cs="Calibri"/>
        </w:rPr>
        <w:t>Tayforth</w:t>
      </w:r>
      <w:proofErr w:type="spellEnd"/>
      <w:r w:rsidRPr="6C232EC1">
        <w:rPr>
          <w:rFonts w:ascii="Calibri" w:hAnsi="Calibri" w:eastAsia="Calibri" w:cs="Calibri"/>
        </w:rPr>
        <w:t xml:space="preserve"> Machinery Ring, echoes this position of collective power and said:</w:t>
      </w:r>
    </w:p>
    <w:p w:rsidR="1AC9D816" w:rsidRDefault="1AC9D816" w14:paraId="2A02FEAE" w14:textId="2147EC87">
      <w:r w:rsidRPr="6C232EC1">
        <w:rPr>
          <w:rFonts w:ascii="Calibri" w:hAnsi="Calibri" w:eastAsia="Calibri" w:cs="Calibri"/>
        </w:rPr>
        <w:t xml:space="preserve"> </w:t>
      </w:r>
    </w:p>
    <w:p w:rsidR="1AC9D816" w:rsidRDefault="1AC9D816" w14:paraId="27CE03D5" w14:textId="5A050734">
      <w:r w:rsidRPr="6C232EC1">
        <w:rPr>
          <w:rFonts w:ascii="Calibri" w:hAnsi="Calibri" w:eastAsia="Calibri" w:cs="Calibri"/>
        </w:rPr>
        <w:t>“A dry harvest meant that volumes of Gas Oil were down for us between June and September, but the price is 40% higher than last year. With everyone talking about these incredible increases in costs, we know how worrying the outlook is for farmers.</w:t>
      </w:r>
    </w:p>
    <w:p w:rsidR="1AC9D816" w:rsidRDefault="1AC9D816" w14:paraId="31CF09D7" w14:textId="00B52AB2">
      <w:r w:rsidRPr="6C232EC1">
        <w:rPr>
          <w:rFonts w:ascii="Calibri" w:hAnsi="Calibri" w:eastAsia="Calibri" w:cs="Calibri"/>
        </w:rPr>
        <w:t xml:space="preserve"> </w:t>
      </w:r>
    </w:p>
    <w:p w:rsidRPr="00AE38D3" w:rsidR="744E2430" w:rsidP="6C232EC1" w:rsidRDefault="744E2430" w14:paraId="0193B9A7" w14:textId="51E942A0">
      <w:pPr>
        <w:rPr>
          <w:rFonts w:ascii="Calibri" w:hAnsi="Calibri" w:eastAsia="Calibri" w:cs="Calibri"/>
          <w:color w:val="FF0000"/>
        </w:rPr>
      </w:pPr>
      <w:r w:rsidRPr="6C232EC1">
        <w:rPr>
          <w:rFonts w:ascii="Calibri" w:hAnsi="Calibri" w:eastAsia="Calibri" w:cs="Calibri"/>
        </w:rPr>
        <w:t>“</w:t>
      </w:r>
      <w:r w:rsidRPr="6C232EC1" w:rsidR="1AC9D816">
        <w:rPr>
          <w:rFonts w:ascii="Calibri" w:hAnsi="Calibri" w:eastAsia="Calibri" w:cs="Calibri"/>
        </w:rPr>
        <w:t>Fortunately, we ha</w:t>
      </w:r>
      <w:r w:rsidR="00180E36">
        <w:rPr>
          <w:rFonts w:ascii="Calibri" w:hAnsi="Calibri" w:eastAsia="Calibri" w:cs="Calibri"/>
        </w:rPr>
        <w:t>d</w:t>
      </w:r>
      <w:r w:rsidRPr="6C232EC1" w:rsidR="1AC9D816">
        <w:rPr>
          <w:rFonts w:ascii="Calibri" w:hAnsi="Calibri" w:eastAsia="Calibri" w:cs="Calibri"/>
        </w:rPr>
        <w:t xml:space="preserve"> already fixed prices for fuel</w:t>
      </w:r>
      <w:r w:rsidR="00180E36">
        <w:rPr>
          <w:rFonts w:ascii="Calibri" w:hAnsi="Calibri" w:eastAsia="Calibri" w:cs="Calibri"/>
        </w:rPr>
        <w:t xml:space="preserve"> for this harvest</w:t>
      </w:r>
      <w:r w:rsidRPr="6C232EC1" w:rsidR="1AC9D816">
        <w:rPr>
          <w:rFonts w:ascii="Calibri" w:hAnsi="Calibri" w:eastAsia="Calibri" w:cs="Calibri"/>
        </w:rPr>
        <w:t>, s</w:t>
      </w:r>
      <w:r w:rsidR="00180E36">
        <w:rPr>
          <w:rFonts w:ascii="Calibri" w:hAnsi="Calibri" w:eastAsia="Calibri" w:cs="Calibri"/>
        </w:rPr>
        <w:t>o it insulated our members from market price increases during this time.”</w:t>
      </w:r>
    </w:p>
    <w:p w:rsidR="1AC9D816" w:rsidRDefault="1AC9D816" w14:paraId="0BBDD458" w14:textId="3D2E1022">
      <w:r w:rsidRPr="6C232EC1">
        <w:rPr>
          <w:rFonts w:ascii="Calibri" w:hAnsi="Calibri" w:eastAsia="Calibri" w:cs="Calibri"/>
        </w:rPr>
        <w:t xml:space="preserve"> </w:t>
      </w:r>
    </w:p>
    <w:p w:rsidR="1AC9D816" w:rsidP="00180E36" w:rsidRDefault="1AC9D816" w14:paraId="164D022B" w14:textId="29302553">
      <w:r w:rsidRPr="1A64B0D7" w:rsidR="1AC9D816">
        <w:rPr>
          <w:rFonts w:ascii="Calibri" w:hAnsi="Calibri" w:eastAsia="Calibri" w:cs="Calibri"/>
        </w:rPr>
        <w:t>During this challenging climate, the Machinery Rings</w:t>
      </w:r>
      <w:r w:rsidRPr="1A64B0D7" w:rsidR="30B31D88">
        <w:rPr>
          <w:rFonts w:ascii="Calibri" w:hAnsi="Calibri" w:eastAsia="Calibri" w:cs="Calibri"/>
        </w:rPr>
        <w:t xml:space="preserve">’ buying power enables them </w:t>
      </w:r>
      <w:r w:rsidRPr="1A64B0D7" w:rsidR="1AC9D816">
        <w:rPr>
          <w:rFonts w:ascii="Calibri" w:hAnsi="Calibri" w:eastAsia="Calibri" w:cs="Calibri"/>
        </w:rPr>
        <w:t xml:space="preserve">to solidify forward contracts and provide a </w:t>
      </w:r>
      <w:r w:rsidRPr="1A64B0D7" w:rsidR="2C556B54">
        <w:rPr>
          <w:rFonts w:ascii="Calibri" w:hAnsi="Calibri" w:eastAsia="Calibri" w:cs="Calibri"/>
        </w:rPr>
        <w:t>degre</w:t>
      </w:r>
      <w:r w:rsidRPr="1A64B0D7" w:rsidR="2C556B54">
        <w:rPr>
          <w:rFonts w:ascii="Calibri" w:hAnsi="Calibri" w:eastAsia="Calibri" w:cs="Calibri"/>
        </w:rPr>
        <w:t>e</w:t>
      </w:r>
      <w:r w:rsidRPr="1A64B0D7" w:rsidR="1AC9D816">
        <w:rPr>
          <w:rFonts w:ascii="Calibri" w:hAnsi="Calibri" w:eastAsia="Calibri" w:cs="Calibri"/>
        </w:rPr>
        <w:t xml:space="preserve"> </w:t>
      </w:r>
      <w:r w:rsidRPr="1A64B0D7" w:rsidR="2C556B54">
        <w:rPr>
          <w:rFonts w:ascii="Calibri" w:hAnsi="Calibri" w:eastAsia="Calibri" w:cs="Calibri"/>
        </w:rPr>
        <w:t xml:space="preserve">of certainty for </w:t>
      </w:r>
      <w:r w:rsidRPr="1A64B0D7" w:rsidR="1AC9D816">
        <w:rPr>
          <w:rFonts w:ascii="Calibri" w:hAnsi="Calibri" w:eastAsia="Calibri" w:cs="Calibri"/>
        </w:rPr>
        <w:t>all sizes of businesses</w:t>
      </w:r>
      <w:r w:rsidRPr="1A64B0D7" w:rsidR="00180E36">
        <w:rPr>
          <w:rFonts w:ascii="Calibri" w:hAnsi="Calibri" w:eastAsia="Calibri" w:cs="Calibri"/>
        </w:rPr>
        <w:t xml:space="preserve">; </w:t>
      </w:r>
      <w:r w:rsidRPr="1A64B0D7" w:rsidR="00180E36">
        <w:rPr>
          <w:rFonts w:ascii="Calibri" w:hAnsi="Calibri" w:eastAsia="Calibri" w:cs="Calibri"/>
        </w:rPr>
        <w:t xml:space="preserve">this includes for utilities, </w:t>
      </w:r>
      <w:r w:rsidRPr="1A64B0D7" w:rsidR="00180E36">
        <w:rPr>
          <w:rFonts w:ascii="Calibri" w:hAnsi="Calibri" w:eastAsia="Calibri" w:cs="Calibri"/>
        </w:rPr>
        <w:t>fertiliser</w:t>
      </w:r>
      <w:r w:rsidRPr="1A64B0D7" w:rsidR="00180E36">
        <w:rPr>
          <w:rFonts w:ascii="Calibri" w:hAnsi="Calibri" w:eastAsia="Calibri" w:cs="Calibri"/>
        </w:rPr>
        <w:t xml:space="preserve"> and other inputs.</w:t>
      </w:r>
      <w:r w:rsidRPr="1A64B0D7" w:rsidR="00180E36">
        <w:rPr>
          <w:rFonts w:ascii="Calibri" w:hAnsi="Calibri" w:eastAsia="Calibri" w:cs="Calibri"/>
        </w:rPr>
        <w:t xml:space="preserve"> </w:t>
      </w:r>
    </w:p>
    <w:p w:rsidR="1AC9D816" w:rsidRDefault="1AC9D816" w14:paraId="2E428CDA" w14:textId="19282641">
      <w:r w:rsidRPr="6C232EC1">
        <w:rPr>
          <w:rFonts w:ascii="Calibri" w:hAnsi="Calibri" w:eastAsia="Calibri" w:cs="Calibri"/>
        </w:rPr>
        <w:lastRenderedPageBreak/>
        <w:t xml:space="preserve"> </w:t>
      </w:r>
    </w:p>
    <w:p w:rsidR="1AC9D816" w:rsidRDefault="1AC9D816" w14:paraId="270BD999" w14:textId="192C901B">
      <w:r w:rsidRPr="6C232EC1">
        <w:rPr>
          <w:rFonts w:ascii="Calibri" w:hAnsi="Calibri" w:eastAsia="Calibri" w:cs="Calibri"/>
        </w:rPr>
        <w:t>The Machinery Rings have been one of the keystones of Scottish agriculture in recent times, and their success</w:t>
      </w:r>
      <w:r w:rsidRPr="6C232EC1" w:rsidR="43E62CBA">
        <w:rPr>
          <w:rFonts w:ascii="Calibri" w:hAnsi="Calibri" w:eastAsia="Calibri" w:cs="Calibri"/>
        </w:rPr>
        <w:t xml:space="preserve"> </w:t>
      </w:r>
      <w:r w:rsidRPr="6C232EC1">
        <w:rPr>
          <w:rFonts w:ascii="Calibri" w:hAnsi="Calibri" w:eastAsia="Calibri" w:cs="Calibri"/>
        </w:rPr>
        <w:t xml:space="preserve">is evidenced through their expanding network of farmers, </w:t>
      </w:r>
      <w:proofErr w:type="gramStart"/>
      <w:r w:rsidRPr="6C232EC1">
        <w:rPr>
          <w:rFonts w:ascii="Calibri" w:hAnsi="Calibri" w:eastAsia="Calibri" w:cs="Calibri"/>
        </w:rPr>
        <w:t>contractors</w:t>
      </w:r>
      <w:proofErr w:type="gramEnd"/>
      <w:r w:rsidRPr="6C232EC1">
        <w:rPr>
          <w:rFonts w:ascii="Calibri" w:hAnsi="Calibri" w:eastAsia="Calibri" w:cs="Calibri"/>
        </w:rPr>
        <w:t xml:space="preserve"> and rural businesses. Bruce Hamilton points out that “unlike a limited company, the profits that they secure are not taken out of the business, but instead reinvested back into the</w:t>
      </w:r>
      <w:r w:rsidRPr="6C232EC1" w:rsidR="584ABF7B">
        <w:rPr>
          <w:rFonts w:ascii="Calibri" w:hAnsi="Calibri" w:eastAsia="Calibri" w:cs="Calibri"/>
        </w:rPr>
        <w:t xml:space="preserve"> ring</w:t>
      </w:r>
      <w:r w:rsidRPr="6C232EC1">
        <w:rPr>
          <w:rFonts w:ascii="Calibri" w:hAnsi="Calibri" w:eastAsia="Calibri" w:cs="Calibri"/>
        </w:rPr>
        <w:t>s</w:t>
      </w:r>
      <w:r w:rsidRPr="6C232EC1" w:rsidR="3AEDF3D7">
        <w:rPr>
          <w:rFonts w:ascii="Calibri" w:hAnsi="Calibri" w:eastAsia="Calibri" w:cs="Calibri"/>
        </w:rPr>
        <w:t xml:space="preserve"> which are all cooperatives</w:t>
      </w:r>
      <w:r w:rsidRPr="6C232EC1">
        <w:rPr>
          <w:rFonts w:ascii="Calibri" w:hAnsi="Calibri" w:eastAsia="Calibri" w:cs="Calibri"/>
        </w:rPr>
        <w:t>.”</w:t>
      </w:r>
    </w:p>
    <w:p w:rsidR="1AC9D816" w:rsidRDefault="1AC9D816" w14:paraId="3F9DE7C1" w14:textId="23F523F7">
      <w:r w:rsidRPr="6C232EC1">
        <w:rPr>
          <w:rFonts w:ascii="Calibri" w:hAnsi="Calibri" w:eastAsia="Calibri" w:cs="Calibri"/>
        </w:rPr>
        <w:t xml:space="preserve"> </w:t>
      </w:r>
    </w:p>
    <w:p w:rsidR="1AC9D816" w:rsidRDefault="1AC9D816" w14:paraId="2E925737" w14:textId="7E62C0DD">
      <w:r w:rsidRPr="6C232EC1">
        <w:rPr>
          <w:rFonts w:ascii="Calibri" w:hAnsi="Calibri" w:eastAsia="Calibri" w:cs="Calibri"/>
        </w:rPr>
        <w:t xml:space="preserve">Painting a positive picture of the future, he states: “all Rings have expansion plans. They want more staff to look after members better, better equipment, better </w:t>
      </w:r>
      <w:proofErr w:type="gramStart"/>
      <w:r w:rsidRPr="6C232EC1">
        <w:rPr>
          <w:rFonts w:ascii="Calibri" w:hAnsi="Calibri" w:eastAsia="Calibri" w:cs="Calibri"/>
        </w:rPr>
        <w:t>offices</w:t>
      </w:r>
      <w:proofErr w:type="gramEnd"/>
      <w:r w:rsidRPr="6C232EC1">
        <w:rPr>
          <w:rFonts w:ascii="Calibri" w:hAnsi="Calibri" w:eastAsia="Calibri" w:cs="Calibri"/>
        </w:rPr>
        <w:t xml:space="preserve"> and the likes. That way, we can truly support the sector, now and in the years to come”.</w:t>
      </w:r>
    </w:p>
    <w:p w:rsidR="1AC9D816" w:rsidRDefault="1AC9D816" w14:paraId="142282E3" w14:textId="4B57E9A6">
      <w:r w:rsidRPr="6C232EC1">
        <w:rPr>
          <w:rFonts w:ascii="Calibri" w:hAnsi="Calibri" w:eastAsia="Calibri" w:cs="Calibri"/>
        </w:rPr>
        <w:t xml:space="preserve"> </w:t>
      </w:r>
    </w:p>
    <w:p w:rsidR="1AC9D816" w:rsidRDefault="1AC9D816" w14:paraId="082E3B2C" w14:textId="44990D46">
      <w:r w:rsidRPr="6C232EC1">
        <w:rPr>
          <w:rFonts w:ascii="Calibri" w:hAnsi="Calibri" w:eastAsia="Calibri" w:cs="Calibri"/>
        </w:rPr>
        <w:t>To find out more about the Scottish Machinery Rings and how they could benefit you, head to the website below.</w:t>
      </w:r>
    </w:p>
    <w:p w:rsidR="1AC9D816" w:rsidRDefault="1AC9D816" w14:paraId="4BB5829E" w14:textId="04F5CA1C">
      <w:r w:rsidRPr="6C232EC1">
        <w:rPr>
          <w:rFonts w:ascii="Calibri" w:hAnsi="Calibri" w:eastAsia="Calibri" w:cs="Calibri"/>
        </w:rPr>
        <w:t xml:space="preserve"> </w:t>
      </w:r>
    </w:p>
    <w:p w:rsidR="1AC9D816" w:rsidRDefault="000676E1" w14:paraId="69A29F33" w14:textId="24980B8A">
      <w:hyperlink r:id="rId8">
        <w:r w:rsidRPr="6C232EC1" w:rsidR="1AC9D816">
          <w:rPr>
            <w:rStyle w:val="Hyperlink"/>
            <w:rFonts w:ascii="Calibri" w:hAnsi="Calibri" w:eastAsia="Calibri" w:cs="Calibri"/>
          </w:rPr>
          <w:t>https://scottishmachineryrings.co.uk/</w:t>
        </w:r>
      </w:hyperlink>
    </w:p>
    <w:p w:rsidR="6C232EC1" w:rsidP="6C232EC1" w:rsidRDefault="6C232EC1" w14:paraId="2CE189CF" w14:textId="2C084E43"/>
    <w:sectPr w:rsidR="6C232EC1" w:rsidSect="00D25DBC">
      <w:pgSz w:w="11900" w:h="16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52"/>
    <w:rsid w:val="000676E1"/>
    <w:rsid w:val="000C62D4"/>
    <w:rsid w:val="001207D0"/>
    <w:rsid w:val="00164E05"/>
    <w:rsid w:val="00180E36"/>
    <w:rsid w:val="0018150D"/>
    <w:rsid w:val="00184661"/>
    <w:rsid w:val="001A06A4"/>
    <w:rsid w:val="001B2EDD"/>
    <w:rsid w:val="00211274"/>
    <w:rsid w:val="0024229E"/>
    <w:rsid w:val="002D1DEB"/>
    <w:rsid w:val="00344752"/>
    <w:rsid w:val="0036753F"/>
    <w:rsid w:val="003E5FFD"/>
    <w:rsid w:val="00465913"/>
    <w:rsid w:val="0048511F"/>
    <w:rsid w:val="005157AF"/>
    <w:rsid w:val="00530343"/>
    <w:rsid w:val="0053300C"/>
    <w:rsid w:val="00550B47"/>
    <w:rsid w:val="005736B3"/>
    <w:rsid w:val="00592155"/>
    <w:rsid w:val="005F6F8E"/>
    <w:rsid w:val="00617913"/>
    <w:rsid w:val="00635AC4"/>
    <w:rsid w:val="0063647F"/>
    <w:rsid w:val="006A2458"/>
    <w:rsid w:val="007466AE"/>
    <w:rsid w:val="007A3A81"/>
    <w:rsid w:val="007C0640"/>
    <w:rsid w:val="007E6C24"/>
    <w:rsid w:val="008273F7"/>
    <w:rsid w:val="00882337"/>
    <w:rsid w:val="008865FD"/>
    <w:rsid w:val="00895F88"/>
    <w:rsid w:val="008B58DE"/>
    <w:rsid w:val="008D1795"/>
    <w:rsid w:val="009304E4"/>
    <w:rsid w:val="009A6A84"/>
    <w:rsid w:val="009E108A"/>
    <w:rsid w:val="00A02B2D"/>
    <w:rsid w:val="00A3257C"/>
    <w:rsid w:val="00A53473"/>
    <w:rsid w:val="00A548D7"/>
    <w:rsid w:val="00AE38D3"/>
    <w:rsid w:val="00B0235A"/>
    <w:rsid w:val="00B5485B"/>
    <w:rsid w:val="00B6470E"/>
    <w:rsid w:val="00BC5034"/>
    <w:rsid w:val="00BC639E"/>
    <w:rsid w:val="00C03B19"/>
    <w:rsid w:val="00C271F1"/>
    <w:rsid w:val="00C34A73"/>
    <w:rsid w:val="00CC0CC8"/>
    <w:rsid w:val="00D25DBC"/>
    <w:rsid w:val="00D82EBC"/>
    <w:rsid w:val="00D86663"/>
    <w:rsid w:val="00DB7E8A"/>
    <w:rsid w:val="00DE675B"/>
    <w:rsid w:val="00EA2D3B"/>
    <w:rsid w:val="00EA4133"/>
    <w:rsid w:val="00EB0234"/>
    <w:rsid w:val="00EE4473"/>
    <w:rsid w:val="00F177A3"/>
    <w:rsid w:val="00F355DC"/>
    <w:rsid w:val="00FC4C84"/>
    <w:rsid w:val="0630183C"/>
    <w:rsid w:val="06798319"/>
    <w:rsid w:val="095D5059"/>
    <w:rsid w:val="0CADE7F8"/>
    <w:rsid w:val="17C8E2CC"/>
    <w:rsid w:val="1A64B0D7"/>
    <w:rsid w:val="1AC9D816"/>
    <w:rsid w:val="1CBD6B10"/>
    <w:rsid w:val="22407185"/>
    <w:rsid w:val="280716C5"/>
    <w:rsid w:val="2C556B54"/>
    <w:rsid w:val="2F7A2615"/>
    <w:rsid w:val="300E50C6"/>
    <w:rsid w:val="30B31D88"/>
    <w:rsid w:val="3471036F"/>
    <w:rsid w:val="38CDC459"/>
    <w:rsid w:val="3A62B12B"/>
    <w:rsid w:val="3AB6A7CF"/>
    <w:rsid w:val="3AEDF3D7"/>
    <w:rsid w:val="3F14CDB8"/>
    <w:rsid w:val="40E7F224"/>
    <w:rsid w:val="43E62CBA"/>
    <w:rsid w:val="48A287A1"/>
    <w:rsid w:val="4BDA2863"/>
    <w:rsid w:val="4ECEA6AD"/>
    <w:rsid w:val="5050DBFB"/>
    <w:rsid w:val="52164386"/>
    <w:rsid w:val="536564FF"/>
    <w:rsid w:val="568A90C2"/>
    <w:rsid w:val="5829CD77"/>
    <w:rsid w:val="584ABF7B"/>
    <w:rsid w:val="590BE8D4"/>
    <w:rsid w:val="5BF839B3"/>
    <w:rsid w:val="5CB5E2AE"/>
    <w:rsid w:val="63862954"/>
    <w:rsid w:val="6C232EC1"/>
    <w:rsid w:val="6CDD464B"/>
    <w:rsid w:val="6EAD0099"/>
    <w:rsid w:val="7178A80E"/>
    <w:rsid w:val="744E2430"/>
    <w:rsid w:val="788021AB"/>
    <w:rsid w:val="795B8D00"/>
    <w:rsid w:val="7E6CB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06D14"/>
  <w14:defaultImageDpi w14:val="32767"/>
  <w15:chartTrackingRefBased/>
  <w15:docId w15:val="{E54792CC-CA33-D940-924B-074F1972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4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cottishmachineryrings.co.uk/" TargetMode="External" Id="rId8" /><Relationship Type="http://schemas.openxmlformats.org/officeDocument/2006/relationships/customXml" Target="../customXml/item3.xml" Id="rId3" /><Relationship Type="http://schemas.openxmlformats.org/officeDocument/2006/relationships/image" Target="media/image1.gif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Picture xmlns="ba6c1b53-23dd-4e60-899e-25a5748f1f6a">
      <Url xsi:nil="true"/>
      <Description xsi:nil="true"/>
    </Picture>
    <Image xmlns="ba6c1b53-23dd-4e60-899e-25a5748f1f6a">
      <Url xsi:nil="true"/>
      <Description xsi:nil="true"/>
    </Imag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16" ma:contentTypeDescription="Create a new document." ma:contentTypeScope="" ma:versionID="12a83c51819b371b349ce92d806fe75a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4168d3885811cddc720bd168d579c314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4E0F09-DD0A-41D5-AEE9-D8F4C6EE73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43F3DB-7658-4439-AE5C-2E16591EA9F2}">
  <ds:schemaRefs>
    <ds:schemaRef ds:uri="http://purl.org/dc/elements/1.1/"/>
    <ds:schemaRef ds:uri="ba6c1b53-23dd-4e60-899e-25a5748f1f6a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b3ef04f-748c-46e3-a85e-fbab415801f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9BEF14-0C1B-4A14-AE0C-3395AE7F6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Rose Moggach (Student)</dc:creator>
  <keywords/>
  <dc:description/>
  <lastModifiedBy>Jane Craigie</lastModifiedBy>
  <revision>3</revision>
  <dcterms:created xsi:type="dcterms:W3CDTF">2021-11-16T16:36:00.0000000Z</dcterms:created>
  <dcterms:modified xsi:type="dcterms:W3CDTF">2021-11-19T17:42:46.1049279Z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</Properties>
</file>