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A443" w14:textId="171906E7" w:rsidR="0089653B" w:rsidRDefault="00FE42FA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B3AB1FD" wp14:editId="7CE8E730">
            <wp:simplePos x="0" y="0"/>
            <wp:positionH relativeFrom="column">
              <wp:posOffset>4582795</wp:posOffset>
            </wp:positionH>
            <wp:positionV relativeFrom="paragraph">
              <wp:posOffset>-66675</wp:posOffset>
            </wp:positionV>
            <wp:extent cx="1326125" cy="676275"/>
            <wp:effectExtent l="0" t="0" r="762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1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 w:themeColor="text1"/>
          <w:sz w:val="22"/>
          <w:szCs w:val="22"/>
        </w:rPr>
        <w:t>News release</w:t>
      </w:r>
    </w:p>
    <w:p w14:paraId="79B116F3" w14:textId="31474B1B" w:rsidR="00FE42FA" w:rsidRDefault="00FE42FA" w:rsidP="00FE42F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29 June 2021</w:t>
      </w:r>
    </w:p>
    <w:p w14:paraId="6AB398DC" w14:textId="29808040" w:rsidR="00FE42FA" w:rsidRPr="001C2191" w:rsidRDefault="00FE42FA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For immediate use</w:t>
      </w:r>
    </w:p>
    <w:p w14:paraId="4CB233BD" w14:textId="0C6428C1" w:rsidR="00A60342" w:rsidRDefault="00A60342" w:rsidP="00A60342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97C3B5E" w14:textId="77777777" w:rsidR="00FE42FA" w:rsidRDefault="00FE42FA" w:rsidP="00A60342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62DFE25" w14:textId="12793E03" w:rsidR="00EF4A0E" w:rsidRPr="001C2191" w:rsidRDefault="00EF4A0E" w:rsidP="00FE42FA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C2191">
        <w:rPr>
          <w:rFonts w:ascii="Arial" w:hAnsi="Arial" w:cs="Arial"/>
          <w:b/>
          <w:bCs/>
          <w:color w:val="000000" w:themeColor="text1"/>
          <w:sz w:val="22"/>
          <w:szCs w:val="22"/>
        </w:rPr>
        <w:t>Breeding success: tailoring genetics to your market and environment</w:t>
      </w:r>
    </w:p>
    <w:p w14:paraId="465E8C4F" w14:textId="77777777" w:rsidR="0089653B" w:rsidRPr="001C2191" w:rsidRDefault="0089653B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090795F" w14:textId="6843F1B5" w:rsidR="000E77B2" w:rsidRPr="001C2191" w:rsidRDefault="0089653B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C2191">
        <w:rPr>
          <w:rFonts w:ascii="Arial" w:hAnsi="Arial" w:cs="Arial"/>
          <w:color w:val="000000" w:themeColor="text1"/>
          <w:sz w:val="22"/>
          <w:szCs w:val="22"/>
        </w:rPr>
        <w:t>“</w:t>
      </w:r>
      <w:r w:rsidR="006A4C0D" w:rsidRPr="001C2191">
        <w:rPr>
          <w:rFonts w:ascii="Arial" w:hAnsi="Arial" w:cs="Arial"/>
          <w:color w:val="000000" w:themeColor="text1"/>
          <w:sz w:val="22"/>
          <w:szCs w:val="22"/>
        </w:rPr>
        <w:t>We know that there are certain traits in cattle that affect profitability but i</w:t>
      </w:r>
      <w:r w:rsidR="000E77B2" w:rsidRPr="001C2191">
        <w:rPr>
          <w:rFonts w:ascii="Arial" w:hAnsi="Arial" w:cs="Arial"/>
          <w:color w:val="000000" w:themeColor="text1"/>
          <w:sz w:val="22"/>
          <w:szCs w:val="22"/>
        </w:rPr>
        <w:t xml:space="preserve">t’s not just a matter of breeding highly productive </w:t>
      </w:r>
      <w:r w:rsidR="006A4C0D" w:rsidRPr="001C2191">
        <w:rPr>
          <w:rFonts w:ascii="Arial" w:hAnsi="Arial" w:cs="Arial"/>
          <w:color w:val="000000" w:themeColor="text1"/>
          <w:sz w:val="22"/>
          <w:szCs w:val="22"/>
        </w:rPr>
        <w:t>animals</w:t>
      </w:r>
      <w:r w:rsidR="005A627F" w:rsidRPr="001C2191">
        <w:rPr>
          <w:rFonts w:ascii="Arial" w:hAnsi="Arial" w:cs="Arial"/>
          <w:color w:val="000000" w:themeColor="text1"/>
          <w:sz w:val="22"/>
          <w:szCs w:val="22"/>
        </w:rPr>
        <w:t xml:space="preserve">,” </w:t>
      </w:r>
      <w:r w:rsidR="000E77B2" w:rsidRPr="001C2191">
        <w:rPr>
          <w:rFonts w:ascii="Arial" w:hAnsi="Arial" w:cs="Arial"/>
          <w:color w:val="000000" w:themeColor="text1"/>
          <w:sz w:val="22"/>
          <w:szCs w:val="22"/>
        </w:rPr>
        <w:t xml:space="preserve">says Tom Gubbins, </w:t>
      </w:r>
      <w:r w:rsidR="005A627F" w:rsidRPr="001C2191">
        <w:rPr>
          <w:rFonts w:ascii="Arial" w:hAnsi="Arial" w:cs="Arial"/>
          <w:color w:val="000000" w:themeColor="text1"/>
          <w:sz w:val="22"/>
          <w:szCs w:val="22"/>
        </w:rPr>
        <w:t>D</w:t>
      </w:r>
      <w:r w:rsidR="000E77B2" w:rsidRPr="001C2191">
        <w:rPr>
          <w:rFonts w:ascii="Arial" w:hAnsi="Arial" w:cs="Arial"/>
          <w:color w:val="000000" w:themeColor="text1"/>
          <w:sz w:val="22"/>
          <w:szCs w:val="22"/>
        </w:rPr>
        <w:t xml:space="preserve">irector of world-class seedstock and breeding data business, </w:t>
      </w:r>
      <w:proofErr w:type="spellStart"/>
      <w:r w:rsidR="000E77B2" w:rsidRPr="001C2191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="000E77B2" w:rsidRPr="001C2191">
        <w:rPr>
          <w:rFonts w:ascii="Arial" w:hAnsi="Arial" w:cs="Arial"/>
          <w:color w:val="000000" w:themeColor="text1"/>
          <w:sz w:val="22"/>
          <w:szCs w:val="22"/>
        </w:rPr>
        <w:t xml:space="preserve"> Mania Angus, based in New South Wales, Australia. </w:t>
      </w:r>
      <w:r w:rsidR="005A627F" w:rsidRPr="001C2191">
        <w:rPr>
          <w:rFonts w:ascii="Arial" w:hAnsi="Arial" w:cs="Arial"/>
          <w:color w:val="000000" w:themeColor="text1"/>
          <w:sz w:val="22"/>
          <w:szCs w:val="22"/>
        </w:rPr>
        <w:t>“We need to identify what drives the economics of the market we are targeting and how to fit that into the animals and the environment they are in.”</w:t>
      </w:r>
    </w:p>
    <w:p w14:paraId="41E38458" w14:textId="77777777" w:rsidR="005A627F" w:rsidRPr="001C2191" w:rsidRDefault="005A627F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F0544DA" w14:textId="1900A28F" w:rsidR="006C6FE9" w:rsidRPr="001C2191" w:rsidRDefault="000E77B2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C2191">
        <w:rPr>
          <w:rFonts w:ascii="Arial" w:hAnsi="Arial" w:cs="Arial"/>
          <w:color w:val="000000" w:themeColor="text1"/>
          <w:sz w:val="22"/>
          <w:szCs w:val="22"/>
        </w:rPr>
        <w:t>Tom and his family have been focusing on genetic i</w:t>
      </w:r>
      <w:r w:rsidR="00930A51" w:rsidRPr="001C2191">
        <w:rPr>
          <w:rFonts w:ascii="Arial" w:hAnsi="Arial" w:cs="Arial"/>
          <w:color w:val="000000" w:themeColor="text1"/>
          <w:sz w:val="22"/>
          <w:szCs w:val="22"/>
        </w:rPr>
        <w:t>mp</w:t>
      </w:r>
      <w:r w:rsidRPr="001C2191">
        <w:rPr>
          <w:rFonts w:ascii="Arial" w:hAnsi="Arial" w:cs="Arial"/>
          <w:color w:val="000000" w:themeColor="text1"/>
          <w:sz w:val="22"/>
          <w:szCs w:val="22"/>
        </w:rPr>
        <w:t>rovement since 1928</w:t>
      </w:r>
      <w:r w:rsidR="006A4C0D" w:rsidRPr="001C2191">
        <w:rPr>
          <w:rFonts w:ascii="Arial" w:hAnsi="Arial" w:cs="Arial"/>
          <w:color w:val="000000" w:themeColor="text1"/>
          <w:sz w:val="22"/>
          <w:szCs w:val="22"/>
        </w:rPr>
        <w:t xml:space="preserve"> in their </w:t>
      </w:r>
      <w:proofErr w:type="spellStart"/>
      <w:r w:rsidR="006A4C0D" w:rsidRPr="001C2191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="006A4C0D" w:rsidRPr="001C2191">
        <w:rPr>
          <w:rFonts w:ascii="Arial" w:hAnsi="Arial" w:cs="Arial"/>
          <w:color w:val="000000" w:themeColor="text1"/>
          <w:sz w:val="22"/>
          <w:szCs w:val="22"/>
        </w:rPr>
        <w:t xml:space="preserve"> Mania Angus herd</w:t>
      </w:r>
      <w:r w:rsidR="002B3B5E" w:rsidRPr="001C219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30A51" w:rsidRPr="001C2191">
        <w:rPr>
          <w:rFonts w:ascii="Arial" w:hAnsi="Arial" w:cs="Arial"/>
          <w:color w:val="000000" w:themeColor="text1"/>
          <w:sz w:val="22"/>
          <w:szCs w:val="22"/>
        </w:rPr>
        <w:t>which originated in</w:t>
      </w:r>
      <w:r w:rsidR="002B3B5E" w:rsidRPr="001C2191">
        <w:rPr>
          <w:rFonts w:ascii="Arial" w:hAnsi="Arial" w:cs="Arial"/>
          <w:color w:val="000000" w:themeColor="text1"/>
          <w:sz w:val="22"/>
          <w:szCs w:val="22"/>
        </w:rPr>
        <w:t xml:space="preserve"> New Zealand</w:t>
      </w:r>
      <w:r w:rsidR="006A4C0D" w:rsidRPr="001C2191">
        <w:rPr>
          <w:rFonts w:ascii="Arial" w:hAnsi="Arial" w:cs="Arial"/>
          <w:color w:val="000000" w:themeColor="text1"/>
          <w:sz w:val="22"/>
          <w:szCs w:val="22"/>
        </w:rPr>
        <w:t>.</w:t>
      </w:r>
      <w:r w:rsidR="005A627F" w:rsidRPr="001C21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B3B5E" w:rsidRPr="001C2191">
        <w:rPr>
          <w:rFonts w:ascii="Arial" w:hAnsi="Arial" w:cs="Arial"/>
          <w:color w:val="000000" w:themeColor="text1"/>
          <w:sz w:val="22"/>
          <w:szCs w:val="22"/>
        </w:rPr>
        <w:t xml:space="preserve">They have </w:t>
      </w:r>
      <w:r w:rsidR="006A4C0D" w:rsidRPr="001C2191">
        <w:rPr>
          <w:rFonts w:ascii="Arial" w:hAnsi="Arial" w:cs="Arial"/>
          <w:color w:val="000000" w:themeColor="text1"/>
          <w:sz w:val="22"/>
          <w:szCs w:val="22"/>
        </w:rPr>
        <w:t>1800 females and bulls</w:t>
      </w:r>
      <w:r w:rsidR="002B3B5E" w:rsidRPr="001C21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4C0D" w:rsidRPr="001C2191">
        <w:rPr>
          <w:rFonts w:ascii="Arial" w:hAnsi="Arial" w:cs="Arial"/>
          <w:color w:val="000000" w:themeColor="text1"/>
          <w:sz w:val="22"/>
          <w:szCs w:val="22"/>
        </w:rPr>
        <w:t>over 2</w:t>
      </w:r>
      <w:r w:rsidR="00930A51" w:rsidRPr="001C2191">
        <w:rPr>
          <w:rFonts w:ascii="Arial" w:hAnsi="Arial" w:cs="Arial"/>
          <w:color w:val="000000" w:themeColor="text1"/>
          <w:sz w:val="22"/>
          <w:szCs w:val="22"/>
        </w:rPr>
        <w:t>7</w:t>
      </w:r>
      <w:r w:rsidR="006A4C0D" w:rsidRPr="001C2191">
        <w:rPr>
          <w:rFonts w:ascii="Arial" w:hAnsi="Arial" w:cs="Arial"/>
          <w:color w:val="000000" w:themeColor="text1"/>
          <w:sz w:val="22"/>
          <w:szCs w:val="22"/>
        </w:rPr>
        <w:t xml:space="preserve">00 hectares </w:t>
      </w:r>
      <w:r w:rsidR="00930A51" w:rsidRPr="001C2191">
        <w:rPr>
          <w:rFonts w:ascii="Arial" w:hAnsi="Arial" w:cs="Arial"/>
          <w:color w:val="000000" w:themeColor="text1"/>
          <w:sz w:val="22"/>
          <w:szCs w:val="22"/>
        </w:rPr>
        <w:t>in</w:t>
      </w:r>
      <w:r w:rsidR="002B3B5E" w:rsidRPr="001C21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30A51" w:rsidRPr="001C2191">
        <w:rPr>
          <w:rFonts w:ascii="Arial" w:hAnsi="Arial" w:cs="Arial"/>
          <w:color w:val="000000" w:themeColor="text1"/>
          <w:sz w:val="22"/>
          <w:szCs w:val="22"/>
        </w:rPr>
        <w:t xml:space="preserve">Malt Lake, and, as well as an annual bull sale, they </w:t>
      </w:r>
      <w:r w:rsidR="005A627F" w:rsidRPr="001C2191">
        <w:rPr>
          <w:rFonts w:ascii="Arial" w:hAnsi="Arial" w:cs="Arial"/>
          <w:color w:val="000000" w:themeColor="text1"/>
          <w:sz w:val="22"/>
          <w:szCs w:val="22"/>
        </w:rPr>
        <w:t>lease b</w:t>
      </w:r>
      <w:r w:rsidR="006C6FE9" w:rsidRPr="001C2191">
        <w:rPr>
          <w:rFonts w:ascii="Arial" w:hAnsi="Arial" w:cs="Arial"/>
          <w:color w:val="000000" w:themeColor="text1"/>
          <w:sz w:val="22"/>
          <w:szCs w:val="22"/>
        </w:rPr>
        <w:t xml:space="preserve">ulls as part of the Team </w:t>
      </w:r>
      <w:proofErr w:type="spellStart"/>
      <w:r w:rsidR="006C6FE9" w:rsidRPr="001C2191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="006C6FE9" w:rsidRPr="001C2191">
        <w:rPr>
          <w:rFonts w:ascii="Arial" w:hAnsi="Arial" w:cs="Arial"/>
          <w:color w:val="000000" w:themeColor="text1"/>
          <w:sz w:val="22"/>
          <w:szCs w:val="22"/>
        </w:rPr>
        <w:t xml:space="preserve"> Mania Progeny Test Program, which now has 45 herds across S</w:t>
      </w:r>
      <w:r w:rsidR="002B3B5E" w:rsidRPr="001C2191">
        <w:rPr>
          <w:rFonts w:ascii="Arial" w:hAnsi="Arial" w:cs="Arial"/>
          <w:color w:val="000000" w:themeColor="text1"/>
          <w:sz w:val="22"/>
          <w:szCs w:val="22"/>
        </w:rPr>
        <w:t>outh Australia</w:t>
      </w:r>
      <w:r w:rsidR="006C6FE9" w:rsidRPr="001C219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gramStart"/>
      <w:r w:rsidR="006C6FE9" w:rsidRPr="001C2191">
        <w:rPr>
          <w:rFonts w:ascii="Arial" w:hAnsi="Arial" w:cs="Arial"/>
          <w:color w:val="000000" w:themeColor="text1"/>
          <w:sz w:val="22"/>
          <w:szCs w:val="22"/>
        </w:rPr>
        <w:t>Victoria</w:t>
      </w:r>
      <w:proofErr w:type="gramEnd"/>
      <w:r w:rsidR="006C6FE9" w:rsidRPr="001C2191">
        <w:rPr>
          <w:rFonts w:ascii="Arial" w:hAnsi="Arial" w:cs="Arial"/>
          <w:color w:val="000000" w:themeColor="text1"/>
          <w:sz w:val="22"/>
          <w:szCs w:val="22"/>
        </w:rPr>
        <w:t xml:space="preserve"> and NSW. </w:t>
      </w:r>
    </w:p>
    <w:p w14:paraId="2AEEDF8F" w14:textId="77777777" w:rsidR="006C6FE9" w:rsidRPr="001C2191" w:rsidRDefault="006C6FE9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C0AD5E9" w14:textId="6C364750" w:rsidR="006C6FE9" w:rsidRPr="001C2191" w:rsidRDefault="000E77B2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C2191">
        <w:rPr>
          <w:rFonts w:ascii="Arial" w:hAnsi="Arial" w:cs="Arial"/>
          <w:color w:val="000000" w:themeColor="text1"/>
          <w:sz w:val="22"/>
          <w:szCs w:val="22"/>
        </w:rPr>
        <w:t>In the third podcast in QMS’ international tour</w:t>
      </w:r>
      <w:r w:rsidR="006A4C0D" w:rsidRPr="001C2191">
        <w:rPr>
          <w:rFonts w:ascii="Arial" w:hAnsi="Arial" w:cs="Arial"/>
          <w:color w:val="000000" w:themeColor="text1"/>
          <w:sz w:val="22"/>
          <w:szCs w:val="22"/>
        </w:rPr>
        <w:t xml:space="preserve">, Tom explains how </w:t>
      </w:r>
      <w:proofErr w:type="spellStart"/>
      <w:r w:rsidR="006C6FE9" w:rsidRPr="001C2191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="006C6FE9" w:rsidRPr="001C2191">
        <w:rPr>
          <w:rFonts w:ascii="Arial" w:hAnsi="Arial" w:cs="Arial"/>
          <w:color w:val="000000" w:themeColor="text1"/>
          <w:sz w:val="22"/>
          <w:szCs w:val="22"/>
        </w:rPr>
        <w:t xml:space="preserve"> Mania</w:t>
      </w:r>
      <w:r w:rsidR="006A4C0D" w:rsidRPr="001C21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C2191" w:rsidRPr="001C2191">
        <w:rPr>
          <w:rFonts w:ascii="Arial" w:hAnsi="Arial" w:cs="Arial"/>
          <w:color w:val="000000" w:themeColor="text1"/>
          <w:sz w:val="22"/>
          <w:szCs w:val="22"/>
        </w:rPr>
        <w:t xml:space="preserve">Angus </w:t>
      </w:r>
      <w:r w:rsidR="006A4C0D" w:rsidRPr="001C2191">
        <w:rPr>
          <w:rFonts w:ascii="Arial" w:hAnsi="Arial" w:cs="Arial"/>
          <w:color w:val="000000" w:themeColor="text1"/>
          <w:sz w:val="22"/>
          <w:szCs w:val="22"/>
        </w:rPr>
        <w:t xml:space="preserve">uses a mix of genotypic and phenotypic </w:t>
      </w:r>
      <w:r w:rsidR="006C6FE9" w:rsidRPr="001C2191">
        <w:rPr>
          <w:rFonts w:ascii="Arial" w:hAnsi="Arial" w:cs="Arial"/>
          <w:color w:val="000000" w:themeColor="text1"/>
          <w:sz w:val="22"/>
          <w:szCs w:val="22"/>
        </w:rPr>
        <w:t xml:space="preserve">(physical) </w:t>
      </w:r>
      <w:r w:rsidR="006A4C0D" w:rsidRPr="001C2191">
        <w:rPr>
          <w:rFonts w:ascii="Arial" w:hAnsi="Arial" w:cs="Arial"/>
          <w:color w:val="000000" w:themeColor="text1"/>
          <w:sz w:val="22"/>
          <w:szCs w:val="22"/>
        </w:rPr>
        <w:t xml:space="preserve">observation to </w:t>
      </w:r>
      <w:r w:rsidR="006C6FE9" w:rsidRPr="001C2191">
        <w:rPr>
          <w:rFonts w:ascii="Arial" w:hAnsi="Arial" w:cs="Arial"/>
          <w:color w:val="000000" w:themeColor="text1"/>
          <w:sz w:val="22"/>
          <w:szCs w:val="22"/>
        </w:rPr>
        <w:t xml:space="preserve">improve breeding to meet market requirements, working with producers, processors, </w:t>
      </w:r>
      <w:proofErr w:type="gramStart"/>
      <w:r w:rsidR="006C6FE9" w:rsidRPr="001C2191">
        <w:rPr>
          <w:rFonts w:ascii="Arial" w:hAnsi="Arial" w:cs="Arial"/>
          <w:color w:val="000000" w:themeColor="text1"/>
          <w:sz w:val="22"/>
          <w:szCs w:val="22"/>
        </w:rPr>
        <w:t>researchers</w:t>
      </w:r>
      <w:proofErr w:type="gramEnd"/>
      <w:r w:rsidR="006C6FE9" w:rsidRPr="001C2191">
        <w:rPr>
          <w:rFonts w:ascii="Arial" w:hAnsi="Arial" w:cs="Arial"/>
          <w:color w:val="000000" w:themeColor="text1"/>
          <w:sz w:val="22"/>
          <w:szCs w:val="22"/>
        </w:rPr>
        <w:t xml:space="preserve"> and technologists in Australia</w:t>
      </w:r>
      <w:r w:rsidR="000706A6" w:rsidRPr="001C2191">
        <w:rPr>
          <w:rFonts w:ascii="Arial" w:hAnsi="Arial" w:cs="Arial"/>
          <w:color w:val="000000" w:themeColor="text1"/>
          <w:sz w:val="22"/>
          <w:szCs w:val="22"/>
        </w:rPr>
        <w:t xml:space="preserve"> and beyond</w:t>
      </w:r>
      <w:r w:rsidR="006C6FE9" w:rsidRPr="001C219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FDF005F" w14:textId="3C671E8D" w:rsidR="006C6FE9" w:rsidRPr="001C2191" w:rsidRDefault="006C6FE9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E0B3A2B" w14:textId="4424F559" w:rsidR="006C6FE9" w:rsidRPr="001C2191" w:rsidRDefault="000706A6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C2191">
        <w:rPr>
          <w:rFonts w:ascii="Arial" w:hAnsi="Arial" w:cs="Arial"/>
          <w:color w:val="000000" w:themeColor="text1"/>
          <w:sz w:val="22"/>
          <w:szCs w:val="22"/>
        </w:rPr>
        <w:t>“We’ve identified 25 traits that have economic importance, from the more obvious growth rate and fertility to foot structure and eye muscle area</w:t>
      </w:r>
      <w:r w:rsidR="00930A51" w:rsidRPr="001C2191">
        <w:rPr>
          <w:rFonts w:ascii="Arial" w:hAnsi="Arial" w:cs="Arial"/>
          <w:color w:val="000000" w:themeColor="text1"/>
          <w:sz w:val="22"/>
          <w:szCs w:val="22"/>
        </w:rPr>
        <w:t>,</w:t>
      </w:r>
      <w:r w:rsidR="002B3B5E" w:rsidRPr="001C2191">
        <w:rPr>
          <w:rFonts w:ascii="Arial" w:hAnsi="Arial" w:cs="Arial"/>
          <w:color w:val="000000" w:themeColor="text1"/>
          <w:sz w:val="22"/>
          <w:szCs w:val="22"/>
        </w:rPr>
        <w:t>” he says</w:t>
      </w:r>
      <w:r w:rsidRPr="001C219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B3B5E" w:rsidRPr="001C2191">
        <w:rPr>
          <w:rFonts w:ascii="Arial" w:hAnsi="Arial" w:cs="Arial"/>
          <w:color w:val="000000" w:themeColor="text1"/>
          <w:sz w:val="22"/>
          <w:szCs w:val="22"/>
        </w:rPr>
        <w:t>“</w:t>
      </w:r>
      <w:r w:rsidR="00930A51" w:rsidRPr="001C2191">
        <w:rPr>
          <w:rFonts w:ascii="Arial" w:hAnsi="Arial" w:cs="Arial"/>
          <w:color w:val="000000" w:themeColor="text1"/>
          <w:sz w:val="22"/>
          <w:szCs w:val="22"/>
        </w:rPr>
        <w:t xml:space="preserve">By using the data, you can modify animals to </w:t>
      </w:r>
      <w:r w:rsidR="002B3B5E" w:rsidRPr="001C2191">
        <w:rPr>
          <w:rFonts w:ascii="Arial" w:hAnsi="Arial" w:cs="Arial"/>
          <w:color w:val="000000" w:themeColor="text1"/>
          <w:sz w:val="22"/>
          <w:szCs w:val="22"/>
        </w:rPr>
        <w:t>what’s important to your market</w:t>
      </w:r>
      <w:r w:rsidRPr="001C2191">
        <w:rPr>
          <w:rFonts w:ascii="Arial" w:hAnsi="Arial" w:cs="Arial"/>
          <w:color w:val="000000" w:themeColor="text1"/>
          <w:sz w:val="22"/>
          <w:szCs w:val="22"/>
        </w:rPr>
        <w:t>, capitalis</w:t>
      </w:r>
      <w:r w:rsidR="00930A51" w:rsidRPr="001C2191">
        <w:rPr>
          <w:rFonts w:ascii="Arial" w:hAnsi="Arial" w:cs="Arial"/>
          <w:color w:val="000000" w:themeColor="text1"/>
          <w:sz w:val="22"/>
          <w:szCs w:val="22"/>
        </w:rPr>
        <w:t>ing</w:t>
      </w:r>
      <w:r w:rsidRPr="001C2191">
        <w:rPr>
          <w:rFonts w:ascii="Arial" w:hAnsi="Arial" w:cs="Arial"/>
          <w:color w:val="000000" w:themeColor="text1"/>
          <w:sz w:val="22"/>
          <w:szCs w:val="22"/>
        </w:rPr>
        <w:t xml:space="preserve"> on the benefits and suppress</w:t>
      </w:r>
      <w:r w:rsidR="00930A51" w:rsidRPr="001C2191">
        <w:rPr>
          <w:rFonts w:ascii="Arial" w:hAnsi="Arial" w:cs="Arial"/>
          <w:color w:val="000000" w:themeColor="text1"/>
          <w:sz w:val="22"/>
          <w:szCs w:val="22"/>
        </w:rPr>
        <w:t>ing</w:t>
      </w:r>
      <w:r w:rsidRPr="001C2191">
        <w:rPr>
          <w:rFonts w:ascii="Arial" w:hAnsi="Arial" w:cs="Arial"/>
          <w:color w:val="000000" w:themeColor="text1"/>
          <w:sz w:val="22"/>
          <w:szCs w:val="22"/>
        </w:rPr>
        <w:t xml:space="preserve"> the negatives</w:t>
      </w:r>
      <w:r w:rsidR="002B3B5E" w:rsidRPr="001C2191">
        <w:rPr>
          <w:rFonts w:ascii="Arial" w:hAnsi="Arial" w:cs="Arial"/>
          <w:color w:val="000000" w:themeColor="text1"/>
          <w:sz w:val="22"/>
          <w:szCs w:val="22"/>
        </w:rPr>
        <w:t xml:space="preserve"> to boost </w:t>
      </w:r>
      <w:r w:rsidR="00930A51" w:rsidRPr="001C2191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2B3B5E" w:rsidRPr="001C2191">
        <w:rPr>
          <w:rFonts w:ascii="Arial" w:hAnsi="Arial" w:cs="Arial"/>
          <w:color w:val="000000" w:themeColor="text1"/>
          <w:sz w:val="22"/>
          <w:szCs w:val="22"/>
        </w:rPr>
        <w:t>profitability of your business</w:t>
      </w:r>
      <w:r w:rsidRPr="001C2191">
        <w:rPr>
          <w:rFonts w:ascii="Arial" w:hAnsi="Arial" w:cs="Arial"/>
          <w:color w:val="000000" w:themeColor="text1"/>
          <w:sz w:val="22"/>
          <w:szCs w:val="22"/>
        </w:rPr>
        <w:t>.</w:t>
      </w:r>
      <w:r w:rsidR="002B3B5E" w:rsidRPr="001C2191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1C21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7667A3E" w14:textId="77777777" w:rsidR="00F64A23" w:rsidRPr="001C2191" w:rsidRDefault="00F64A23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BBB0236" w14:textId="7DFC0EBB" w:rsidR="00F64A23" w:rsidRPr="001C2191" w:rsidRDefault="000706A6" w:rsidP="001C2191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</w:pPr>
      <w:r w:rsidRPr="001C2191">
        <w:rPr>
          <w:rFonts w:ascii="Arial" w:hAnsi="Arial" w:cs="Arial"/>
          <w:color w:val="000000" w:themeColor="text1"/>
          <w:sz w:val="22"/>
          <w:szCs w:val="22"/>
        </w:rPr>
        <w:t xml:space="preserve">Highlighting the challenges and assets of beef farming in Scotland in comparison to Australia, </w:t>
      </w:r>
      <w:r w:rsidR="002B3B5E" w:rsidRPr="001C2191">
        <w:rPr>
          <w:rFonts w:ascii="Arial" w:hAnsi="Arial" w:cs="Arial"/>
          <w:color w:val="000000" w:themeColor="text1"/>
          <w:sz w:val="22"/>
          <w:szCs w:val="22"/>
        </w:rPr>
        <w:t>Tom</w:t>
      </w:r>
      <w:r w:rsidRPr="001C2191">
        <w:rPr>
          <w:rFonts w:ascii="Arial" w:hAnsi="Arial" w:cs="Arial"/>
          <w:color w:val="000000" w:themeColor="text1"/>
          <w:sz w:val="22"/>
          <w:szCs w:val="22"/>
        </w:rPr>
        <w:t xml:space="preserve"> also </w:t>
      </w:r>
      <w:r w:rsidR="00930A51" w:rsidRPr="001C2191">
        <w:rPr>
          <w:rFonts w:ascii="Arial" w:hAnsi="Arial" w:cs="Arial"/>
          <w:color w:val="000000" w:themeColor="text1"/>
          <w:sz w:val="22"/>
          <w:szCs w:val="22"/>
        </w:rPr>
        <w:t>recognises the need to respond to the</w:t>
      </w:r>
      <w:r w:rsidR="00F64A23" w:rsidRPr="001C21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C2191">
        <w:rPr>
          <w:rFonts w:ascii="Arial" w:hAnsi="Arial" w:cs="Arial"/>
          <w:color w:val="000000" w:themeColor="text1"/>
          <w:sz w:val="22"/>
          <w:szCs w:val="22"/>
        </w:rPr>
        <w:t>growing environmenta</w:t>
      </w:r>
      <w:r w:rsidR="002B3B5E" w:rsidRPr="001C2191">
        <w:rPr>
          <w:rFonts w:ascii="Arial" w:hAnsi="Arial" w:cs="Arial"/>
          <w:color w:val="000000" w:themeColor="text1"/>
          <w:sz w:val="22"/>
          <w:szCs w:val="22"/>
        </w:rPr>
        <w:t>l</w:t>
      </w:r>
      <w:r w:rsidR="00F64A23" w:rsidRPr="001C2191">
        <w:rPr>
          <w:rFonts w:ascii="Arial" w:hAnsi="Arial" w:cs="Arial"/>
          <w:color w:val="000000" w:themeColor="text1"/>
          <w:sz w:val="22"/>
          <w:szCs w:val="22"/>
        </w:rPr>
        <w:t xml:space="preserve"> lobby</w:t>
      </w:r>
      <w:r w:rsidRPr="001C2191">
        <w:rPr>
          <w:rFonts w:ascii="Arial" w:hAnsi="Arial" w:cs="Arial"/>
          <w:color w:val="000000" w:themeColor="text1"/>
          <w:sz w:val="22"/>
          <w:szCs w:val="22"/>
        </w:rPr>
        <w:t>.</w:t>
      </w:r>
      <w:r w:rsidR="00F64A23" w:rsidRPr="001C21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  <w:proofErr w:type="spellStart"/>
      <w:r w:rsidR="00F64A23" w:rsidRPr="001C21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Te</w:t>
      </w:r>
      <w:proofErr w:type="spellEnd"/>
      <w:r w:rsidR="00F64A23" w:rsidRPr="001C21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Mania’s cloud-based data collection and innovative software</w:t>
      </w:r>
      <w:r w:rsidR="001C2191" w:rsidRPr="001C21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,</w:t>
      </w:r>
      <w:r w:rsidR="00F64A23" w:rsidRPr="001C21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developed in conjunction with the industry</w:t>
      </w:r>
      <w:r w:rsidR="001C2191" w:rsidRPr="001C21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,</w:t>
      </w:r>
      <w:r w:rsidR="00F64A23" w:rsidRPr="001C21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allows for easy traceability and proven provenance </w:t>
      </w:r>
      <w:r w:rsidR="6DEE84BF" w:rsidRPr="001C21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which</w:t>
      </w:r>
      <w:r w:rsidR="00F64A23" w:rsidRPr="001C21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is</w:t>
      </w:r>
      <w:r w:rsidR="001C2191" w:rsidRPr="001C21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becoming</w:t>
      </w:r>
      <w:r w:rsidR="00F64A23" w:rsidRPr="001C21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increasingly important </w:t>
      </w:r>
      <w:r w:rsidR="001C2191" w:rsidRPr="001C21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>to demonstrate</w:t>
      </w:r>
      <w:r w:rsidR="00F64A23" w:rsidRPr="001C21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eastAsia="en-GB"/>
        </w:rPr>
        <w:t xml:space="preserve"> environmental credentials:</w:t>
      </w:r>
    </w:p>
    <w:p w14:paraId="5168003E" w14:textId="5B641EF2" w:rsidR="00E2007B" w:rsidRPr="001C2191" w:rsidRDefault="00E2007B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B04064D" w14:textId="79235D3F" w:rsidR="00070340" w:rsidRPr="001C2191" w:rsidRDefault="00EF4A0E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C2191">
        <w:rPr>
          <w:rFonts w:ascii="Arial" w:hAnsi="Arial" w:cs="Arial"/>
          <w:color w:val="000000" w:themeColor="text1"/>
          <w:sz w:val="22"/>
          <w:szCs w:val="22"/>
        </w:rPr>
        <w:t>“</w:t>
      </w:r>
      <w:r w:rsidR="00070340" w:rsidRPr="001C2191">
        <w:rPr>
          <w:rFonts w:ascii="Arial" w:hAnsi="Arial" w:cs="Arial"/>
          <w:color w:val="000000" w:themeColor="text1"/>
          <w:sz w:val="22"/>
          <w:szCs w:val="22"/>
        </w:rPr>
        <w:t>Provenance is a big thing for us in Australia too, for restaurants</w:t>
      </w:r>
      <w:r w:rsidR="001C2191" w:rsidRPr="001C2191">
        <w:rPr>
          <w:rFonts w:ascii="Arial" w:hAnsi="Arial" w:cs="Arial"/>
          <w:color w:val="000000" w:themeColor="text1"/>
          <w:sz w:val="22"/>
          <w:szCs w:val="22"/>
        </w:rPr>
        <w:t xml:space="preserve"> and consumers</w:t>
      </w:r>
      <w:r w:rsidR="00070340" w:rsidRPr="001C2191">
        <w:rPr>
          <w:rFonts w:ascii="Arial" w:hAnsi="Arial" w:cs="Arial"/>
          <w:color w:val="000000" w:themeColor="text1"/>
          <w:sz w:val="22"/>
          <w:szCs w:val="22"/>
        </w:rPr>
        <w:t xml:space="preserve">, but </w:t>
      </w:r>
      <w:proofErr w:type="gramStart"/>
      <w:r w:rsidR="00070340" w:rsidRPr="001C2191">
        <w:rPr>
          <w:rFonts w:ascii="Arial" w:hAnsi="Arial" w:cs="Arial"/>
          <w:color w:val="000000" w:themeColor="text1"/>
          <w:sz w:val="22"/>
          <w:szCs w:val="22"/>
        </w:rPr>
        <w:t xml:space="preserve">in particular </w:t>
      </w:r>
      <w:r w:rsidR="00F64A23" w:rsidRPr="001C2191">
        <w:rPr>
          <w:rFonts w:ascii="Arial" w:hAnsi="Arial" w:cs="Arial"/>
          <w:color w:val="000000" w:themeColor="text1"/>
          <w:sz w:val="22"/>
          <w:szCs w:val="22"/>
        </w:rPr>
        <w:t>now</w:t>
      </w:r>
      <w:proofErr w:type="gramEnd"/>
      <w:r w:rsidR="00F64A23" w:rsidRPr="001C21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70340" w:rsidRPr="001C2191">
        <w:rPr>
          <w:rFonts w:ascii="Arial" w:hAnsi="Arial" w:cs="Arial"/>
          <w:color w:val="000000" w:themeColor="text1"/>
          <w:sz w:val="22"/>
          <w:szCs w:val="22"/>
        </w:rPr>
        <w:t>for the genotypic data on Green</w:t>
      </w:r>
      <w:r w:rsidR="003B5FA4">
        <w:rPr>
          <w:rFonts w:ascii="Arial" w:hAnsi="Arial" w:cs="Arial"/>
          <w:color w:val="000000" w:themeColor="text1"/>
          <w:sz w:val="22"/>
          <w:szCs w:val="22"/>
        </w:rPr>
        <w:t>h</w:t>
      </w:r>
      <w:r w:rsidR="00070340" w:rsidRPr="001C2191">
        <w:rPr>
          <w:rFonts w:ascii="Arial" w:hAnsi="Arial" w:cs="Arial"/>
          <w:color w:val="000000" w:themeColor="text1"/>
          <w:sz w:val="22"/>
          <w:szCs w:val="22"/>
        </w:rPr>
        <w:t xml:space="preserve">ouse Gases, and how it correlates with net feed intake. </w:t>
      </w:r>
      <w:r w:rsidR="000706A6" w:rsidRPr="001C2191">
        <w:rPr>
          <w:rFonts w:ascii="Arial" w:hAnsi="Arial" w:cs="Arial"/>
          <w:color w:val="000000" w:themeColor="text1"/>
          <w:sz w:val="22"/>
          <w:szCs w:val="22"/>
        </w:rPr>
        <w:t>European and US s</w:t>
      </w:r>
      <w:r w:rsidR="00070340" w:rsidRPr="001C2191">
        <w:rPr>
          <w:rFonts w:ascii="Arial" w:hAnsi="Arial" w:cs="Arial"/>
          <w:color w:val="000000" w:themeColor="text1"/>
          <w:sz w:val="22"/>
          <w:szCs w:val="22"/>
        </w:rPr>
        <w:t xml:space="preserve">hareholders in the </w:t>
      </w:r>
      <w:r w:rsidR="000706A6" w:rsidRPr="001C2191">
        <w:rPr>
          <w:rFonts w:ascii="Arial" w:hAnsi="Arial" w:cs="Arial"/>
          <w:color w:val="000000" w:themeColor="text1"/>
          <w:sz w:val="22"/>
          <w:szCs w:val="22"/>
        </w:rPr>
        <w:t>big corporate farms</w:t>
      </w:r>
      <w:r w:rsidR="00070340" w:rsidRPr="001C2191">
        <w:rPr>
          <w:rFonts w:ascii="Arial" w:hAnsi="Arial" w:cs="Arial"/>
          <w:color w:val="000000" w:themeColor="text1"/>
          <w:sz w:val="22"/>
          <w:szCs w:val="22"/>
        </w:rPr>
        <w:t xml:space="preserve"> are increasingly interested in investing in companies that are caring f</w:t>
      </w:r>
      <w:r w:rsidR="003B5FA4">
        <w:rPr>
          <w:rFonts w:ascii="Arial" w:hAnsi="Arial" w:cs="Arial"/>
          <w:color w:val="000000" w:themeColor="text1"/>
          <w:sz w:val="22"/>
          <w:szCs w:val="22"/>
        </w:rPr>
        <w:t>or</w:t>
      </w:r>
      <w:r w:rsidR="00070340" w:rsidRPr="001C2191">
        <w:rPr>
          <w:rFonts w:ascii="Arial" w:hAnsi="Arial" w:cs="Arial"/>
          <w:color w:val="000000" w:themeColor="text1"/>
          <w:sz w:val="22"/>
          <w:szCs w:val="22"/>
        </w:rPr>
        <w:t xml:space="preserve"> the environment and that is more and more important in our decision</w:t>
      </w:r>
      <w:r w:rsidR="001C2191" w:rsidRPr="001C2191">
        <w:rPr>
          <w:rFonts w:ascii="Arial" w:hAnsi="Arial" w:cs="Arial"/>
          <w:color w:val="000000" w:themeColor="text1"/>
          <w:sz w:val="22"/>
          <w:szCs w:val="22"/>
        </w:rPr>
        <w:t>-making</w:t>
      </w:r>
      <w:r w:rsidR="00070340" w:rsidRPr="001C2191">
        <w:rPr>
          <w:rFonts w:ascii="Arial" w:hAnsi="Arial" w:cs="Arial"/>
          <w:color w:val="000000" w:themeColor="text1"/>
          <w:sz w:val="22"/>
          <w:szCs w:val="22"/>
        </w:rPr>
        <w:t>.</w:t>
      </w:r>
      <w:r w:rsidR="00F64A23" w:rsidRPr="001C21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C2191" w:rsidRPr="001C2191">
        <w:rPr>
          <w:rFonts w:ascii="Arial" w:hAnsi="Arial" w:cs="Arial"/>
          <w:color w:val="000000" w:themeColor="text1"/>
          <w:sz w:val="22"/>
          <w:szCs w:val="22"/>
        </w:rPr>
        <w:t>W</w:t>
      </w:r>
      <w:r w:rsidR="000706A6" w:rsidRPr="001C2191">
        <w:rPr>
          <w:rFonts w:ascii="Arial" w:hAnsi="Arial" w:cs="Arial"/>
          <w:color w:val="000000" w:themeColor="text1"/>
          <w:sz w:val="22"/>
          <w:szCs w:val="22"/>
        </w:rPr>
        <w:t xml:space="preserve">e need to address </w:t>
      </w:r>
      <w:r w:rsidR="00F64A23" w:rsidRPr="001C2191">
        <w:rPr>
          <w:rFonts w:ascii="Arial" w:hAnsi="Arial" w:cs="Arial"/>
          <w:color w:val="000000" w:themeColor="text1"/>
          <w:sz w:val="22"/>
          <w:szCs w:val="22"/>
        </w:rPr>
        <w:t>the perception of GHGs</w:t>
      </w:r>
      <w:r w:rsidR="000706A6" w:rsidRPr="001C2191">
        <w:rPr>
          <w:rFonts w:ascii="Arial" w:hAnsi="Arial" w:cs="Arial"/>
          <w:color w:val="000000" w:themeColor="text1"/>
          <w:sz w:val="22"/>
          <w:szCs w:val="22"/>
        </w:rPr>
        <w:t xml:space="preserve"> as an industry to give us social licen</w:t>
      </w:r>
      <w:r w:rsidR="003B5FA4">
        <w:rPr>
          <w:rFonts w:ascii="Arial" w:hAnsi="Arial" w:cs="Arial"/>
          <w:color w:val="000000" w:themeColor="text1"/>
          <w:sz w:val="22"/>
          <w:szCs w:val="22"/>
        </w:rPr>
        <w:t>c</w:t>
      </w:r>
      <w:r w:rsidR="000706A6" w:rsidRPr="001C2191">
        <w:rPr>
          <w:rFonts w:ascii="Arial" w:hAnsi="Arial" w:cs="Arial"/>
          <w:color w:val="000000" w:themeColor="text1"/>
          <w:sz w:val="22"/>
          <w:szCs w:val="22"/>
        </w:rPr>
        <w:t>e.</w:t>
      </w:r>
      <w:r w:rsidR="001C2191" w:rsidRPr="001C2191">
        <w:rPr>
          <w:rFonts w:ascii="Arial" w:hAnsi="Arial" w:cs="Arial"/>
          <w:color w:val="000000" w:themeColor="text1"/>
          <w:sz w:val="22"/>
          <w:szCs w:val="22"/>
        </w:rPr>
        <w:t>”</w:t>
      </w:r>
    </w:p>
    <w:p w14:paraId="38470A92" w14:textId="77777777" w:rsidR="001C2191" w:rsidRPr="001C2191" w:rsidRDefault="001C2191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EAB565D" w14:textId="349293C5" w:rsidR="001C2191" w:rsidRPr="001C2191" w:rsidRDefault="00070340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C2191">
        <w:rPr>
          <w:rFonts w:ascii="Arial" w:hAnsi="Arial" w:cs="Arial"/>
          <w:color w:val="000000" w:themeColor="text1"/>
          <w:sz w:val="22"/>
          <w:szCs w:val="22"/>
        </w:rPr>
        <w:t xml:space="preserve">At first glance, when you look at </w:t>
      </w:r>
      <w:r w:rsidR="003B5FA4">
        <w:rPr>
          <w:rFonts w:ascii="Arial" w:hAnsi="Arial" w:cs="Arial"/>
          <w:color w:val="000000" w:themeColor="text1"/>
          <w:sz w:val="22"/>
          <w:szCs w:val="22"/>
        </w:rPr>
        <w:t xml:space="preserve">the amount of gas that comes out of </w:t>
      </w:r>
      <w:r w:rsidRPr="001C2191">
        <w:rPr>
          <w:rFonts w:ascii="Arial" w:hAnsi="Arial" w:cs="Arial"/>
          <w:color w:val="000000" w:themeColor="text1"/>
          <w:sz w:val="22"/>
          <w:szCs w:val="22"/>
        </w:rPr>
        <w:t xml:space="preserve">an animal </w:t>
      </w:r>
      <w:r w:rsidR="003B5FA4">
        <w:rPr>
          <w:rFonts w:ascii="Arial" w:hAnsi="Arial" w:cs="Arial"/>
          <w:color w:val="000000" w:themeColor="text1"/>
          <w:sz w:val="22"/>
          <w:szCs w:val="22"/>
        </w:rPr>
        <w:t>and compare it to our global problem</w:t>
      </w:r>
      <w:r w:rsidRPr="001C2191">
        <w:rPr>
          <w:rFonts w:ascii="Arial" w:hAnsi="Arial" w:cs="Arial"/>
          <w:color w:val="000000" w:themeColor="text1"/>
          <w:sz w:val="22"/>
          <w:szCs w:val="22"/>
        </w:rPr>
        <w:t xml:space="preserve">, it looks bad, </w:t>
      </w:r>
      <w:r w:rsidR="001C2191" w:rsidRPr="001C2191">
        <w:rPr>
          <w:rFonts w:ascii="Arial" w:hAnsi="Arial" w:cs="Arial"/>
          <w:color w:val="000000" w:themeColor="text1"/>
          <w:sz w:val="22"/>
          <w:szCs w:val="22"/>
        </w:rPr>
        <w:t>he says:</w:t>
      </w:r>
    </w:p>
    <w:p w14:paraId="142BA253" w14:textId="77777777" w:rsidR="001C2191" w:rsidRPr="001C2191" w:rsidRDefault="001C2191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6FB77C0" w14:textId="35E138B4" w:rsidR="00773C19" w:rsidRPr="001C2191" w:rsidRDefault="001C2191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C2191">
        <w:rPr>
          <w:rFonts w:ascii="Arial" w:hAnsi="Arial" w:cs="Arial"/>
          <w:color w:val="000000" w:themeColor="text1"/>
          <w:sz w:val="22"/>
          <w:szCs w:val="22"/>
        </w:rPr>
        <w:t>“B</w:t>
      </w:r>
      <w:r w:rsidR="00070340" w:rsidRPr="001C2191">
        <w:rPr>
          <w:rFonts w:ascii="Arial" w:hAnsi="Arial" w:cs="Arial"/>
          <w:color w:val="000000" w:themeColor="text1"/>
          <w:sz w:val="22"/>
          <w:szCs w:val="22"/>
        </w:rPr>
        <w:t xml:space="preserve">ut many things are not taken into consideration. </w:t>
      </w:r>
      <w:r w:rsidR="00F64A23" w:rsidRPr="001C2191">
        <w:rPr>
          <w:rFonts w:ascii="Arial" w:hAnsi="Arial" w:cs="Arial"/>
          <w:color w:val="000000" w:themeColor="text1"/>
          <w:sz w:val="22"/>
          <w:szCs w:val="22"/>
        </w:rPr>
        <w:t>T</w:t>
      </w:r>
      <w:r w:rsidR="00070340" w:rsidRPr="001C2191">
        <w:rPr>
          <w:rFonts w:ascii="Arial" w:hAnsi="Arial" w:cs="Arial"/>
          <w:color w:val="000000" w:themeColor="text1"/>
          <w:sz w:val="22"/>
          <w:szCs w:val="22"/>
        </w:rPr>
        <w:t xml:space="preserve">he carbon cycle of a cow is around 12 years, whereas the cycle of </w:t>
      </w:r>
      <w:r w:rsidR="003B5FA4">
        <w:rPr>
          <w:rFonts w:ascii="Arial" w:hAnsi="Arial" w:cs="Arial"/>
          <w:color w:val="000000" w:themeColor="text1"/>
          <w:sz w:val="22"/>
          <w:szCs w:val="22"/>
        </w:rPr>
        <w:t xml:space="preserve">the carbon that comes from the exhaust of </w:t>
      </w:r>
      <w:r w:rsidR="00070340" w:rsidRPr="001C2191">
        <w:rPr>
          <w:rFonts w:ascii="Arial" w:hAnsi="Arial" w:cs="Arial"/>
          <w:color w:val="000000" w:themeColor="text1"/>
          <w:sz w:val="22"/>
          <w:szCs w:val="22"/>
        </w:rPr>
        <w:t>a car is 300 million year</w:t>
      </w:r>
      <w:r w:rsidR="003B5FA4">
        <w:rPr>
          <w:rFonts w:ascii="Arial" w:hAnsi="Arial" w:cs="Arial"/>
          <w:color w:val="000000" w:themeColor="text1"/>
          <w:sz w:val="22"/>
          <w:szCs w:val="22"/>
        </w:rPr>
        <w:t>s</w:t>
      </w:r>
      <w:r w:rsidR="00070340" w:rsidRPr="001C2191">
        <w:rPr>
          <w:rFonts w:ascii="Arial" w:hAnsi="Arial" w:cs="Arial"/>
          <w:color w:val="000000" w:themeColor="text1"/>
          <w:sz w:val="22"/>
          <w:szCs w:val="22"/>
        </w:rPr>
        <w:t>.</w:t>
      </w:r>
      <w:r w:rsidR="00F64A23" w:rsidRPr="001C21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70340" w:rsidRPr="001C2191">
        <w:rPr>
          <w:rFonts w:ascii="Arial" w:hAnsi="Arial" w:cs="Arial"/>
          <w:color w:val="000000" w:themeColor="text1"/>
          <w:sz w:val="22"/>
          <w:szCs w:val="22"/>
        </w:rPr>
        <w:t xml:space="preserve">Ruminants are </w:t>
      </w:r>
      <w:r w:rsidR="003B5FA4">
        <w:rPr>
          <w:rFonts w:ascii="Arial" w:hAnsi="Arial" w:cs="Arial"/>
          <w:color w:val="000000" w:themeColor="text1"/>
          <w:sz w:val="22"/>
          <w:szCs w:val="22"/>
        </w:rPr>
        <w:t>also fundamentally</w:t>
      </w:r>
      <w:r w:rsidR="00F64A23" w:rsidRPr="001C21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70340" w:rsidRPr="001C2191">
        <w:rPr>
          <w:rFonts w:ascii="Arial" w:hAnsi="Arial" w:cs="Arial"/>
          <w:color w:val="000000" w:themeColor="text1"/>
          <w:sz w:val="22"/>
          <w:szCs w:val="22"/>
        </w:rPr>
        <w:t xml:space="preserve">fantastic at converting food that is not fit for human </w:t>
      </w:r>
      <w:r w:rsidR="00070340" w:rsidRPr="001C2191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consumption into a high-quality protein </w:t>
      </w:r>
      <w:r w:rsidR="003B5FA4">
        <w:rPr>
          <w:rFonts w:ascii="Arial" w:hAnsi="Arial" w:cs="Arial"/>
          <w:color w:val="000000" w:themeColor="text1"/>
          <w:sz w:val="22"/>
          <w:szCs w:val="22"/>
        </w:rPr>
        <w:t>that humans</w:t>
      </w:r>
      <w:r w:rsidR="00070340" w:rsidRPr="001C2191">
        <w:rPr>
          <w:rFonts w:ascii="Arial" w:hAnsi="Arial" w:cs="Arial"/>
          <w:color w:val="000000" w:themeColor="text1"/>
          <w:sz w:val="22"/>
          <w:szCs w:val="22"/>
        </w:rPr>
        <w:t xml:space="preserve"> can eat safely.</w:t>
      </w:r>
      <w:r w:rsidRPr="001C21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627F" w:rsidRPr="001C2191">
        <w:rPr>
          <w:rFonts w:ascii="Arial" w:hAnsi="Arial" w:cs="Arial"/>
          <w:color w:val="000000" w:themeColor="text1"/>
          <w:sz w:val="22"/>
          <w:szCs w:val="22"/>
        </w:rPr>
        <w:t>I think w</w:t>
      </w:r>
      <w:r w:rsidR="00773C19" w:rsidRPr="001C2191">
        <w:rPr>
          <w:rFonts w:ascii="Arial" w:hAnsi="Arial" w:cs="Arial"/>
          <w:color w:val="000000" w:themeColor="text1"/>
          <w:sz w:val="22"/>
          <w:szCs w:val="22"/>
        </w:rPr>
        <w:t>e’re going to learn a lot about the role of the ruminant</w:t>
      </w:r>
      <w:r w:rsidR="005A627F" w:rsidRPr="001C2191">
        <w:rPr>
          <w:rFonts w:ascii="Arial" w:hAnsi="Arial" w:cs="Arial"/>
          <w:color w:val="000000" w:themeColor="text1"/>
          <w:sz w:val="22"/>
          <w:szCs w:val="22"/>
        </w:rPr>
        <w:t>s</w:t>
      </w:r>
      <w:r w:rsidR="00773C19" w:rsidRPr="001C2191">
        <w:rPr>
          <w:rFonts w:ascii="Arial" w:hAnsi="Arial" w:cs="Arial"/>
          <w:color w:val="000000" w:themeColor="text1"/>
          <w:sz w:val="22"/>
          <w:szCs w:val="22"/>
        </w:rPr>
        <w:t xml:space="preserve"> in feeding the human population in the next 50 years</w:t>
      </w:r>
      <w:r w:rsidR="00F64A23" w:rsidRPr="001C2191">
        <w:rPr>
          <w:rFonts w:ascii="Arial" w:hAnsi="Arial" w:cs="Arial"/>
          <w:color w:val="000000" w:themeColor="text1"/>
          <w:sz w:val="22"/>
          <w:szCs w:val="22"/>
        </w:rPr>
        <w:t>.</w:t>
      </w:r>
      <w:r w:rsidR="00773C19" w:rsidRPr="001C2191">
        <w:rPr>
          <w:rFonts w:ascii="Arial" w:hAnsi="Arial" w:cs="Arial"/>
          <w:color w:val="000000" w:themeColor="text1"/>
          <w:sz w:val="22"/>
          <w:szCs w:val="22"/>
        </w:rPr>
        <w:t>”</w:t>
      </w:r>
    </w:p>
    <w:p w14:paraId="2781CF75" w14:textId="3A0085AF" w:rsidR="00BB3B9C" w:rsidRPr="001C2191" w:rsidRDefault="00BB3B9C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C930DAA" w14:textId="77777777" w:rsidR="00EF4A0E" w:rsidRPr="001C2191" w:rsidRDefault="00BB3B9C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C2191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proofErr w:type="spellStart"/>
      <w:r w:rsidRPr="001C2191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001C2191">
        <w:rPr>
          <w:rFonts w:ascii="Arial" w:hAnsi="Arial" w:cs="Arial"/>
          <w:color w:val="000000" w:themeColor="text1"/>
          <w:sz w:val="22"/>
          <w:szCs w:val="22"/>
        </w:rPr>
        <w:t xml:space="preserve"> Mania Angus philosophy is to breed sound, highly fertile cattle with calving ease, high growth rates and exceptional carcase quality. With his own herd, the </w:t>
      </w:r>
      <w:proofErr w:type="gramStart"/>
      <w:r w:rsidRPr="001C2191">
        <w:rPr>
          <w:rFonts w:ascii="Arial" w:hAnsi="Arial" w:cs="Arial"/>
          <w:color w:val="000000" w:themeColor="text1"/>
          <w:sz w:val="22"/>
          <w:szCs w:val="22"/>
        </w:rPr>
        <w:t>main focus</w:t>
      </w:r>
      <w:proofErr w:type="gramEnd"/>
      <w:r w:rsidRPr="001C2191">
        <w:rPr>
          <w:rFonts w:ascii="Arial" w:hAnsi="Arial" w:cs="Arial"/>
          <w:color w:val="000000" w:themeColor="text1"/>
          <w:sz w:val="22"/>
          <w:szCs w:val="22"/>
        </w:rPr>
        <w:t xml:space="preserve"> for Tom is long-fed, high marbling carcases for </w:t>
      </w:r>
      <w:r w:rsidR="00EF4A0E" w:rsidRPr="001C2191">
        <w:rPr>
          <w:rFonts w:ascii="Arial" w:hAnsi="Arial" w:cs="Arial"/>
          <w:color w:val="000000" w:themeColor="text1"/>
          <w:sz w:val="22"/>
          <w:szCs w:val="22"/>
        </w:rPr>
        <w:t xml:space="preserve">restaurant beef, which he sells to some of the best restaurants in Asia. </w:t>
      </w:r>
    </w:p>
    <w:p w14:paraId="253B12CD" w14:textId="664CFE43" w:rsidR="001A556C" w:rsidRPr="001C2191" w:rsidRDefault="001A556C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2C34E98" w14:textId="387CC381" w:rsidR="001A556C" w:rsidRPr="001C2191" w:rsidRDefault="001A556C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C2191">
        <w:rPr>
          <w:rFonts w:ascii="Arial" w:hAnsi="Arial" w:cs="Arial"/>
          <w:color w:val="000000" w:themeColor="text1"/>
          <w:sz w:val="22"/>
          <w:szCs w:val="22"/>
        </w:rPr>
        <w:t xml:space="preserve">Podcast host Mark Stephen </w:t>
      </w:r>
      <w:r w:rsidR="003B5FA4">
        <w:rPr>
          <w:rFonts w:ascii="Arial" w:hAnsi="Arial" w:cs="Arial"/>
          <w:color w:val="000000" w:themeColor="text1"/>
          <w:sz w:val="22"/>
          <w:szCs w:val="22"/>
        </w:rPr>
        <w:t>commented</w:t>
      </w:r>
      <w:r w:rsidRPr="001C2191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73EA7DF" w14:textId="39BB0608" w:rsidR="00930A51" w:rsidRPr="001C2191" w:rsidRDefault="00930A51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8DFBD5C" w14:textId="2DFE7B63" w:rsidR="000706A6" w:rsidRDefault="00930A51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C2191">
        <w:rPr>
          <w:rFonts w:ascii="Arial" w:hAnsi="Arial" w:cs="Arial"/>
          <w:color w:val="000000" w:themeColor="text1"/>
          <w:sz w:val="22"/>
          <w:szCs w:val="22"/>
        </w:rPr>
        <w:t>“</w:t>
      </w:r>
      <w:r w:rsidR="001C2191" w:rsidRPr="001C2191">
        <w:rPr>
          <w:rFonts w:ascii="Arial" w:hAnsi="Arial" w:cs="Arial"/>
          <w:color w:val="000000" w:themeColor="text1"/>
          <w:sz w:val="22"/>
          <w:szCs w:val="22"/>
        </w:rPr>
        <w:t xml:space="preserve">The point of this international </w:t>
      </w:r>
      <w:r w:rsidR="00A60342">
        <w:rPr>
          <w:rFonts w:ascii="Arial" w:hAnsi="Arial" w:cs="Arial"/>
          <w:color w:val="000000" w:themeColor="text1"/>
          <w:sz w:val="22"/>
          <w:szCs w:val="22"/>
        </w:rPr>
        <w:t xml:space="preserve">podcast </w:t>
      </w:r>
      <w:r w:rsidR="001C2191" w:rsidRPr="001C2191">
        <w:rPr>
          <w:rFonts w:ascii="Arial" w:hAnsi="Arial" w:cs="Arial"/>
          <w:color w:val="000000" w:themeColor="text1"/>
          <w:sz w:val="22"/>
          <w:szCs w:val="22"/>
        </w:rPr>
        <w:t xml:space="preserve">tour is to hear how </w:t>
      </w:r>
      <w:r w:rsidRPr="001C2191">
        <w:rPr>
          <w:rFonts w:ascii="Arial" w:hAnsi="Arial" w:cs="Arial"/>
          <w:color w:val="000000" w:themeColor="text1"/>
          <w:sz w:val="22"/>
          <w:szCs w:val="22"/>
        </w:rPr>
        <w:t xml:space="preserve">other people </w:t>
      </w:r>
      <w:r w:rsidR="001C2191" w:rsidRPr="001C2191">
        <w:rPr>
          <w:rFonts w:ascii="Arial" w:hAnsi="Arial" w:cs="Arial"/>
          <w:color w:val="000000" w:themeColor="text1"/>
          <w:sz w:val="22"/>
          <w:szCs w:val="22"/>
        </w:rPr>
        <w:t xml:space="preserve">around the world </w:t>
      </w:r>
      <w:r w:rsidRPr="001C2191">
        <w:rPr>
          <w:rFonts w:ascii="Arial" w:hAnsi="Arial" w:cs="Arial"/>
          <w:color w:val="000000" w:themeColor="text1"/>
          <w:sz w:val="22"/>
          <w:szCs w:val="22"/>
        </w:rPr>
        <w:t>do what we do</w:t>
      </w:r>
      <w:r w:rsidR="001C2191" w:rsidRPr="001C2191">
        <w:rPr>
          <w:rFonts w:ascii="Arial" w:hAnsi="Arial" w:cs="Arial"/>
          <w:color w:val="000000" w:themeColor="text1"/>
          <w:sz w:val="22"/>
          <w:szCs w:val="22"/>
        </w:rPr>
        <w:t xml:space="preserve">, and what we can learn from it. While the </w:t>
      </w:r>
      <w:r w:rsidR="001A556C" w:rsidRPr="001C2191">
        <w:rPr>
          <w:rFonts w:ascii="Arial" w:hAnsi="Arial" w:cs="Arial"/>
          <w:color w:val="000000" w:themeColor="text1"/>
          <w:sz w:val="22"/>
          <w:szCs w:val="22"/>
        </w:rPr>
        <w:t xml:space="preserve">scale of what Tom is doing in Australia </w:t>
      </w:r>
      <w:r w:rsidR="001C2191" w:rsidRPr="001C2191">
        <w:rPr>
          <w:rFonts w:ascii="Arial" w:hAnsi="Arial" w:cs="Arial"/>
          <w:color w:val="000000" w:themeColor="text1"/>
          <w:sz w:val="22"/>
          <w:szCs w:val="22"/>
        </w:rPr>
        <w:t xml:space="preserve">is </w:t>
      </w:r>
      <w:proofErr w:type="gramStart"/>
      <w:r w:rsidR="001C2191" w:rsidRPr="001C2191">
        <w:rPr>
          <w:rFonts w:ascii="Arial" w:hAnsi="Arial" w:cs="Arial"/>
          <w:color w:val="000000" w:themeColor="text1"/>
          <w:sz w:val="22"/>
          <w:szCs w:val="22"/>
        </w:rPr>
        <w:t>very different</w:t>
      </w:r>
      <w:proofErr w:type="gramEnd"/>
      <w:r w:rsidR="00EF4A0E" w:rsidRPr="001C2191">
        <w:rPr>
          <w:rFonts w:ascii="Arial" w:hAnsi="Arial" w:cs="Arial"/>
          <w:color w:val="000000" w:themeColor="text1"/>
          <w:sz w:val="22"/>
          <w:szCs w:val="22"/>
        </w:rPr>
        <w:t xml:space="preserve">, farmers across Scotland will be able to identify with his mission to breed </w:t>
      </w:r>
      <w:r w:rsidR="001C2191" w:rsidRPr="001C2191">
        <w:rPr>
          <w:rFonts w:ascii="Arial" w:hAnsi="Arial" w:cs="Arial"/>
          <w:color w:val="000000" w:themeColor="text1"/>
          <w:sz w:val="22"/>
          <w:szCs w:val="22"/>
        </w:rPr>
        <w:t>beef cattle</w:t>
      </w:r>
      <w:r w:rsidR="00EF4A0E" w:rsidRPr="001C21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60342">
        <w:rPr>
          <w:rFonts w:ascii="Arial" w:hAnsi="Arial" w:cs="Arial"/>
          <w:color w:val="000000" w:themeColor="text1"/>
          <w:sz w:val="22"/>
          <w:szCs w:val="22"/>
        </w:rPr>
        <w:t>that make the most of their genetics and environment t</w:t>
      </w:r>
      <w:r w:rsidR="001C2191" w:rsidRPr="001C2191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="00EF4A0E" w:rsidRPr="001C2191">
        <w:rPr>
          <w:rFonts w:ascii="Arial" w:hAnsi="Arial" w:cs="Arial"/>
          <w:color w:val="000000" w:themeColor="text1"/>
          <w:sz w:val="22"/>
          <w:szCs w:val="22"/>
        </w:rPr>
        <w:t>meet market specification</w:t>
      </w:r>
      <w:r w:rsidR="001C2191" w:rsidRPr="001C2191">
        <w:rPr>
          <w:rFonts w:ascii="Arial" w:hAnsi="Arial" w:cs="Arial"/>
          <w:color w:val="000000" w:themeColor="text1"/>
          <w:sz w:val="22"/>
          <w:szCs w:val="22"/>
        </w:rPr>
        <w:t xml:space="preserve">s.” </w:t>
      </w:r>
    </w:p>
    <w:p w14:paraId="16D050B8" w14:textId="50B56ED2" w:rsidR="00FE42FA" w:rsidRDefault="00FE42FA" w:rsidP="001C21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B694F2C" w14:textId="38FF6D32" w:rsidR="00FE42FA" w:rsidRPr="00FE42FA" w:rsidRDefault="00FE42FA" w:rsidP="001C2191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E42FA">
        <w:rPr>
          <w:rFonts w:ascii="Arial" w:hAnsi="Arial" w:cs="Arial"/>
          <w:b/>
          <w:bCs/>
          <w:color w:val="000000" w:themeColor="text1"/>
          <w:sz w:val="22"/>
          <w:szCs w:val="22"/>
        </w:rPr>
        <w:t>ENDS</w:t>
      </w:r>
    </w:p>
    <w:sectPr w:rsidR="00FE42FA" w:rsidRPr="00FE42FA" w:rsidSect="008E59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7B"/>
    <w:rsid w:val="00070340"/>
    <w:rsid w:val="000706A6"/>
    <w:rsid w:val="000B5602"/>
    <w:rsid w:val="000E77B2"/>
    <w:rsid w:val="001A556C"/>
    <w:rsid w:val="001C2191"/>
    <w:rsid w:val="00220C28"/>
    <w:rsid w:val="002B3B5E"/>
    <w:rsid w:val="003A1BBD"/>
    <w:rsid w:val="003B5FA4"/>
    <w:rsid w:val="005025F4"/>
    <w:rsid w:val="005A627F"/>
    <w:rsid w:val="00614382"/>
    <w:rsid w:val="006A4C0D"/>
    <w:rsid w:val="006C6FE9"/>
    <w:rsid w:val="00773C19"/>
    <w:rsid w:val="0089653B"/>
    <w:rsid w:val="008E595A"/>
    <w:rsid w:val="00930A51"/>
    <w:rsid w:val="00A60342"/>
    <w:rsid w:val="00A6299B"/>
    <w:rsid w:val="00BB3B9C"/>
    <w:rsid w:val="00CA1B12"/>
    <w:rsid w:val="00E2007B"/>
    <w:rsid w:val="00EF4A0E"/>
    <w:rsid w:val="00F64A23"/>
    <w:rsid w:val="00FE42FA"/>
    <w:rsid w:val="1E0A2586"/>
    <w:rsid w:val="6DEE8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2370"/>
  <w15:chartTrackingRefBased/>
  <w15:docId w15:val="{44889F4F-3E0F-3840-B9F2-D4BFADE8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C2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2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Picture xmlns="ba6c1b53-23dd-4e60-899e-25a5748f1f6a">
      <Url xsi:nil="true"/>
      <Description xsi:nil="true"/>
    </Picture>
    <Image xmlns="ba6c1b53-23dd-4e60-899e-25a5748f1f6a">
      <Url xsi:nil="true"/>
      <Description xsi:nil="true"/>
    </Ima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15" ma:contentTypeDescription="Create a new document." ma:contentTypeScope="" ma:versionID="e6fe5f0e0b62030436dae74ca669d7f1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6f47fbb6fdbf56d41c73b2d396fba7e0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657E5-60EB-4A2E-B8AD-DC85EEE654E8}">
  <ds:schemaRefs>
    <ds:schemaRef ds:uri="http://schemas.microsoft.com/office/2006/metadata/properties"/>
    <ds:schemaRef ds:uri="http://schemas.microsoft.com/office/infopath/2007/PartnerControls"/>
    <ds:schemaRef ds:uri="ba6c1b53-23dd-4e60-899e-25a5748f1f6a"/>
  </ds:schemaRefs>
</ds:datastoreItem>
</file>

<file path=customXml/itemProps2.xml><?xml version="1.0" encoding="utf-8"?>
<ds:datastoreItem xmlns:ds="http://schemas.openxmlformats.org/officeDocument/2006/customXml" ds:itemID="{1CA5C5F8-A8E1-407D-BEEC-18151E38F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2EA8F-3721-43D3-A8F1-E1EEAE2FC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Pate</dc:creator>
  <cp:keywords/>
  <dc:description/>
  <cp:lastModifiedBy>Alana Black</cp:lastModifiedBy>
  <cp:revision>2</cp:revision>
  <cp:lastPrinted>2021-06-23T18:53:00Z</cp:lastPrinted>
  <dcterms:created xsi:type="dcterms:W3CDTF">2021-06-29T14:51:00Z</dcterms:created>
  <dcterms:modified xsi:type="dcterms:W3CDTF">2021-06-29T14:51:00Z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</Properties>
</file>