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5DE74" w14:textId="77777777" w:rsidR="001B08A3" w:rsidRPr="00640B90" w:rsidRDefault="001B08A3">
      <w:pPr>
        <w:pStyle w:val="BodyA"/>
        <w:rPr>
          <w:rFonts w:ascii="Arial" w:hAnsi="Arial" w:cs="Arial"/>
          <w:b/>
          <w:bCs/>
        </w:rPr>
      </w:pPr>
    </w:p>
    <w:p w14:paraId="539A0271" w14:textId="77777777" w:rsidR="00907C07" w:rsidRDefault="00E26BA3" w:rsidP="00640B90">
      <w:pPr>
        <w:rPr>
          <w:rFonts w:ascii="Arial" w:hAnsi="Arial" w:cs="Arial"/>
          <w:b/>
          <w:bCs/>
          <w:sz w:val="22"/>
          <w:szCs w:val="22"/>
        </w:rPr>
      </w:pPr>
      <w:r w:rsidRPr="00640B90">
        <w:rPr>
          <w:rFonts w:ascii="Arial" w:hAnsi="Arial" w:cs="Arial"/>
          <w:b/>
          <w:bCs/>
          <w:noProof/>
          <w:sz w:val="22"/>
          <w:szCs w:val="22"/>
        </w:rPr>
        <w:drawing>
          <wp:anchor distT="152400" distB="152400" distL="152400" distR="152400" simplePos="0" relativeHeight="251659264" behindDoc="0" locked="0" layoutInCell="1" allowOverlap="1" wp14:anchorId="2D2820E7" wp14:editId="77831655">
            <wp:simplePos x="0" y="0"/>
            <wp:positionH relativeFrom="margin">
              <wp:posOffset>-261097</wp:posOffset>
            </wp:positionH>
            <wp:positionV relativeFrom="page">
              <wp:posOffset>616591</wp:posOffset>
            </wp:positionV>
            <wp:extent cx="5637575" cy="132740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AAS (Full Name)RGB_72.jpg"/>
                    <pic:cNvPicPr>
                      <a:picLocks noChangeAspect="1"/>
                    </pic:cNvPicPr>
                  </pic:nvPicPr>
                  <pic:blipFill>
                    <a:blip r:embed="rId6"/>
                    <a:stretch>
                      <a:fillRect/>
                    </a:stretch>
                  </pic:blipFill>
                  <pic:spPr>
                    <a:xfrm>
                      <a:off x="0" y="0"/>
                      <a:ext cx="5637575" cy="1327407"/>
                    </a:xfrm>
                    <a:prstGeom prst="rect">
                      <a:avLst/>
                    </a:prstGeom>
                    <a:ln w="12700" cap="flat">
                      <a:noFill/>
                      <a:miter lim="400000"/>
                    </a:ln>
                    <a:effectLst/>
                  </pic:spPr>
                </pic:pic>
              </a:graphicData>
            </a:graphic>
          </wp:anchor>
        </w:drawing>
      </w:r>
      <w:r w:rsidR="00640B90" w:rsidRPr="00640B90">
        <w:rPr>
          <w:rFonts w:ascii="Arial" w:hAnsi="Arial" w:cs="Arial"/>
          <w:b/>
          <w:bCs/>
          <w:sz w:val="22"/>
          <w:szCs w:val="22"/>
        </w:rPr>
        <w:t>PRESS RELEASE</w:t>
      </w:r>
    </w:p>
    <w:p w14:paraId="617045F0" w14:textId="2E795663" w:rsidR="00640B90" w:rsidRPr="00D340A2" w:rsidRDefault="00907C07" w:rsidP="00640B90">
      <w:pPr>
        <w:rPr>
          <w:rFonts w:ascii="Arial" w:hAnsi="Arial" w:cs="Arial"/>
          <w:b/>
          <w:bCs/>
          <w:sz w:val="32"/>
          <w:szCs w:val="32"/>
        </w:rPr>
      </w:pPr>
      <w:r>
        <w:rPr>
          <w:rFonts w:ascii="Arial" w:hAnsi="Arial" w:cs="Arial"/>
          <w:b/>
          <w:bCs/>
          <w:sz w:val="22"/>
          <w:szCs w:val="22"/>
        </w:rPr>
        <w:t>2</w:t>
      </w:r>
      <w:r w:rsidRPr="00907C07">
        <w:rPr>
          <w:rFonts w:ascii="Arial" w:hAnsi="Arial" w:cs="Arial"/>
          <w:b/>
          <w:bCs/>
          <w:sz w:val="22"/>
          <w:szCs w:val="22"/>
          <w:vertAlign w:val="superscript"/>
        </w:rPr>
        <w:t>nd</w:t>
      </w:r>
      <w:r>
        <w:rPr>
          <w:rFonts w:ascii="Arial" w:hAnsi="Arial" w:cs="Arial"/>
          <w:b/>
          <w:bCs/>
          <w:sz w:val="22"/>
          <w:szCs w:val="22"/>
        </w:rPr>
        <w:t xml:space="preserve"> September 2020</w:t>
      </w:r>
      <w:r w:rsidR="00640B90" w:rsidRPr="00640B90">
        <w:rPr>
          <w:rFonts w:ascii="Arial" w:hAnsi="Arial" w:cs="Arial"/>
          <w:b/>
          <w:bCs/>
          <w:sz w:val="22"/>
          <w:szCs w:val="22"/>
        </w:rPr>
        <w:br/>
      </w:r>
    </w:p>
    <w:p w14:paraId="2F6CC877" w14:textId="7CB907E1" w:rsidR="00640B90" w:rsidRPr="00D340A2" w:rsidRDefault="00640B90" w:rsidP="00640B90">
      <w:pPr>
        <w:rPr>
          <w:rFonts w:ascii="Arial" w:eastAsia="Times New Roman" w:hAnsi="Arial" w:cs="Arial"/>
          <w:sz w:val="32"/>
          <w:szCs w:val="32"/>
          <w:bdr w:val="none" w:sz="0" w:space="0" w:color="auto"/>
          <w:lang w:val="en-GB" w:eastAsia="en-GB"/>
        </w:rPr>
      </w:pPr>
      <w:r w:rsidRPr="00D340A2">
        <w:rPr>
          <w:rFonts w:ascii="Arial" w:eastAsia="Times New Roman" w:hAnsi="Arial" w:cs="Arial"/>
          <w:b/>
          <w:bCs/>
          <w:color w:val="000000"/>
          <w:sz w:val="32"/>
          <w:szCs w:val="32"/>
          <w:bdr w:val="none" w:sz="0" w:space="0" w:color="auto"/>
          <w:lang w:val="en-GB" w:eastAsia="en-GB"/>
        </w:rPr>
        <w:t>New President for Institute of Auctioneers and Appraisers</w:t>
      </w:r>
    </w:p>
    <w:p w14:paraId="1B4F6C01" w14:textId="7B533C2B" w:rsidR="001B08A3" w:rsidRPr="00640B90" w:rsidRDefault="001B08A3">
      <w:pPr>
        <w:pStyle w:val="BodyA"/>
        <w:rPr>
          <w:rFonts w:ascii="Arial" w:hAnsi="Arial" w:cs="Arial"/>
        </w:rPr>
      </w:pPr>
    </w:p>
    <w:p w14:paraId="3FBFD7B8" w14:textId="481DDD30" w:rsidR="00640B90" w:rsidRPr="00D340A2" w:rsidRDefault="00640B90" w:rsidP="00D340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shd w:val="clear" w:color="auto" w:fill="FFFFFF"/>
          <w:lang w:val="en-GB" w:eastAsia="en-GB"/>
        </w:rPr>
      </w:pPr>
      <w:r w:rsidRPr="00640B90">
        <w:rPr>
          <w:rFonts w:ascii="Arial" w:eastAsia="Times New Roman" w:hAnsi="Arial" w:cs="Arial"/>
          <w:sz w:val="22"/>
          <w:szCs w:val="22"/>
        </w:rPr>
        <w:t>Donald Young</w:t>
      </w:r>
      <w:r>
        <w:rPr>
          <w:rFonts w:ascii="Arial" w:eastAsia="Times New Roman" w:hAnsi="Arial" w:cs="Arial"/>
          <w:sz w:val="22"/>
          <w:szCs w:val="22"/>
        </w:rPr>
        <w:t xml:space="preserve">, </w:t>
      </w:r>
      <w:r w:rsidRPr="00640B90">
        <w:rPr>
          <w:rFonts w:ascii="Arial" w:eastAsia="Times New Roman" w:hAnsi="Arial" w:cs="Arial"/>
          <w:sz w:val="22"/>
          <w:szCs w:val="22"/>
        </w:rPr>
        <w:t xml:space="preserve">Group Director of United Auctions, has been appointed as the new President of the </w:t>
      </w:r>
      <w:r w:rsidRPr="00640B90">
        <w:rPr>
          <w:rFonts w:ascii="Arial" w:eastAsia="Times New Roman" w:hAnsi="Arial" w:cs="Arial"/>
          <w:color w:val="000000"/>
          <w:sz w:val="22"/>
          <w:szCs w:val="22"/>
          <w:bdr w:val="none" w:sz="0" w:space="0" w:color="auto"/>
          <w:lang w:val="en-GB" w:eastAsia="en-GB"/>
        </w:rPr>
        <w:t>Institute of Auctioneers and Appraisers</w:t>
      </w:r>
      <w:r w:rsidRPr="00640B90">
        <w:rPr>
          <w:rFonts w:ascii="Arial" w:eastAsia="Times New Roman" w:hAnsi="Arial" w:cs="Arial"/>
          <w:sz w:val="22"/>
          <w:szCs w:val="22"/>
        </w:rPr>
        <w:t xml:space="preserve"> (IAAS). As well as 12 years on the </w:t>
      </w:r>
      <w:r>
        <w:rPr>
          <w:rFonts w:ascii="Arial" w:eastAsia="Times New Roman" w:hAnsi="Arial" w:cs="Arial"/>
          <w:sz w:val="22"/>
          <w:szCs w:val="22"/>
        </w:rPr>
        <w:t xml:space="preserve">IAAS </w:t>
      </w:r>
      <w:r w:rsidRPr="00640B90">
        <w:rPr>
          <w:rFonts w:ascii="Arial" w:eastAsia="Times New Roman" w:hAnsi="Arial" w:cs="Arial"/>
          <w:sz w:val="22"/>
          <w:szCs w:val="22"/>
        </w:rPr>
        <w:t xml:space="preserve">board, he brings </w:t>
      </w:r>
      <w:r>
        <w:rPr>
          <w:rFonts w:ascii="Arial" w:eastAsia="Times New Roman" w:hAnsi="Arial" w:cs="Arial"/>
          <w:sz w:val="22"/>
          <w:szCs w:val="22"/>
        </w:rPr>
        <w:t xml:space="preserve">with him </w:t>
      </w:r>
      <w:r w:rsidRPr="00640B90">
        <w:rPr>
          <w:rFonts w:ascii="Arial" w:eastAsia="Times New Roman" w:hAnsi="Arial" w:cs="Arial"/>
          <w:sz w:val="22"/>
          <w:szCs w:val="22"/>
        </w:rPr>
        <w:t>34 years of continuous experience of working in livestock auction</w:t>
      </w:r>
      <w:r>
        <w:rPr>
          <w:rFonts w:ascii="Arial" w:eastAsia="Times New Roman" w:hAnsi="Arial" w:cs="Arial"/>
          <w:sz w:val="22"/>
          <w:szCs w:val="22"/>
        </w:rPr>
        <w:t xml:space="preserve"> </w:t>
      </w:r>
      <w:r w:rsidRPr="00640B90">
        <w:rPr>
          <w:rFonts w:ascii="Arial" w:eastAsia="Times New Roman" w:hAnsi="Arial" w:cs="Arial"/>
          <w:sz w:val="22"/>
          <w:szCs w:val="22"/>
        </w:rPr>
        <w:t>to this key role</w:t>
      </w:r>
      <w:r>
        <w:rPr>
          <w:rFonts w:ascii="Arial" w:eastAsia="Times New Roman" w:hAnsi="Arial" w:cs="Arial"/>
          <w:sz w:val="22"/>
          <w:szCs w:val="22"/>
        </w:rPr>
        <w:t>.</w:t>
      </w:r>
      <w:r w:rsidR="00D340A2" w:rsidRPr="00640B90">
        <w:rPr>
          <w:rFonts w:ascii="Arial" w:eastAsia="Times New Roman" w:hAnsi="Arial" w:cs="Arial"/>
          <w:sz w:val="22"/>
          <w:szCs w:val="22"/>
        </w:rPr>
        <w:t xml:space="preserve"> </w:t>
      </w:r>
    </w:p>
    <w:p w14:paraId="1E1EA9EA" w14:textId="77777777" w:rsidR="00640B90" w:rsidRDefault="00640B90" w:rsidP="00640B90">
      <w:pPr>
        <w:rPr>
          <w:rFonts w:ascii="Arial" w:eastAsia="Times New Roman" w:hAnsi="Arial" w:cs="Arial"/>
          <w:sz w:val="22"/>
          <w:szCs w:val="22"/>
        </w:rPr>
      </w:pPr>
    </w:p>
    <w:p w14:paraId="3DC37EB1" w14:textId="58A96897" w:rsidR="00640B90" w:rsidRPr="00C27F3C" w:rsidRDefault="00640B90" w:rsidP="00640B90">
      <w:pPr>
        <w:rPr>
          <w:rFonts w:ascii="Arial" w:eastAsia="Times New Roman" w:hAnsi="Arial" w:cs="Arial"/>
          <w:sz w:val="22"/>
          <w:szCs w:val="22"/>
        </w:rPr>
      </w:pPr>
      <w:r w:rsidRPr="00C27F3C">
        <w:rPr>
          <w:rFonts w:ascii="Arial" w:eastAsia="Times New Roman" w:hAnsi="Arial" w:cs="Arial"/>
          <w:sz w:val="22"/>
          <w:szCs w:val="22"/>
        </w:rPr>
        <w:t>Mr Youn</w:t>
      </w:r>
      <w:r w:rsidR="00C27F3C" w:rsidRPr="00C27F3C">
        <w:rPr>
          <w:rFonts w:ascii="Arial" w:eastAsia="Times New Roman" w:hAnsi="Arial" w:cs="Arial"/>
          <w:sz w:val="22"/>
          <w:szCs w:val="22"/>
        </w:rPr>
        <w:t xml:space="preserve">g </w:t>
      </w:r>
      <w:r w:rsidRPr="00C27F3C">
        <w:rPr>
          <w:rFonts w:ascii="Arial" w:eastAsia="Times New Roman" w:hAnsi="Arial" w:cs="Arial"/>
          <w:sz w:val="22"/>
          <w:szCs w:val="22"/>
        </w:rPr>
        <w:t>was part of a management buyout at United Auctions</w:t>
      </w:r>
      <w:r w:rsidR="00C27F3C" w:rsidRPr="00C27F3C">
        <w:rPr>
          <w:rFonts w:ascii="Arial" w:eastAsia="Times New Roman" w:hAnsi="Arial" w:cs="Arial"/>
          <w:sz w:val="22"/>
          <w:szCs w:val="22"/>
        </w:rPr>
        <w:t>,</w:t>
      </w:r>
      <w:r w:rsidRPr="00C27F3C">
        <w:rPr>
          <w:rFonts w:ascii="Arial" w:eastAsia="Times New Roman" w:hAnsi="Arial" w:cs="Arial"/>
          <w:sz w:val="22"/>
          <w:szCs w:val="22"/>
        </w:rPr>
        <w:t xml:space="preserve"> Scotland’s largest livestock auctioneers, </w:t>
      </w:r>
      <w:r w:rsidR="00C27F3C" w:rsidRPr="00C27F3C">
        <w:rPr>
          <w:rFonts w:ascii="Arial" w:eastAsia="Times New Roman" w:hAnsi="Arial" w:cs="Arial"/>
          <w:sz w:val="22"/>
          <w:szCs w:val="22"/>
        </w:rPr>
        <w:t>four years ago</w:t>
      </w:r>
      <w:r w:rsidR="0000622B">
        <w:rPr>
          <w:rFonts w:ascii="Arial" w:eastAsia="Times New Roman" w:hAnsi="Arial" w:cs="Arial"/>
          <w:sz w:val="22"/>
          <w:szCs w:val="22"/>
        </w:rPr>
        <w:t xml:space="preserve">, </w:t>
      </w:r>
      <w:r w:rsidR="00C27F3C" w:rsidRPr="00C27F3C">
        <w:rPr>
          <w:rFonts w:ascii="Arial" w:eastAsia="Times New Roman" w:hAnsi="Arial" w:cs="Arial"/>
          <w:sz w:val="22"/>
          <w:szCs w:val="22"/>
        </w:rPr>
        <w:t xml:space="preserve">and plays </w:t>
      </w:r>
      <w:r w:rsidRPr="00C27F3C">
        <w:rPr>
          <w:rFonts w:ascii="Arial" w:eastAsia="Times New Roman" w:hAnsi="Arial" w:cs="Arial"/>
          <w:sz w:val="22"/>
          <w:szCs w:val="22"/>
        </w:rPr>
        <w:t>an integral part in the daily management of the company as well as selling livestock on a weekly basis. He said of his new appointment:</w:t>
      </w:r>
    </w:p>
    <w:p w14:paraId="52F7E36A" w14:textId="77777777" w:rsidR="00640B90" w:rsidRPr="00C27F3C" w:rsidRDefault="00640B90" w:rsidP="00640B90">
      <w:pPr>
        <w:rPr>
          <w:rFonts w:ascii="Arial" w:eastAsia="Times New Roman" w:hAnsi="Arial" w:cs="Arial"/>
          <w:sz w:val="22"/>
          <w:szCs w:val="22"/>
        </w:rPr>
      </w:pPr>
    </w:p>
    <w:p w14:paraId="0FE025C5" w14:textId="73DF42A0" w:rsidR="00640B90" w:rsidRPr="00C27F3C" w:rsidRDefault="005F472F" w:rsidP="00640B90">
      <w:pPr>
        <w:rPr>
          <w:rFonts w:ascii="Arial" w:eastAsia="Times New Roman" w:hAnsi="Arial" w:cs="Arial"/>
          <w:sz w:val="22"/>
          <w:szCs w:val="22"/>
          <w:lang w:val="en-GB" w:eastAsia="en-GB"/>
        </w:rPr>
      </w:pPr>
      <w:r>
        <w:rPr>
          <w:rFonts w:ascii="Arial" w:eastAsia="Times New Roman" w:hAnsi="Arial" w:cs="Arial"/>
          <w:sz w:val="22"/>
          <w:szCs w:val="22"/>
        </w:rPr>
        <w:t>“</w:t>
      </w:r>
      <w:r w:rsidR="00C27F3C" w:rsidRPr="00C27F3C">
        <w:rPr>
          <w:rFonts w:ascii="Arial" w:eastAsia="Times New Roman" w:hAnsi="Arial" w:cs="Arial"/>
          <w:sz w:val="22"/>
          <w:szCs w:val="22"/>
        </w:rPr>
        <w:t>During these challenging times</w:t>
      </w:r>
      <w:r w:rsidR="00C27F3C">
        <w:rPr>
          <w:rFonts w:ascii="Arial" w:eastAsia="Times New Roman" w:hAnsi="Arial" w:cs="Arial"/>
          <w:sz w:val="22"/>
          <w:szCs w:val="22"/>
        </w:rPr>
        <w:t xml:space="preserve"> </w:t>
      </w:r>
      <w:r>
        <w:rPr>
          <w:rFonts w:ascii="Arial" w:eastAsia="Times New Roman" w:hAnsi="Arial" w:cs="Arial"/>
          <w:sz w:val="22"/>
          <w:szCs w:val="22"/>
        </w:rPr>
        <w:t xml:space="preserve">of </w:t>
      </w:r>
      <w:r w:rsidR="00C27F3C" w:rsidRPr="00C27F3C">
        <w:rPr>
          <w:rFonts w:ascii="Arial" w:eastAsia="Times New Roman" w:hAnsi="Arial" w:cs="Arial"/>
          <w:sz w:val="22"/>
          <w:szCs w:val="22"/>
        </w:rPr>
        <w:t>the Covid-19 pandemic</w:t>
      </w:r>
      <w:r>
        <w:rPr>
          <w:rFonts w:ascii="Arial" w:eastAsia="Times New Roman" w:hAnsi="Arial" w:cs="Arial"/>
          <w:sz w:val="22"/>
          <w:szCs w:val="22"/>
        </w:rPr>
        <w:t xml:space="preserve"> and </w:t>
      </w:r>
      <w:r w:rsidR="00C27F3C">
        <w:rPr>
          <w:rFonts w:ascii="Arial" w:eastAsia="Times New Roman" w:hAnsi="Arial" w:cs="Arial"/>
          <w:sz w:val="22"/>
          <w:szCs w:val="22"/>
        </w:rPr>
        <w:t>the extra pressures of maintaining</w:t>
      </w:r>
      <w:r w:rsidR="00C27F3C" w:rsidRPr="00C27F3C">
        <w:rPr>
          <w:rFonts w:ascii="Arial" w:eastAsia="Times New Roman" w:hAnsi="Arial" w:cs="Arial"/>
          <w:sz w:val="22"/>
          <w:szCs w:val="22"/>
        </w:rPr>
        <w:t xml:space="preserve"> a physical distance </w:t>
      </w:r>
      <w:r w:rsidR="00C27F3C">
        <w:rPr>
          <w:rFonts w:ascii="Arial" w:eastAsia="Times New Roman" w:hAnsi="Arial" w:cs="Arial"/>
          <w:sz w:val="22"/>
          <w:szCs w:val="22"/>
        </w:rPr>
        <w:t>in line with</w:t>
      </w:r>
      <w:r w:rsidR="00C27F3C" w:rsidRPr="00C27F3C">
        <w:rPr>
          <w:rFonts w:ascii="Arial" w:eastAsia="Times New Roman" w:hAnsi="Arial" w:cs="Arial"/>
          <w:sz w:val="22"/>
          <w:szCs w:val="22"/>
        </w:rPr>
        <w:t xml:space="preserve"> Scottish Gover</w:t>
      </w:r>
      <w:r w:rsidR="00C27F3C">
        <w:rPr>
          <w:rFonts w:ascii="Arial" w:eastAsia="Times New Roman" w:hAnsi="Arial" w:cs="Arial"/>
          <w:sz w:val="22"/>
          <w:szCs w:val="22"/>
        </w:rPr>
        <w:t>n</w:t>
      </w:r>
      <w:r w:rsidR="00C27F3C" w:rsidRPr="00C27F3C">
        <w:rPr>
          <w:rFonts w:ascii="Arial" w:eastAsia="Times New Roman" w:hAnsi="Arial" w:cs="Arial"/>
          <w:sz w:val="22"/>
          <w:szCs w:val="22"/>
        </w:rPr>
        <w:t xml:space="preserve">ment guidance, it has never been more important </w:t>
      </w:r>
      <w:r w:rsidR="00C27F3C">
        <w:rPr>
          <w:rFonts w:ascii="Arial" w:eastAsia="Times New Roman" w:hAnsi="Arial" w:cs="Arial"/>
          <w:sz w:val="22"/>
          <w:szCs w:val="22"/>
        </w:rPr>
        <w:t xml:space="preserve">that </w:t>
      </w:r>
      <w:r w:rsidR="00C27F3C" w:rsidRPr="00C27F3C">
        <w:rPr>
          <w:rFonts w:ascii="Arial" w:eastAsia="Times New Roman" w:hAnsi="Arial" w:cs="Arial"/>
          <w:sz w:val="22"/>
          <w:szCs w:val="22"/>
        </w:rPr>
        <w:t>we keep trade functioning as livestock values climb. Auction markets remain the most open, fair and efficient way of getting livestock to the right customer and achieving the maximum possible values. </w:t>
      </w:r>
    </w:p>
    <w:p w14:paraId="5A7DF52A" w14:textId="77777777" w:rsidR="00640B90" w:rsidRPr="00C27F3C" w:rsidRDefault="00640B90" w:rsidP="00640B90">
      <w:pPr>
        <w:rPr>
          <w:rFonts w:ascii="Arial" w:eastAsia="Times New Roman" w:hAnsi="Arial" w:cs="Arial"/>
          <w:sz w:val="22"/>
          <w:szCs w:val="22"/>
        </w:rPr>
      </w:pPr>
    </w:p>
    <w:p w14:paraId="2515A566" w14:textId="370C4061" w:rsidR="00640B90" w:rsidRPr="00C27F3C" w:rsidRDefault="00640B90" w:rsidP="00640B90">
      <w:pPr>
        <w:rPr>
          <w:rFonts w:ascii="Arial" w:eastAsia="Times New Roman" w:hAnsi="Arial" w:cs="Arial"/>
          <w:sz w:val="22"/>
          <w:szCs w:val="22"/>
        </w:rPr>
      </w:pPr>
      <w:r w:rsidRPr="00C27F3C">
        <w:rPr>
          <w:rFonts w:ascii="Arial" w:eastAsia="Times New Roman" w:hAnsi="Arial" w:cs="Arial"/>
          <w:sz w:val="22"/>
          <w:szCs w:val="22"/>
        </w:rPr>
        <w:t>“I look forward to working with our Executive Director Neil Wilson and the Board of IAAS to ensure the strength and integrity of our industry continues to increas</w:t>
      </w:r>
      <w:r w:rsidR="00C27F3C" w:rsidRPr="00C27F3C">
        <w:rPr>
          <w:rFonts w:ascii="Arial" w:eastAsia="Times New Roman" w:hAnsi="Arial" w:cs="Arial"/>
          <w:sz w:val="22"/>
          <w:szCs w:val="22"/>
        </w:rPr>
        <w:t>e.”</w:t>
      </w:r>
    </w:p>
    <w:p w14:paraId="3524F62D" w14:textId="77777777" w:rsidR="00D340A2" w:rsidRDefault="00D340A2" w:rsidP="00640B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p w14:paraId="02F9BCF5" w14:textId="4DFEF9DA" w:rsidR="00D340A2" w:rsidRDefault="00D340A2" w:rsidP="00D340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Pr>
          <w:rFonts w:ascii="Arial" w:eastAsia="Times New Roman" w:hAnsi="Arial" w:cs="Arial"/>
          <w:color w:val="000000"/>
          <w:sz w:val="22"/>
          <w:szCs w:val="22"/>
          <w:bdr w:val="none" w:sz="0" w:space="0" w:color="auto"/>
          <w:lang w:val="en-GB" w:eastAsia="en-GB"/>
        </w:rPr>
        <w:t xml:space="preserve">IAAS </w:t>
      </w:r>
      <w:r w:rsidRPr="00640B90">
        <w:rPr>
          <w:rFonts w:ascii="Arial" w:eastAsia="Times New Roman" w:hAnsi="Arial" w:cs="Arial"/>
          <w:color w:val="000000"/>
          <w:sz w:val="22"/>
          <w:szCs w:val="22"/>
          <w:bdr w:val="none" w:sz="0" w:space="0" w:color="auto"/>
          <w:lang w:val="en-GB" w:eastAsia="en-GB"/>
        </w:rPr>
        <w:t xml:space="preserve">is the representative body for livestock markets, valuers and auctioneers across Scotland. </w:t>
      </w:r>
      <w:r>
        <w:rPr>
          <w:rFonts w:ascii="Arial" w:eastAsia="Times New Roman" w:hAnsi="Arial" w:cs="Arial"/>
          <w:color w:val="000000"/>
          <w:sz w:val="22"/>
          <w:szCs w:val="22"/>
          <w:bdr w:val="none" w:sz="0" w:space="0" w:color="auto"/>
          <w:lang w:val="en-GB" w:eastAsia="en-GB"/>
        </w:rPr>
        <w:t xml:space="preserve">It </w:t>
      </w:r>
      <w:r w:rsidRPr="00640B90">
        <w:rPr>
          <w:rFonts w:ascii="Arial" w:eastAsia="Times New Roman" w:hAnsi="Arial" w:cs="Arial"/>
          <w:color w:val="000000"/>
          <w:sz w:val="22"/>
          <w:szCs w:val="22"/>
          <w:bdr w:val="none" w:sz="0" w:space="0" w:color="auto"/>
          <w:shd w:val="clear" w:color="auto" w:fill="FFFFFF"/>
          <w:lang w:val="en-GB" w:eastAsia="en-GB"/>
        </w:rPr>
        <w:t xml:space="preserve">works continuously with politicians, governments and </w:t>
      </w:r>
      <w:r w:rsidR="0000622B">
        <w:rPr>
          <w:rFonts w:ascii="Arial" w:eastAsia="Times New Roman" w:hAnsi="Arial" w:cs="Arial"/>
          <w:color w:val="000000"/>
          <w:sz w:val="22"/>
          <w:szCs w:val="22"/>
          <w:bdr w:val="none" w:sz="0" w:space="0" w:color="auto"/>
          <w:shd w:val="clear" w:color="auto" w:fill="FFFFFF"/>
          <w:lang w:val="en-GB" w:eastAsia="en-GB"/>
        </w:rPr>
        <w:t>industry bodies</w:t>
      </w:r>
      <w:r w:rsidRPr="00640B90">
        <w:rPr>
          <w:rFonts w:ascii="Arial" w:eastAsia="Times New Roman" w:hAnsi="Arial" w:cs="Arial"/>
          <w:color w:val="000000"/>
          <w:sz w:val="22"/>
          <w:szCs w:val="22"/>
          <w:bdr w:val="none" w:sz="0" w:space="0" w:color="auto"/>
          <w:shd w:val="clear" w:color="auto" w:fill="FFFFFF"/>
          <w:lang w:val="en-GB" w:eastAsia="en-GB"/>
        </w:rPr>
        <w:t xml:space="preserve"> to influence regulations and best practice for the benefit of Scotland’s farming industry.</w:t>
      </w:r>
      <w:r w:rsidRPr="00640B90">
        <w:rPr>
          <w:rFonts w:ascii="Arial" w:eastAsia="Times New Roman" w:hAnsi="Arial" w:cs="Arial"/>
          <w:color w:val="000000"/>
          <w:sz w:val="22"/>
          <w:szCs w:val="22"/>
          <w:bdr w:val="none" w:sz="0" w:space="0" w:color="auto"/>
          <w:lang w:val="en-GB" w:eastAsia="en-GB"/>
        </w:rPr>
        <w:t> </w:t>
      </w:r>
    </w:p>
    <w:p w14:paraId="5B4AA3F6" w14:textId="5980EE81" w:rsidR="0000622B" w:rsidRDefault="0000622B" w:rsidP="00D340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p w14:paraId="674673B2" w14:textId="280ADEDD" w:rsidR="0000622B" w:rsidRPr="0000622B" w:rsidRDefault="0000622B" w:rsidP="0000622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shd w:val="clear" w:color="auto" w:fill="FFFFFF"/>
          <w:lang w:val="en-GB" w:eastAsia="en-GB"/>
        </w:rPr>
      </w:pPr>
      <w:r w:rsidRPr="00640B90">
        <w:rPr>
          <w:rFonts w:ascii="Arial" w:eastAsia="Times New Roman" w:hAnsi="Arial" w:cs="Arial"/>
          <w:sz w:val="22"/>
          <w:szCs w:val="22"/>
        </w:rPr>
        <w:t xml:space="preserve">Mr Young takes over the presidency from Scott Donaldson of </w:t>
      </w:r>
      <w:r>
        <w:rPr>
          <w:rFonts w:ascii="Arial" w:eastAsia="Times New Roman" w:hAnsi="Arial" w:cs="Arial"/>
          <w:sz w:val="22"/>
          <w:szCs w:val="22"/>
        </w:rPr>
        <w:t xml:space="preserve">farmstock auctioneers and valuers, </w:t>
      </w:r>
      <w:r w:rsidRPr="00640B90">
        <w:rPr>
          <w:rFonts w:ascii="Arial" w:eastAsia="Times New Roman" w:hAnsi="Arial" w:cs="Arial"/>
          <w:sz w:val="22"/>
          <w:szCs w:val="22"/>
        </w:rPr>
        <w:t>Harrison and Hetherington</w:t>
      </w:r>
      <w:r>
        <w:rPr>
          <w:rFonts w:ascii="Arial" w:eastAsia="Times New Roman" w:hAnsi="Arial" w:cs="Arial"/>
          <w:sz w:val="22"/>
          <w:szCs w:val="22"/>
        </w:rPr>
        <w:t xml:space="preserve"> in Carlisle</w:t>
      </w:r>
      <w:r w:rsidRPr="00640B90">
        <w:rPr>
          <w:rFonts w:ascii="Arial" w:eastAsia="Times New Roman" w:hAnsi="Arial" w:cs="Arial"/>
          <w:sz w:val="22"/>
          <w:szCs w:val="22"/>
        </w:rPr>
        <w:t xml:space="preserve">. </w:t>
      </w:r>
      <w:r>
        <w:rPr>
          <w:rFonts w:ascii="Arial" w:eastAsia="Times New Roman" w:hAnsi="Arial" w:cs="Arial"/>
          <w:color w:val="000000"/>
          <w:sz w:val="22"/>
          <w:szCs w:val="22"/>
          <w:bdr w:val="none" w:sz="0" w:space="0" w:color="auto"/>
          <w:lang w:val="en-GB" w:eastAsia="en-GB"/>
        </w:rPr>
        <w:t xml:space="preserve">Neil Wilson, </w:t>
      </w:r>
      <w:r w:rsidRPr="00C27F3C">
        <w:rPr>
          <w:rFonts w:ascii="Arial" w:eastAsia="Times New Roman" w:hAnsi="Arial" w:cs="Arial"/>
          <w:sz w:val="22"/>
          <w:szCs w:val="22"/>
        </w:rPr>
        <w:t xml:space="preserve">Executive Director </w:t>
      </w:r>
      <w:r>
        <w:rPr>
          <w:rFonts w:ascii="Arial" w:eastAsia="Times New Roman" w:hAnsi="Arial" w:cs="Arial"/>
          <w:sz w:val="22"/>
          <w:szCs w:val="22"/>
        </w:rPr>
        <w:t>of</w:t>
      </w:r>
      <w:r w:rsidRPr="00640B90">
        <w:rPr>
          <w:rFonts w:ascii="Arial" w:eastAsia="Times New Roman" w:hAnsi="Arial" w:cs="Arial"/>
          <w:color w:val="000000"/>
          <w:sz w:val="22"/>
          <w:szCs w:val="22"/>
          <w:bdr w:val="none" w:sz="0" w:space="0" w:color="auto"/>
          <w:lang w:val="en-GB" w:eastAsia="en-GB"/>
        </w:rPr>
        <w:t xml:space="preserve"> IAAS</w:t>
      </w:r>
      <w:r>
        <w:rPr>
          <w:rFonts w:ascii="Arial" w:eastAsia="Times New Roman" w:hAnsi="Arial" w:cs="Arial"/>
          <w:color w:val="000000"/>
          <w:sz w:val="22"/>
          <w:szCs w:val="22"/>
          <w:bdr w:val="none" w:sz="0" w:space="0" w:color="auto"/>
          <w:lang w:val="en-GB" w:eastAsia="en-GB"/>
        </w:rPr>
        <w:t>, said:</w:t>
      </w:r>
    </w:p>
    <w:p w14:paraId="14D15C0B" w14:textId="77777777" w:rsidR="0000622B" w:rsidRPr="00D340A2" w:rsidRDefault="0000622B" w:rsidP="0000622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shd w:val="clear" w:color="auto" w:fill="FFFFFF"/>
          <w:lang w:val="en-GB" w:eastAsia="en-GB"/>
        </w:rPr>
      </w:pPr>
    </w:p>
    <w:p w14:paraId="3EC4C672" w14:textId="1042CC0D" w:rsidR="0000622B" w:rsidRDefault="0000622B" w:rsidP="0000622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shd w:val="clear" w:color="auto" w:fill="FFFFFF"/>
          <w:lang w:val="en-GB" w:eastAsia="en-GB"/>
        </w:rPr>
      </w:pPr>
      <w:r>
        <w:rPr>
          <w:rFonts w:ascii="Arial" w:eastAsia="Times New Roman" w:hAnsi="Arial" w:cs="Arial"/>
          <w:color w:val="000000"/>
          <w:sz w:val="22"/>
          <w:szCs w:val="22"/>
          <w:bdr w:val="none" w:sz="0" w:space="0" w:color="auto"/>
          <w:shd w:val="clear" w:color="auto" w:fill="FFFFFF"/>
          <w:lang w:val="en-GB" w:eastAsia="en-GB"/>
        </w:rPr>
        <w:t>“Strong leadership is more important than ever in uncertain times and we are delighted to welcome Donald to his new role. He has many years of hands-on experience to help us navigate this unusual period and beyond. We would also like to thank Scott Donaldson for all his diligence and hard work over the years, and not least t</w:t>
      </w:r>
      <w:r w:rsidRPr="00640B90">
        <w:rPr>
          <w:rFonts w:ascii="Arial" w:eastAsia="Times New Roman" w:hAnsi="Arial" w:cs="Arial"/>
          <w:color w:val="000000"/>
          <w:sz w:val="22"/>
          <w:szCs w:val="22"/>
          <w:bdr w:val="none" w:sz="0" w:space="0" w:color="auto"/>
          <w:shd w:val="clear" w:color="auto" w:fill="FFFFFF"/>
          <w:lang w:val="en-GB" w:eastAsia="en-GB"/>
        </w:rPr>
        <w:t xml:space="preserve">hroughout the pandemic, </w:t>
      </w:r>
      <w:r>
        <w:rPr>
          <w:rFonts w:ascii="Arial" w:eastAsia="Times New Roman" w:hAnsi="Arial" w:cs="Arial"/>
          <w:color w:val="000000"/>
          <w:sz w:val="22"/>
          <w:szCs w:val="22"/>
          <w:bdr w:val="none" w:sz="0" w:space="0" w:color="auto"/>
          <w:shd w:val="clear" w:color="auto" w:fill="FFFFFF"/>
          <w:lang w:val="en-GB" w:eastAsia="en-GB"/>
        </w:rPr>
        <w:t xml:space="preserve">when the Institute </w:t>
      </w:r>
      <w:r w:rsidRPr="00640B90">
        <w:rPr>
          <w:rFonts w:ascii="Arial" w:eastAsia="Times New Roman" w:hAnsi="Arial" w:cs="Arial"/>
          <w:color w:val="000000"/>
          <w:sz w:val="22"/>
          <w:szCs w:val="22"/>
          <w:bdr w:val="none" w:sz="0" w:space="0" w:color="auto"/>
          <w:shd w:val="clear" w:color="auto" w:fill="FFFFFF"/>
          <w:lang w:val="en-GB" w:eastAsia="en-GB"/>
        </w:rPr>
        <w:t>has remained committed to supporting the livestock trade to continue, implementing guidance and measures to support the individual marts</w:t>
      </w:r>
      <w:r>
        <w:rPr>
          <w:rFonts w:ascii="Arial" w:eastAsia="Times New Roman" w:hAnsi="Arial" w:cs="Arial"/>
          <w:color w:val="000000"/>
          <w:sz w:val="22"/>
          <w:szCs w:val="22"/>
          <w:bdr w:val="none" w:sz="0" w:space="0" w:color="auto"/>
          <w:shd w:val="clear" w:color="auto" w:fill="FFFFFF"/>
          <w:lang w:val="en-GB" w:eastAsia="en-GB"/>
        </w:rPr>
        <w:t xml:space="preserve"> for the benefit of our members, the supply chain and the rural economy</w:t>
      </w:r>
      <w:r w:rsidRPr="00640B90">
        <w:rPr>
          <w:rFonts w:ascii="Arial" w:eastAsia="Times New Roman" w:hAnsi="Arial" w:cs="Arial"/>
          <w:color w:val="000000"/>
          <w:sz w:val="22"/>
          <w:szCs w:val="22"/>
          <w:bdr w:val="none" w:sz="0" w:space="0" w:color="auto"/>
          <w:shd w:val="clear" w:color="auto" w:fill="FFFFFF"/>
          <w:lang w:val="en-GB" w:eastAsia="en-GB"/>
        </w:rPr>
        <w:t>.</w:t>
      </w:r>
      <w:r>
        <w:rPr>
          <w:rFonts w:ascii="Arial" w:eastAsia="Times New Roman" w:hAnsi="Arial" w:cs="Arial"/>
          <w:color w:val="000000"/>
          <w:sz w:val="22"/>
          <w:szCs w:val="22"/>
          <w:bdr w:val="none" w:sz="0" w:space="0" w:color="auto"/>
          <w:shd w:val="clear" w:color="auto" w:fill="FFFFFF"/>
          <w:lang w:val="en-GB" w:eastAsia="en-GB"/>
        </w:rPr>
        <w:t>”</w:t>
      </w:r>
      <w:r w:rsidRPr="00640B90">
        <w:rPr>
          <w:rFonts w:ascii="Arial" w:eastAsia="Times New Roman" w:hAnsi="Arial" w:cs="Arial"/>
          <w:color w:val="000000"/>
          <w:sz w:val="22"/>
          <w:szCs w:val="22"/>
          <w:bdr w:val="none" w:sz="0" w:space="0" w:color="auto"/>
          <w:shd w:val="clear" w:color="auto" w:fill="FFFFFF"/>
          <w:lang w:val="en-GB" w:eastAsia="en-GB"/>
        </w:rPr>
        <w:t xml:space="preserve"> </w:t>
      </w:r>
    </w:p>
    <w:p w14:paraId="424AB869" w14:textId="77777777" w:rsidR="0000622B" w:rsidRDefault="0000622B" w:rsidP="00D340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p>
    <w:p w14:paraId="13DFA0B7" w14:textId="5EEAF7F0" w:rsidR="00D340A2" w:rsidRDefault="00640B90" w:rsidP="00640B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shd w:val="clear" w:color="auto" w:fill="FFFFFF"/>
          <w:lang w:val="en-GB" w:eastAsia="en-GB"/>
        </w:rPr>
      </w:pPr>
      <w:r w:rsidRPr="00640B90">
        <w:rPr>
          <w:rFonts w:ascii="Arial" w:eastAsia="Times New Roman" w:hAnsi="Arial" w:cs="Arial"/>
          <w:color w:val="000000"/>
          <w:sz w:val="22"/>
          <w:szCs w:val="22"/>
          <w:bdr w:val="none" w:sz="0" w:space="0" w:color="auto"/>
          <w:lang w:val="en-GB" w:eastAsia="en-GB"/>
        </w:rPr>
        <w:t xml:space="preserve">As well as raising awareness of the crucial role of livestock markets in Scotland’s rural and agricultural economy, </w:t>
      </w:r>
      <w:r w:rsidR="0000622B">
        <w:rPr>
          <w:rFonts w:ascii="Arial" w:eastAsia="Times New Roman" w:hAnsi="Arial" w:cs="Arial"/>
          <w:color w:val="000000"/>
          <w:sz w:val="22"/>
          <w:szCs w:val="22"/>
          <w:bdr w:val="none" w:sz="0" w:space="0" w:color="auto"/>
          <w:lang w:val="en-GB" w:eastAsia="en-GB"/>
        </w:rPr>
        <w:t>IAAS</w:t>
      </w:r>
      <w:r w:rsidRPr="00640B90">
        <w:rPr>
          <w:rFonts w:ascii="Arial" w:eastAsia="Times New Roman" w:hAnsi="Arial" w:cs="Arial"/>
          <w:color w:val="000000"/>
          <w:sz w:val="22"/>
          <w:szCs w:val="22"/>
          <w:bdr w:val="none" w:sz="0" w:space="0" w:color="auto"/>
          <w:lang w:val="en-GB" w:eastAsia="en-GB"/>
        </w:rPr>
        <w:t xml:space="preserve"> sets an industry code of conduct, in particular for guaranteeing transparency in securing</w:t>
      </w:r>
      <w:r w:rsidRPr="00640B90">
        <w:rPr>
          <w:rFonts w:ascii="Arial" w:eastAsia="Times New Roman" w:hAnsi="Arial" w:cs="Arial"/>
          <w:color w:val="000000"/>
          <w:sz w:val="22"/>
          <w:szCs w:val="22"/>
          <w:bdr w:val="none" w:sz="0" w:space="0" w:color="auto"/>
          <w:shd w:val="clear" w:color="auto" w:fill="FFFFFF"/>
          <w:lang w:val="en-GB" w:eastAsia="en-GB"/>
        </w:rPr>
        <w:t> the best price and payment for all involved. </w:t>
      </w:r>
    </w:p>
    <w:p w14:paraId="314137C8" w14:textId="77777777" w:rsidR="00D340A2" w:rsidRDefault="00D340A2" w:rsidP="00D340A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shd w:val="clear" w:color="auto" w:fill="FFFFFF"/>
          <w:lang w:val="en-GB" w:eastAsia="en-GB"/>
        </w:rPr>
      </w:pPr>
    </w:p>
    <w:p w14:paraId="4C59DE6F" w14:textId="57DC317D" w:rsidR="00D340A2" w:rsidRDefault="00D340A2" w:rsidP="00640B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shd w:val="clear" w:color="auto" w:fill="FFFFFF"/>
          <w:lang w:val="en-GB" w:eastAsia="en-GB"/>
        </w:rPr>
      </w:pPr>
    </w:p>
    <w:p w14:paraId="0BFE1770" w14:textId="77777777" w:rsidR="00D340A2" w:rsidRPr="00640B90" w:rsidRDefault="00D340A2" w:rsidP="00D340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eastAsia="en-GB"/>
        </w:rPr>
      </w:pPr>
      <w:r w:rsidRPr="00640B90">
        <w:rPr>
          <w:rFonts w:ascii="Arial" w:eastAsia="Times New Roman" w:hAnsi="Arial" w:cs="Arial"/>
          <w:color w:val="000000"/>
          <w:sz w:val="22"/>
          <w:szCs w:val="22"/>
          <w:bdr w:val="none" w:sz="0" w:space="0" w:color="auto"/>
          <w:shd w:val="clear" w:color="auto" w:fill="FFFFFF"/>
          <w:lang w:val="en-GB" w:eastAsia="en-GB"/>
        </w:rPr>
        <w:t> </w:t>
      </w:r>
    </w:p>
    <w:p w14:paraId="3237B2AC" w14:textId="77777777" w:rsidR="00640B90" w:rsidRPr="00640B90" w:rsidRDefault="00640B90" w:rsidP="00640B9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eastAsia="en-GB"/>
        </w:rPr>
      </w:pPr>
      <w:r w:rsidRPr="00640B90">
        <w:rPr>
          <w:rFonts w:ascii="Arial" w:eastAsia="Times New Roman" w:hAnsi="Arial" w:cs="Arial"/>
          <w:color w:val="000000"/>
          <w:sz w:val="22"/>
          <w:szCs w:val="22"/>
          <w:bdr w:val="none" w:sz="0" w:space="0" w:color="auto"/>
          <w:shd w:val="clear" w:color="auto" w:fill="FFFFFF"/>
          <w:lang w:val="en-GB" w:eastAsia="en-GB"/>
        </w:rPr>
        <w:t>/ENDS</w:t>
      </w:r>
    </w:p>
    <w:p w14:paraId="66913485" w14:textId="77777777" w:rsidR="00640B90" w:rsidRPr="00640B90" w:rsidRDefault="00640B90" w:rsidP="00640B90">
      <w:pPr>
        <w:rPr>
          <w:rFonts w:ascii="Arial" w:eastAsia="Times New Roman" w:hAnsi="Arial" w:cs="Arial"/>
          <w:sz w:val="22"/>
          <w:szCs w:val="22"/>
        </w:rPr>
      </w:pPr>
    </w:p>
    <w:p w14:paraId="21DEA6B6" w14:textId="77777777" w:rsidR="001B08A3" w:rsidRPr="00640B90" w:rsidRDefault="001B08A3">
      <w:pPr>
        <w:pStyle w:val="BodyA"/>
        <w:rPr>
          <w:rFonts w:ascii="Arial" w:hAnsi="Arial" w:cs="Arial"/>
        </w:rPr>
      </w:pPr>
    </w:p>
    <w:p w14:paraId="75AE644A" w14:textId="77777777" w:rsidR="001B08A3" w:rsidRPr="00640B90" w:rsidRDefault="00E26BA3">
      <w:pPr>
        <w:pStyle w:val="Body"/>
        <w:rPr>
          <w:rFonts w:ascii="Arial" w:hAnsi="Arial" w:cs="Arial"/>
          <w:b/>
          <w:bCs/>
        </w:rPr>
      </w:pPr>
      <w:r w:rsidRPr="00640B90">
        <w:rPr>
          <w:rFonts w:ascii="Arial" w:hAnsi="Arial" w:cs="Arial"/>
          <w:b/>
          <w:bCs/>
        </w:rPr>
        <w:t>—————</w:t>
      </w:r>
    </w:p>
    <w:p w14:paraId="3E4A525C" w14:textId="77777777" w:rsidR="001B08A3" w:rsidRPr="00640B90" w:rsidRDefault="001B08A3">
      <w:pPr>
        <w:pStyle w:val="Body"/>
        <w:rPr>
          <w:rFonts w:ascii="Arial" w:hAnsi="Arial" w:cs="Arial"/>
          <w:b/>
          <w:bCs/>
        </w:rPr>
      </w:pPr>
    </w:p>
    <w:p w14:paraId="61E24617" w14:textId="1BB54A18" w:rsidR="001B08A3" w:rsidRPr="00640B90" w:rsidRDefault="00E26BA3">
      <w:pPr>
        <w:pStyle w:val="Body"/>
        <w:rPr>
          <w:rFonts w:ascii="Arial" w:hAnsi="Arial" w:cs="Arial"/>
          <w:b/>
          <w:bCs/>
        </w:rPr>
      </w:pPr>
      <w:r w:rsidRPr="00640B90">
        <w:rPr>
          <w:rFonts w:ascii="Arial" w:hAnsi="Arial" w:cs="Arial"/>
          <w:b/>
          <w:bCs/>
        </w:rPr>
        <w:t>For press enquiries and interviews</w:t>
      </w:r>
      <w:r w:rsidR="00605892" w:rsidRPr="00640B90">
        <w:rPr>
          <w:rFonts w:ascii="Arial" w:hAnsi="Arial" w:cs="Arial"/>
          <w:b/>
          <w:bCs/>
        </w:rPr>
        <w:t xml:space="preserve"> please contact</w:t>
      </w:r>
    </w:p>
    <w:p w14:paraId="14E84C05" w14:textId="2EB9125E" w:rsidR="00605892" w:rsidRPr="00640B90" w:rsidRDefault="00605892">
      <w:pPr>
        <w:pStyle w:val="Body"/>
        <w:rPr>
          <w:rFonts w:ascii="Arial" w:hAnsi="Arial" w:cs="Arial"/>
          <w:b/>
          <w:bCs/>
        </w:rPr>
      </w:pPr>
    </w:p>
    <w:p w14:paraId="0D025C9E" w14:textId="18AD733E" w:rsidR="00605892" w:rsidRPr="00640B90" w:rsidRDefault="00605892">
      <w:pPr>
        <w:pStyle w:val="Body"/>
        <w:rPr>
          <w:rFonts w:ascii="Arial" w:hAnsi="Arial" w:cs="Arial"/>
          <w:b/>
          <w:bCs/>
        </w:rPr>
      </w:pPr>
      <w:r w:rsidRPr="00640B90">
        <w:rPr>
          <w:rFonts w:ascii="Arial" w:hAnsi="Arial" w:cs="Arial"/>
          <w:b/>
          <w:bCs/>
        </w:rPr>
        <w:t xml:space="preserve">Susannah at Jane Craigie Marketing </w:t>
      </w:r>
      <w:hyperlink r:id="rId7" w:history="1">
        <w:r w:rsidRPr="00640B90">
          <w:rPr>
            <w:rStyle w:val="Hyperlink"/>
            <w:rFonts w:ascii="Arial" w:hAnsi="Arial" w:cs="Arial"/>
            <w:b/>
            <w:bCs/>
          </w:rPr>
          <w:t>susannah@janecraigie.com</w:t>
        </w:r>
      </w:hyperlink>
      <w:r w:rsidRPr="00640B90">
        <w:rPr>
          <w:rFonts w:ascii="Arial" w:hAnsi="Arial" w:cs="Arial"/>
          <w:b/>
          <w:bCs/>
        </w:rPr>
        <w:t xml:space="preserve"> or 07841 194 897</w:t>
      </w:r>
    </w:p>
    <w:p w14:paraId="0657FDE9" w14:textId="77777777" w:rsidR="00605892" w:rsidRPr="00640B90" w:rsidRDefault="00605892">
      <w:pPr>
        <w:pStyle w:val="Body"/>
        <w:rPr>
          <w:rFonts w:ascii="Arial" w:hAnsi="Arial" w:cs="Arial"/>
          <w:b/>
          <w:bCs/>
        </w:rPr>
      </w:pPr>
    </w:p>
    <w:p w14:paraId="40A7D89E" w14:textId="77777777" w:rsidR="001B08A3" w:rsidRPr="00640B90" w:rsidRDefault="00E26BA3">
      <w:pPr>
        <w:pStyle w:val="Body"/>
        <w:rPr>
          <w:rFonts w:ascii="Arial" w:hAnsi="Arial" w:cs="Arial"/>
          <w:b/>
          <w:bCs/>
        </w:rPr>
      </w:pPr>
      <w:r w:rsidRPr="00640B90">
        <w:rPr>
          <w:rFonts w:ascii="Arial" w:hAnsi="Arial" w:cs="Arial"/>
          <w:b/>
          <w:bCs/>
        </w:rPr>
        <w:t>About IAAS</w:t>
      </w:r>
    </w:p>
    <w:p w14:paraId="04ECFAB5" w14:textId="62C68E28" w:rsidR="00D340A2" w:rsidRPr="00640B90" w:rsidRDefault="00E26BA3" w:rsidP="00D340A2">
      <w:pPr>
        <w:pStyle w:val="BodyA"/>
        <w:rPr>
          <w:rFonts w:ascii="Arial" w:hAnsi="Arial" w:cs="Arial"/>
        </w:rPr>
      </w:pPr>
      <w:r w:rsidRPr="00640B90">
        <w:rPr>
          <w:rFonts w:ascii="Arial" w:hAnsi="Arial" w:cs="Arial"/>
        </w:rPr>
        <w:t>The Institute of Auctioneers and Appraisers in Scotland (IAAS) is the representative body for livestock markets, valuers and auctioneers across Scotland. We fight for the interests of those markets and the central role they play in the working of the rural and agricultural economy.</w:t>
      </w:r>
      <w:r w:rsidR="00D340A2">
        <w:rPr>
          <w:rFonts w:ascii="Arial" w:hAnsi="Arial" w:cs="Arial"/>
        </w:rPr>
        <w:t xml:space="preserve"> </w:t>
      </w:r>
      <w:r w:rsidR="00D340A2" w:rsidRPr="00640B90">
        <w:rPr>
          <w:rFonts w:ascii="Arial" w:hAnsi="Arial" w:cs="Arial"/>
        </w:rPr>
        <w:t xml:space="preserve"> </w:t>
      </w:r>
      <w:hyperlink r:id="rId8" w:history="1">
        <w:r w:rsidR="00D340A2" w:rsidRPr="00640B90">
          <w:rPr>
            <w:rStyle w:val="Hyperlink0"/>
            <w:rFonts w:ascii="Arial" w:hAnsi="Arial" w:cs="Arial"/>
          </w:rPr>
          <w:t>www.iaas.co.uk</w:t>
        </w:r>
      </w:hyperlink>
    </w:p>
    <w:p w14:paraId="022DED55" w14:textId="125AA768" w:rsidR="001B08A3" w:rsidRPr="00640B90" w:rsidRDefault="001B08A3">
      <w:pPr>
        <w:pStyle w:val="Body"/>
        <w:rPr>
          <w:rFonts w:ascii="Arial" w:hAnsi="Arial" w:cs="Arial"/>
        </w:rPr>
      </w:pPr>
    </w:p>
    <w:p w14:paraId="36F697BE" w14:textId="77777777" w:rsidR="001B08A3" w:rsidRPr="00640B90" w:rsidRDefault="001B08A3">
      <w:pPr>
        <w:pStyle w:val="BodyA"/>
        <w:rPr>
          <w:rFonts w:ascii="Arial" w:hAnsi="Arial" w:cs="Arial"/>
        </w:rPr>
      </w:pPr>
    </w:p>
    <w:sectPr w:rsidR="001B08A3" w:rsidRPr="00640B90">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C1C69" w14:textId="77777777" w:rsidR="007D0A2F" w:rsidRDefault="007D0A2F">
      <w:r>
        <w:separator/>
      </w:r>
    </w:p>
  </w:endnote>
  <w:endnote w:type="continuationSeparator" w:id="0">
    <w:p w14:paraId="512D752D" w14:textId="77777777" w:rsidR="007D0A2F" w:rsidRDefault="007D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F71A2" w14:textId="77777777" w:rsidR="001B08A3" w:rsidRDefault="001B08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02A0E" w14:textId="77777777" w:rsidR="007D0A2F" w:rsidRDefault="007D0A2F">
      <w:r>
        <w:separator/>
      </w:r>
    </w:p>
  </w:footnote>
  <w:footnote w:type="continuationSeparator" w:id="0">
    <w:p w14:paraId="46529C57" w14:textId="77777777" w:rsidR="007D0A2F" w:rsidRDefault="007D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5E73" w14:textId="77777777" w:rsidR="001B08A3" w:rsidRDefault="001B08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8A3"/>
    <w:rsid w:val="0000622B"/>
    <w:rsid w:val="001B08A3"/>
    <w:rsid w:val="005F3BCD"/>
    <w:rsid w:val="005F472F"/>
    <w:rsid w:val="00605892"/>
    <w:rsid w:val="00620B8F"/>
    <w:rsid w:val="00640B90"/>
    <w:rsid w:val="007D0A2F"/>
    <w:rsid w:val="00907C07"/>
    <w:rsid w:val="00C27F3C"/>
    <w:rsid w:val="00D340A2"/>
    <w:rsid w:val="00E135B4"/>
    <w:rsid w:val="00E26BA3"/>
    <w:rsid w:val="00FA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0C22EF"/>
  <w15:docId w15:val="{9E6D4CCC-6D71-2D42-AF4F-9E3C5A0E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u w:val="single"/>
    </w:rPr>
  </w:style>
  <w:style w:type="paragraph" w:customStyle="1" w:styleId="Body">
    <w:name w:val="Body"/>
    <w:rPr>
      <w:rFonts w:ascii="Helvetica" w:hAnsi="Helvetica" w:cs="Arial Unicode MS"/>
      <w:color w:val="000000"/>
      <w:sz w:val="22"/>
      <w:szCs w:val="22"/>
      <w:lang w:val="en-US"/>
    </w:rPr>
  </w:style>
  <w:style w:type="character" w:styleId="UnresolvedMention">
    <w:name w:val="Unresolved Mention"/>
    <w:basedOn w:val="DefaultParagraphFont"/>
    <w:uiPriority w:val="99"/>
    <w:semiHidden/>
    <w:unhideWhenUsed/>
    <w:rsid w:val="00605892"/>
    <w:rPr>
      <w:color w:val="605E5C"/>
      <w:shd w:val="clear" w:color="auto" w:fill="E1DFDD"/>
    </w:rPr>
  </w:style>
  <w:style w:type="character" w:customStyle="1" w:styleId="apple-converted-space">
    <w:name w:val="apple-converted-space"/>
    <w:basedOn w:val="DefaultParagraphFont"/>
    <w:rsid w:val="0064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163779">
      <w:bodyDiv w:val="1"/>
      <w:marLeft w:val="0"/>
      <w:marRight w:val="0"/>
      <w:marTop w:val="0"/>
      <w:marBottom w:val="0"/>
      <w:divBdr>
        <w:top w:val="none" w:sz="0" w:space="0" w:color="auto"/>
        <w:left w:val="none" w:sz="0" w:space="0" w:color="auto"/>
        <w:bottom w:val="none" w:sz="0" w:space="0" w:color="auto"/>
        <w:right w:val="none" w:sz="0" w:space="0" w:color="auto"/>
      </w:divBdr>
    </w:div>
    <w:div w:id="1215310764">
      <w:bodyDiv w:val="1"/>
      <w:marLeft w:val="0"/>
      <w:marRight w:val="0"/>
      <w:marTop w:val="0"/>
      <w:marBottom w:val="0"/>
      <w:divBdr>
        <w:top w:val="none" w:sz="0" w:space="0" w:color="auto"/>
        <w:left w:val="none" w:sz="0" w:space="0" w:color="auto"/>
        <w:bottom w:val="none" w:sz="0" w:space="0" w:color="auto"/>
        <w:right w:val="none" w:sz="0" w:space="0" w:color="auto"/>
      </w:divBdr>
    </w:div>
    <w:div w:id="1689942059">
      <w:bodyDiv w:val="1"/>
      <w:marLeft w:val="0"/>
      <w:marRight w:val="0"/>
      <w:marTop w:val="0"/>
      <w:marBottom w:val="0"/>
      <w:divBdr>
        <w:top w:val="none" w:sz="0" w:space="0" w:color="auto"/>
        <w:left w:val="none" w:sz="0" w:space="0" w:color="auto"/>
        <w:bottom w:val="none" w:sz="0" w:space="0" w:color="auto"/>
        <w:right w:val="none" w:sz="0" w:space="0" w:color="auto"/>
      </w:divBdr>
    </w:div>
    <w:div w:id="1895772618">
      <w:bodyDiv w:val="1"/>
      <w:marLeft w:val="0"/>
      <w:marRight w:val="0"/>
      <w:marTop w:val="0"/>
      <w:marBottom w:val="0"/>
      <w:divBdr>
        <w:top w:val="none" w:sz="0" w:space="0" w:color="auto"/>
        <w:left w:val="none" w:sz="0" w:space="0" w:color="auto"/>
        <w:bottom w:val="none" w:sz="0" w:space="0" w:color="auto"/>
        <w:right w:val="none" w:sz="0" w:space="0" w:color="auto"/>
      </w:divBdr>
    </w:div>
    <w:div w:id="1903563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aas.co.uk" TargetMode="External"/><Relationship Id="rId3" Type="http://schemas.openxmlformats.org/officeDocument/2006/relationships/webSettings" Target="webSettings.xml"/><Relationship Id="rId7" Type="http://schemas.openxmlformats.org/officeDocument/2006/relationships/hyperlink" Target="mailto:susannah@janecraigi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Susannah Pate</cp:lastModifiedBy>
  <cp:revision>2</cp:revision>
  <dcterms:created xsi:type="dcterms:W3CDTF">2020-09-02T11:08:00Z</dcterms:created>
  <dcterms:modified xsi:type="dcterms:W3CDTF">2020-09-02T11:08:00Z</dcterms:modified>
</cp:coreProperties>
</file>