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1ED1" w14:textId="77777777" w:rsidR="00FC7E80" w:rsidRDefault="00FC7E80" w:rsidP="34B249ED">
      <w:pPr>
        <w:spacing w:after="0" w:line="240" w:lineRule="auto"/>
        <w:rPr>
          <w:rFonts w:ascii="Arial" w:eastAsia="Arial" w:hAnsi="Arial" w:cs="Arial"/>
          <w:b/>
          <w:bCs/>
        </w:rPr>
      </w:pPr>
    </w:p>
    <w:p w14:paraId="1422E839" w14:textId="668F2A04" w:rsidR="00DA5A39" w:rsidRPr="00DA5A39" w:rsidRDefault="00DA5A39" w:rsidP="00DA5A39">
      <w:pPr>
        <w:spacing w:after="0" w:line="240" w:lineRule="auto"/>
        <w:jc w:val="right"/>
        <w:rPr>
          <w:rFonts w:ascii="Times New Roman" w:eastAsia="Times New Roman" w:hAnsi="Times New Roman" w:cs="Times New Roman"/>
          <w:sz w:val="24"/>
          <w:szCs w:val="24"/>
          <w:lang w:eastAsia="en-GB"/>
        </w:rPr>
      </w:pPr>
      <w:r w:rsidRPr="00DA5A39">
        <w:rPr>
          <w:rFonts w:ascii="Times New Roman" w:eastAsia="Times New Roman" w:hAnsi="Times New Roman" w:cs="Times New Roman"/>
          <w:sz w:val="24"/>
          <w:szCs w:val="24"/>
          <w:lang w:eastAsia="en-GB"/>
        </w:rPr>
        <w:fldChar w:fldCharType="begin"/>
      </w:r>
      <w:r w:rsidRPr="00DA5A39">
        <w:rPr>
          <w:rFonts w:ascii="Times New Roman" w:eastAsia="Times New Roman" w:hAnsi="Times New Roman" w:cs="Times New Roman"/>
          <w:sz w:val="24"/>
          <w:szCs w:val="24"/>
          <w:lang w:eastAsia="en-GB"/>
        </w:rPr>
        <w:instrText xml:space="preserve"> INCLUDEPICTURE "https://dmscdn.vuelio.co.uk/publicitem/1d33e51d-e01f-41df-a86a-5aa1d04e578f" \* MERGEFORMATINET </w:instrText>
      </w:r>
      <w:r w:rsidRPr="00DA5A39">
        <w:rPr>
          <w:rFonts w:ascii="Times New Roman" w:eastAsia="Times New Roman" w:hAnsi="Times New Roman" w:cs="Times New Roman"/>
          <w:sz w:val="24"/>
          <w:szCs w:val="24"/>
          <w:lang w:eastAsia="en-GB"/>
        </w:rPr>
        <w:fldChar w:fldCharType="separate"/>
      </w:r>
      <w:r w:rsidRPr="00DA5A39">
        <w:rPr>
          <w:rFonts w:ascii="Times New Roman" w:eastAsia="Times New Roman" w:hAnsi="Times New Roman" w:cs="Times New Roman"/>
          <w:noProof/>
          <w:sz w:val="24"/>
          <w:szCs w:val="24"/>
          <w:lang w:eastAsia="en-GB"/>
        </w:rPr>
        <w:drawing>
          <wp:inline distT="0" distB="0" distL="0" distR="0" wp14:anchorId="1EB4AB78" wp14:editId="4805746F">
            <wp:extent cx="1024112" cy="1024112"/>
            <wp:effectExtent l="0" t="0" r="5080" b="5080"/>
            <wp:docPr id="1" name="Picture 1" descr="SAC Consult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 Consulting |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09" cy="1033709"/>
                    </a:xfrm>
                    <a:prstGeom prst="rect">
                      <a:avLst/>
                    </a:prstGeom>
                    <a:noFill/>
                    <a:ln>
                      <a:noFill/>
                    </a:ln>
                  </pic:spPr>
                </pic:pic>
              </a:graphicData>
            </a:graphic>
          </wp:inline>
        </w:drawing>
      </w:r>
      <w:r w:rsidRPr="00DA5A39">
        <w:rPr>
          <w:rFonts w:ascii="Times New Roman" w:eastAsia="Times New Roman" w:hAnsi="Times New Roman" w:cs="Times New Roman"/>
          <w:sz w:val="24"/>
          <w:szCs w:val="24"/>
          <w:lang w:eastAsia="en-GB"/>
        </w:rPr>
        <w:fldChar w:fldCharType="end"/>
      </w:r>
    </w:p>
    <w:p w14:paraId="7DC1610B" w14:textId="77777777" w:rsidR="00DA5A39" w:rsidRDefault="00DA5A39" w:rsidP="34B249ED">
      <w:pPr>
        <w:spacing w:after="0" w:line="240" w:lineRule="auto"/>
        <w:jc w:val="center"/>
        <w:rPr>
          <w:rFonts w:ascii="Arial" w:eastAsia="Arial" w:hAnsi="Arial" w:cs="Arial"/>
          <w:b/>
          <w:bCs/>
        </w:rPr>
      </w:pPr>
    </w:p>
    <w:p w14:paraId="7A636561" w14:textId="4B15539D" w:rsidR="00DA5A39" w:rsidRDefault="00DA5A39" w:rsidP="00DA5A39">
      <w:pPr>
        <w:spacing w:after="0" w:line="240" w:lineRule="auto"/>
        <w:rPr>
          <w:rFonts w:ascii="Arial" w:eastAsia="Arial" w:hAnsi="Arial" w:cs="Arial"/>
          <w:b/>
          <w:bCs/>
        </w:rPr>
      </w:pPr>
      <w:r>
        <w:rPr>
          <w:rFonts w:ascii="Arial" w:eastAsia="Arial" w:hAnsi="Arial" w:cs="Arial"/>
          <w:b/>
          <w:bCs/>
        </w:rPr>
        <w:t>PRESS RELEASE</w:t>
      </w:r>
    </w:p>
    <w:p w14:paraId="0C35991C" w14:textId="3A25C514" w:rsidR="00DA5A39" w:rsidRDefault="00DA5A39" w:rsidP="00DA5A39">
      <w:pPr>
        <w:spacing w:after="0" w:line="240" w:lineRule="auto"/>
        <w:rPr>
          <w:rFonts w:ascii="Arial" w:eastAsia="Arial" w:hAnsi="Arial" w:cs="Arial"/>
          <w:b/>
          <w:bCs/>
        </w:rPr>
      </w:pPr>
      <w:r>
        <w:rPr>
          <w:rFonts w:ascii="Arial" w:eastAsia="Arial" w:hAnsi="Arial" w:cs="Arial"/>
          <w:b/>
          <w:bCs/>
        </w:rPr>
        <w:t>18 August 2020</w:t>
      </w:r>
    </w:p>
    <w:p w14:paraId="56065054" w14:textId="77777777" w:rsidR="00DA5A39" w:rsidRDefault="00DA5A39" w:rsidP="00DA5A39">
      <w:pPr>
        <w:spacing w:after="0" w:line="240" w:lineRule="auto"/>
        <w:rPr>
          <w:rFonts w:ascii="Arial" w:eastAsia="Arial" w:hAnsi="Arial" w:cs="Arial"/>
          <w:b/>
          <w:bCs/>
        </w:rPr>
      </w:pPr>
    </w:p>
    <w:p w14:paraId="4B394199" w14:textId="7EB4D52F" w:rsidR="0016783F" w:rsidRDefault="00E77714" w:rsidP="34B249ED">
      <w:pPr>
        <w:spacing w:after="0" w:line="240" w:lineRule="auto"/>
        <w:jc w:val="center"/>
        <w:rPr>
          <w:rFonts w:ascii="Arial" w:eastAsia="Arial" w:hAnsi="Arial" w:cs="Arial"/>
          <w:b/>
          <w:bCs/>
        </w:rPr>
      </w:pPr>
      <w:r w:rsidRPr="34B249ED">
        <w:rPr>
          <w:rFonts w:ascii="Arial" w:eastAsia="Arial" w:hAnsi="Arial" w:cs="Arial"/>
          <w:b/>
          <w:bCs/>
        </w:rPr>
        <w:t xml:space="preserve">Sustainable food </w:t>
      </w:r>
      <w:r w:rsidR="00246DEA" w:rsidRPr="34B249ED">
        <w:rPr>
          <w:rFonts w:ascii="Arial" w:eastAsia="Arial" w:hAnsi="Arial" w:cs="Arial"/>
          <w:b/>
          <w:bCs/>
        </w:rPr>
        <w:t>c</w:t>
      </w:r>
      <w:r w:rsidRPr="34B249ED">
        <w:rPr>
          <w:rFonts w:ascii="Arial" w:eastAsia="Arial" w:hAnsi="Arial" w:cs="Arial"/>
          <w:b/>
          <w:bCs/>
        </w:rPr>
        <w:t>ould be at heart of economic recovery</w:t>
      </w:r>
      <w:r w:rsidR="00FA616A" w:rsidRPr="34B249ED">
        <w:rPr>
          <w:rFonts w:ascii="Arial" w:eastAsia="Arial" w:hAnsi="Arial" w:cs="Arial"/>
          <w:b/>
          <w:bCs/>
        </w:rPr>
        <w:t xml:space="preserve"> and nation’s health</w:t>
      </w:r>
      <w:r w:rsidRPr="34B249ED">
        <w:rPr>
          <w:rFonts w:ascii="Arial" w:eastAsia="Arial" w:hAnsi="Arial" w:cs="Arial"/>
          <w:b/>
          <w:bCs/>
        </w:rPr>
        <w:t>, says SAC Consulting</w:t>
      </w:r>
    </w:p>
    <w:p w14:paraId="571C4AC1" w14:textId="77777777" w:rsidR="009C3DBA" w:rsidRDefault="009C3DBA" w:rsidP="34B249ED">
      <w:pPr>
        <w:spacing w:after="0" w:line="240" w:lineRule="auto"/>
        <w:rPr>
          <w:rFonts w:ascii="Arial" w:eastAsia="Arial" w:hAnsi="Arial" w:cs="Arial"/>
        </w:rPr>
      </w:pPr>
    </w:p>
    <w:p w14:paraId="2C8F9043" w14:textId="510A0230" w:rsidR="00245688" w:rsidRDefault="00E77714" w:rsidP="34B249ED">
      <w:pPr>
        <w:spacing w:after="0" w:line="240" w:lineRule="auto"/>
        <w:rPr>
          <w:rFonts w:ascii="Arial" w:eastAsia="Arial" w:hAnsi="Arial" w:cs="Arial"/>
        </w:rPr>
      </w:pPr>
      <w:r w:rsidRPr="2BC7C64A">
        <w:rPr>
          <w:rFonts w:ascii="Arial" w:eastAsia="Arial" w:hAnsi="Arial" w:cs="Arial"/>
        </w:rPr>
        <w:t xml:space="preserve">The Covid-19 pandemic </w:t>
      </w:r>
      <w:r w:rsidR="00CB3AFE" w:rsidRPr="2BC7C64A">
        <w:rPr>
          <w:rFonts w:ascii="Arial" w:eastAsia="Arial" w:hAnsi="Arial" w:cs="Arial"/>
        </w:rPr>
        <w:t xml:space="preserve">could accelerate </w:t>
      </w:r>
      <w:r w:rsidR="003A411F" w:rsidRPr="2BC7C64A">
        <w:rPr>
          <w:rFonts w:ascii="Arial" w:eastAsia="Arial" w:hAnsi="Arial" w:cs="Arial"/>
        </w:rPr>
        <w:t>sustainable food</w:t>
      </w:r>
      <w:r w:rsidR="00CB3AFE" w:rsidRPr="2BC7C64A">
        <w:rPr>
          <w:rFonts w:ascii="Arial" w:eastAsia="Arial" w:hAnsi="Arial" w:cs="Arial"/>
        </w:rPr>
        <w:t xml:space="preserve"> trends, according </w:t>
      </w:r>
      <w:r w:rsidR="3AA47195" w:rsidRPr="2BC7C64A">
        <w:rPr>
          <w:rFonts w:ascii="Arial" w:eastAsia="Arial" w:hAnsi="Arial" w:cs="Arial"/>
        </w:rPr>
        <w:t xml:space="preserve">to </w:t>
      </w:r>
      <w:r w:rsidR="00CB3AFE" w:rsidRPr="2BC7C64A">
        <w:rPr>
          <w:rFonts w:ascii="Arial" w:eastAsia="Arial" w:hAnsi="Arial" w:cs="Arial"/>
        </w:rPr>
        <w:t>SAC Consulting</w:t>
      </w:r>
      <w:r w:rsidR="003A411F" w:rsidRPr="2BC7C64A">
        <w:rPr>
          <w:rFonts w:ascii="Arial" w:eastAsia="Arial" w:hAnsi="Arial" w:cs="Arial"/>
        </w:rPr>
        <w:t>, part of Scotland’s Rural College (SRUC)</w:t>
      </w:r>
      <w:r w:rsidR="00CB3AFE" w:rsidRPr="2BC7C64A">
        <w:rPr>
          <w:rFonts w:ascii="Arial" w:eastAsia="Arial" w:hAnsi="Arial" w:cs="Arial"/>
        </w:rPr>
        <w:t>.</w:t>
      </w:r>
      <w:r w:rsidR="003A411F" w:rsidRPr="2BC7C64A">
        <w:rPr>
          <w:rFonts w:ascii="Arial" w:eastAsia="Arial" w:hAnsi="Arial" w:cs="Arial"/>
        </w:rPr>
        <w:t xml:space="preserve"> </w:t>
      </w:r>
      <w:r w:rsidR="00CB3AFE" w:rsidRPr="2BC7C64A">
        <w:rPr>
          <w:rFonts w:ascii="Arial" w:eastAsia="Arial" w:hAnsi="Arial" w:cs="Arial"/>
        </w:rPr>
        <w:t>Re</w:t>
      </w:r>
      <w:r w:rsidR="003A411F" w:rsidRPr="2BC7C64A">
        <w:rPr>
          <w:rFonts w:ascii="Arial" w:eastAsia="Arial" w:hAnsi="Arial" w:cs="Arial"/>
        </w:rPr>
        <w:t>cent re</w:t>
      </w:r>
      <w:r w:rsidR="00CB3AFE" w:rsidRPr="2BC7C64A">
        <w:rPr>
          <w:rFonts w:ascii="Arial" w:eastAsia="Arial" w:hAnsi="Arial" w:cs="Arial"/>
        </w:rPr>
        <w:t xml:space="preserve">ports show that food transparency, local sourcing and ‘immunity’ eating are </w:t>
      </w:r>
      <w:r w:rsidR="00A5076A" w:rsidRPr="2BC7C64A">
        <w:rPr>
          <w:rFonts w:ascii="Arial" w:eastAsia="Arial" w:hAnsi="Arial" w:cs="Arial"/>
        </w:rPr>
        <w:t>key drivers for consumer purchasing decisions</w:t>
      </w:r>
      <w:r w:rsidR="00CB3AFE" w:rsidRPr="2BC7C64A">
        <w:rPr>
          <w:rFonts w:ascii="Arial" w:eastAsia="Arial" w:hAnsi="Arial" w:cs="Arial"/>
        </w:rPr>
        <w:t xml:space="preserve">, which provides opportunity for </w:t>
      </w:r>
      <w:r w:rsidR="003A411F" w:rsidRPr="2BC7C64A">
        <w:rPr>
          <w:rFonts w:ascii="Arial" w:eastAsia="Arial" w:hAnsi="Arial" w:cs="Arial"/>
        </w:rPr>
        <w:t>both wider industry and food and drink producers to help rebuild the economy on green credentials, says Alistair Trail of SAC Consulting’s Food &amp; Drink team</w:t>
      </w:r>
      <w:r w:rsidR="00245688" w:rsidRPr="2BC7C64A">
        <w:rPr>
          <w:rFonts w:ascii="Arial" w:eastAsia="Arial" w:hAnsi="Arial" w:cs="Arial"/>
        </w:rPr>
        <w:t>.</w:t>
      </w:r>
    </w:p>
    <w:p w14:paraId="364F676E" w14:textId="77777777" w:rsidR="00245688" w:rsidRDefault="00245688" w:rsidP="34B249ED">
      <w:pPr>
        <w:spacing w:after="0" w:line="240" w:lineRule="auto"/>
        <w:rPr>
          <w:rFonts w:ascii="Arial" w:eastAsia="Arial" w:hAnsi="Arial" w:cs="Arial"/>
        </w:rPr>
      </w:pPr>
    </w:p>
    <w:p w14:paraId="64DFCCB7" w14:textId="69283A57" w:rsidR="00245688" w:rsidRPr="00FA616A" w:rsidRDefault="00CB3AFE" w:rsidP="2BC7C64A">
      <w:pPr>
        <w:spacing w:after="0" w:line="240" w:lineRule="auto"/>
        <w:rPr>
          <w:rFonts w:ascii="Arial" w:eastAsia="Arial" w:hAnsi="Arial" w:cs="Arial"/>
        </w:rPr>
      </w:pPr>
      <w:r w:rsidRPr="2BC7C64A">
        <w:rPr>
          <w:rFonts w:ascii="Arial" w:eastAsia="Arial" w:hAnsi="Arial" w:cs="Arial"/>
          <w:color w:val="000000" w:themeColor="text1"/>
        </w:rPr>
        <w:t>“</w:t>
      </w:r>
      <w:r w:rsidR="00FA616A" w:rsidRPr="2BC7C64A">
        <w:rPr>
          <w:rFonts w:ascii="Arial" w:eastAsia="Arial" w:hAnsi="Arial" w:cs="Arial"/>
        </w:rPr>
        <w:t>Given the sweeping change and extraordinary circumstances created by the C</w:t>
      </w:r>
      <w:r w:rsidR="76439D71" w:rsidRPr="2BC7C64A">
        <w:rPr>
          <w:rFonts w:ascii="Arial" w:eastAsia="Arial" w:hAnsi="Arial" w:cs="Arial"/>
          <w:color w:val="000000" w:themeColor="text1"/>
        </w:rPr>
        <w:t>ovid</w:t>
      </w:r>
      <w:r w:rsidR="00FA616A" w:rsidRPr="2BC7C64A">
        <w:rPr>
          <w:rFonts w:ascii="Arial" w:eastAsia="Arial" w:hAnsi="Arial" w:cs="Arial"/>
        </w:rPr>
        <w:t xml:space="preserve">-19 pandemic, it would be easy for consumers to cast aside </w:t>
      </w:r>
      <w:r w:rsidR="0049626E" w:rsidRPr="2BC7C64A">
        <w:rPr>
          <w:rFonts w:ascii="Arial" w:eastAsia="Arial" w:hAnsi="Arial" w:cs="Arial"/>
        </w:rPr>
        <w:t>concerns</w:t>
      </w:r>
      <w:r w:rsidR="00FA616A" w:rsidRPr="2BC7C64A">
        <w:rPr>
          <w:rFonts w:ascii="Arial" w:eastAsia="Arial" w:hAnsi="Arial" w:cs="Arial"/>
        </w:rPr>
        <w:t xml:space="preserve"> for the environment and sustainability</w:t>
      </w:r>
      <w:r w:rsidR="0049626E" w:rsidRPr="2BC7C64A">
        <w:rPr>
          <w:rFonts w:ascii="Arial" w:eastAsia="Arial" w:hAnsi="Arial" w:cs="Arial"/>
        </w:rPr>
        <w:t xml:space="preserve">, </w:t>
      </w:r>
      <w:r w:rsidR="00FA616A" w:rsidRPr="2BC7C64A">
        <w:rPr>
          <w:rFonts w:ascii="Arial" w:eastAsia="Arial" w:hAnsi="Arial" w:cs="Arial"/>
        </w:rPr>
        <w:t>but t</w:t>
      </w:r>
      <w:r w:rsidRPr="2BC7C64A">
        <w:rPr>
          <w:rFonts w:ascii="Arial" w:eastAsia="Arial" w:hAnsi="Arial" w:cs="Arial"/>
          <w:color w:val="000000" w:themeColor="text1"/>
        </w:rPr>
        <w:t xml:space="preserve">he pandemic has </w:t>
      </w:r>
      <w:r w:rsidR="00FA616A" w:rsidRPr="2BC7C64A">
        <w:rPr>
          <w:rFonts w:ascii="Arial" w:eastAsia="Arial" w:hAnsi="Arial" w:cs="Arial"/>
          <w:color w:val="000000" w:themeColor="text1"/>
        </w:rPr>
        <w:t>in fact</w:t>
      </w:r>
      <w:r w:rsidRPr="2BC7C64A">
        <w:rPr>
          <w:rFonts w:ascii="Arial" w:eastAsia="Arial" w:hAnsi="Arial" w:cs="Arial"/>
          <w:color w:val="000000" w:themeColor="text1"/>
        </w:rPr>
        <w:t xml:space="preserve"> </w:t>
      </w:r>
      <w:r w:rsidR="0064001B" w:rsidRPr="2BC7C64A">
        <w:rPr>
          <w:rFonts w:ascii="Arial" w:eastAsia="Arial" w:hAnsi="Arial" w:cs="Arial"/>
          <w:color w:val="000000" w:themeColor="text1"/>
        </w:rPr>
        <w:t>highlighted</w:t>
      </w:r>
      <w:r w:rsidRPr="2BC7C64A">
        <w:rPr>
          <w:rFonts w:ascii="Arial" w:eastAsia="Arial" w:hAnsi="Arial" w:cs="Arial"/>
          <w:color w:val="000000" w:themeColor="text1"/>
        </w:rPr>
        <w:t xml:space="preserve"> the value of </w:t>
      </w:r>
      <w:r w:rsidR="00245688" w:rsidRPr="2BC7C64A">
        <w:rPr>
          <w:rFonts w:ascii="Arial" w:eastAsia="Arial" w:hAnsi="Arial" w:cs="Arial"/>
          <w:color w:val="000000" w:themeColor="text1"/>
        </w:rPr>
        <w:t xml:space="preserve">sustainable food systems, </w:t>
      </w:r>
      <w:r w:rsidRPr="2BC7C64A">
        <w:rPr>
          <w:rFonts w:ascii="Arial" w:eastAsia="Arial" w:hAnsi="Arial" w:cs="Arial"/>
          <w:color w:val="000000" w:themeColor="text1"/>
        </w:rPr>
        <w:t>our natural economy</w:t>
      </w:r>
      <w:r w:rsidR="00245688" w:rsidRPr="2BC7C64A">
        <w:rPr>
          <w:rFonts w:ascii="Arial" w:eastAsia="Arial" w:hAnsi="Arial" w:cs="Arial"/>
          <w:color w:val="000000" w:themeColor="text1"/>
        </w:rPr>
        <w:t xml:space="preserve"> and </w:t>
      </w:r>
      <w:r w:rsidRPr="2BC7C64A">
        <w:rPr>
          <w:rFonts w:ascii="Arial" w:eastAsia="Arial" w:hAnsi="Arial" w:cs="Arial"/>
          <w:color w:val="000000" w:themeColor="text1"/>
        </w:rPr>
        <w:t>of green technologies</w:t>
      </w:r>
      <w:r w:rsidR="00FA616A" w:rsidRPr="2BC7C64A">
        <w:rPr>
          <w:rFonts w:ascii="Arial" w:eastAsia="Arial" w:hAnsi="Arial" w:cs="Arial"/>
          <w:color w:val="000000" w:themeColor="text1"/>
        </w:rPr>
        <w:t>. W</w:t>
      </w:r>
      <w:r w:rsidR="0064001B" w:rsidRPr="2BC7C64A">
        <w:rPr>
          <w:rFonts w:ascii="Arial" w:eastAsia="Arial" w:hAnsi="Arial" w:cs="Arial"/>
          <w:color w:val="000000" w:themeColor="text1"/>
        </w:rPr>
        <w:t xml:space="preserve">e are seeing rising consumer interest in buying </w:t>
      </w:r>
      <w:r w:rsidR="0064001B" w:rsidRPr="2BC7C64A">
        <w:rPr>
          <w:rFonts w:ascii="Arial" w:eastAsia="Arial" w:hAnsi="Arial" w:cs="Arial"/>
        </w:rPr>
        <w:t>healthy, nutritious food produced with minimal impact on the environment,</w:t>
      </w:r>
      <w:r w:rsidR="003A411F" w:rsidRPr="2BC7C64A">
        <w:rPr>
          <w:rFonts w:ascii="Arial" w:eastAsia="Arial" w:hAnsi="Arial" w:cs="Arial"/>
          <w:color w:val="000000" w:themeColor="text1"/>
        </w:rPr>
        <w:t xml:space="preserve">” said </w:t>
      </w:r>
      <w:r w:rsidR="00DA5A39">
        <w:rPr>
          <w:rFonts w:ascii="Arial" w:eastAsia="Arial" w:hAnsi="Arial" w:cs="Arial"/>
          <w:color w:val="000000" w:themeColor="text1"/>
        </w:rPr>
        <w:t>Alistair</w:t>
      </w:r>
      <w:r w:rsidRPr="2BC7C64A">
        <w:rPr>
          <w:rFonts w:ascii="Arial" w:eastAsia="Arial" w:hAnsi="Arial" w:cs="Arial"/>
          <w:color w:val="000000" w:themeColor="text1"/>
        </w:rPr>
        <w:t xml:space="preserve">. </w:t>
      </w:r>
      <w:r w:rsidR="0064001B" w:rsidRPr="2BC7C64A">
        <w:rPr>
          <w:rFonts w:ascii="Arial" w:eastAsia="Arial" w:hAnsi="Arial" w:cs="Arial"/>
          <w:color w:val="000000" w:themeColor="text1"/>
        </w:rPr>
        <w:t>“</w:t>
      </w:r>
      <w:r w:rsidR="00FC7E80" w:rsidRPr="2BC7C64A">
        <w:rPr>
          <w:rFonts w:ascii="Arial" w:eastAsia="Arial" w:hAnsi="Arial" w:cs="Arial"/>
          <w:color w:val="000000" w:themeColor="text1"/>
        </w:rPr>
        <w:t>Th</w:t>
      </w:r>
      <w:r w:rsidR="0064001B" w:rsidRPr="2BC7C64A">
        <w:rPr>
          <w:rFonts w:ascii="Arial" w:eastAsia="Arial" w:hAnsi="Arial" w:cs="Arial"/>
          <w:color w:val="000000" w:themeColor="text1"/>
        </w:rPr>
        <w:t>ere</w:t>
      </w:r>
      <w:r w:rsidR="003A411F" w:rsidRPr="2BC7C64A">
        <w:rPr>
          <w:rFonts w:ascii="Arial" w:eastAsia="Arial" w:hAnsi="Arial" w:cs="Arial"/>
        </w:rPr>
        <w:t xml:space="preserve"> is</w:t>
      </w:r>
      <w:r w:rsidR="0064001B" w:rsidRPr="2BC7C64A">
        <w:rPr>
          <w:rFonts w:ascii="Arial" w:eastAsia="Arial" w:hAnsi="Arial" w:cs="Arial"/>
        </w:rPr>
        <w:t xml:space="preserve"> </w:t>
      </w:r>
      <w:r w:rsidR="003A411F" w:rsidRPr="2BC7C64A">
        <w:rPr>
          <w:rFonts w:ascii="Arial" w:eastAsia="Arial" w:hAnsi="Arial" w:cs="Arial"/>
        </w:rPr>
        <w:t xml:space="preserve">an opportunity </w:t>
      </w:r>
      <w:r w:rsidR="00FC7E80" w:rsidRPr="2BC7C64A">
        <w:rPr>
          <w:rFonts w:ascii="Arial" w:eastAsia="Arial" w:hAnsi="Arial" w:cs="Arial"/>
        </w:rPr>
        <w:t xml:space="preserve">here </w:t>
      </w:r>
      <w:r w:rsidR="003A411F" w:rsidRPr="2BC7C64A">
        <w:rPr>
          <w:rFonts w:ascii="Arial" w:eastAsia="Arial" w:hAnsi="Arial" w:cs="Arial"/>
        </w:rPr>
        <w:t>to channel the significant resources needed to get the economy back on track in a way that is consistent with the transition to a more sustainable future.</w:t>
      </w:r>
      <w:r w:rsidR="0064001B" w:rsidRPr="2BC7C64A">
        <w:rPr>
          <w:rFonts w:ascii="Arial" w:eastAsia="Arial" w:hAnsi="Arial" w:cs="Arial"/>
        </w:rPr>
        <w:t>”</w:t>
      </w:r>
    </w:p>
    <w:p w14:paraId="4479E6CA" w14:textId="1397BA43" w:rsidR="00CB3AFE" w:rsidRDefault="00CB3AFE" w:rsidP="34B249ED">
      <w:pPr>
        <w:spacing w:after="0" w:line="240" w:lineRule="auto"/>
        <w:rPr>
          <w:rFonts w:ascii="Arial" w:eastAsia="Arial" w:hAnsi="Arial" w:cs="Arial"/>
          <w:color w:val="000000" w:themeColor="text1"/>
        </w:rPr>
      </w:pPr>
    </w:p>
    <w:p w14:paraId="2B7E1B20" w14:textId="57DAC2D7" w:rsidR="00A5076A" w:rsidRDefault="570D060E" w:rsidP="2BC7C64A">
      <w:pPr>
        <w:spacing w:after="0" w:line="240" w:lineRule="auto"/>
        <w:rPr>
          <w:rFonts w:ascii="Arial" w:eastAsia="Arial" w:hAnsi="Arial" w:cs="Arial"/>
        </w:rPr>
      </w:pPr>
      <w:r w:rsidRPr="2BC7C64A">
        <w:rPr>
          <w:rFonts w:ascii="Arial" w:eastAsia="Arial" w:hAnsi="Arial" w:cs="Arial"/>
          <w:color w:val="000000" w:themeColor="text1"/>
        </w:rPr>
        <w:t>A recent interview with the Head of Sustainability</w:t>
      </w:r>
      <w:r w:rsidR="2FF57766" w:rsidRPr="2BC7C64A">
        <w:rPr>
          <w:rFonts w:ascii="Arial" w:eastAsia="Arial" w:hAnsi="Arial" w:cs="Arial"/>
          <w:color w:val="000000" w:themeColor="text1"/>
        </w:rPr>
        <w:t xml:space="preserve"> at Kerry Group, Juan Aguiriano </w:t>
      </w:r>
      <w:r w:rsidR="262925FD" w:rsidRPr="2BC7C64A">
        <w:rPr>
          <w:rFonts w:ascii="Arial" w:eastAsia="Arial" w:hAnsi="Arial" w:cs="Arial"/>
          <w:color w:val="000000" w:themeColor="text1"/>
        </w:rPr>
        <w:t>ou</w:t>
      </w:r>
      <w:r w:rsidR="262925FD" w:rsidRPr="2BC7C64A">
        <w:rPr>
          <w:rFonts w:ascii="Arial" w:eastAsia="Arial" w:hAnsi="Arial" w:cs="Arial"/>
        </w:rPr>
        <w:t xml:space="preserve">tlined </w:t>
      </w:r>
      <w:r w:rsidR="00EC4589" w:rsidRPr="2BC7C64A">
        <w:rPr>
          <w:rFonts w:ascii="Arial" w:eastAsia="Arial" w:hAnsi="Arial" w:cs="Arial"/>
        </w:rPr>
        <w:t xml:space="preserve">that </w:t>
      </w:r>
      <w:r w:rsidR="00CB3AFE" w:rsidRPr="2BC7C64A">
        <w:rPr>
          <w:rFonts w:ascii="Arial" w:eastAsia="Arial" w:hAnsi="Arial" w:cs="Arial"/>
        </w:rPr>
        <w:t>t</w:t>
      </w:r>
      <w:r w:rsidR="00D95BCB" w:rsidRPr="2BC7C64A">
        <w:rPr>
          <w:rFonts w:ascii="Arial" w:eastAsia="Arial" w:hAnsi="Arial" w:cs="Arial"/>
        </w:rPr>
        <w:t>he main consumer trends developing post C</w:t>
      </w:r>
      <w:r w:rsidR="03400881" w:rsidRPr="2BC7C64A">
        <w:rPr>
          <w:rFonts w:ascii="Arial" w:eastAsia="Arial" w:hAnsi="Arial" w:cs="Arial"/>
          <w:color w:val="000000" w:themeColor="text1"/>
        </w:rPr>
        <w:t>ovid</w:t>
      </w:r>
      <w:r w:rsidR="00D95BCB" w:rsidRPr="2BC7C64A">
        <w:rPr>
          <w:rFonts w:ascii="Arial" w:eastAsia="Arial" w:hAnsi="Arial" w:cs="Arial"/>
        </w:rPr>
        <w:t xml:space="preserve">-19 are food safety, trust and transparency. Three quarters of consumers want to know more about the safety of their food and 51% of consumers want to understand more about what is in their food. </w:t>
      </w:r>
      <w:r w:rsidR="0064001B" w:rsidRPr="2BC7C64A">
        <w:rPr>
          <w:rFonts w:ascii="Arial" w:eastAsia="Arial" w:hAnsi="Arial" w:cs="Arial"/>
        </w:rPr>
        <w:t>Nearly half (48%) of consumers are ready to pay more for local foods and those brands that emphasise provenance and local supply chains.</w:t>
      </w:r>
    </w:p>
    <w:p w14:paraId="6C7C24D0" w14:textId="77777777" w:rsidR="00A5076A" w:rsidRDefault="00A5076A" w:rsidP="34B249ED">
      <w:pPr>
        <w:spacing w:after="0" w:line="240" w:lineRule="auto"/>
        <w:rPr>
          <w:rFonts w:ascii="Arial" w:eastAsia="Arial" w:hAnsi="Arial" w:cs="Arial"/>
        </w:rPr>
      </w:pPr>
    </w:p>
    <w:p w14:paraId="1647F2BB" w14:textId="31288F29" w:rsidR="00245688" w:rsidRDefault="00D95BCB" w:rsidP="34B249ED">
      <w:pPr>
        <w:spacing w:after="0" w:line="240" w:lineRule="auto"/>
        <w:rPr>
          <w:rFonts w:ascii="Arial" w:eastAsia="Arial" w:hAnsi="Arial" w:cs="Arial"/>
        </w:rPr>
      </w:pPr>
      <w:r w:rsidRPr="34B249ED">
        <w:rPr>
          <w:rFonts w:ascii="Arial" w:eastAsia="Arial" w:hAnsi="Arial" w:cs="Arial"/>
        </w:rPr>
        <w:t>Environmental sustainability remains important</w:t>
      </w:r>
      <w:r w:rsidR="00AF6B78" w:rsidRPr="34B249ED">
        <w:rPr>
          <w:rFonts w:ascii="Arial" w:eastAsia="Arial" w:hAnsi="Arial" w:cs="Arial"/>
        </w:rPr>
        <w:t xml:space="preserve"> especially around </w:t>
      </w:r>
      <w:r w:rsidRPr="34B249ED">
        <w:rPr>
          <w:rFonts w:ascii="Arial" w:eastAsia="Arial" w:hAnsi="Arial" w:cs="Arial"/>
        </w:rPr>
        <w:t>climate, energy and carbon.</w:t>
      </w:r>
      <w:r w:rsidR="4B35DEAE" w:rsidRPr="34B249ED">
        <w:rPr>
          <w:rFonts w:ascii="Arial" w:eastAsia="Arial" w:hAnsi="Arial" w:cs="Arial"/>
        </w:rPr>
        <w:t xml:space="preserve"> In March, </w:t>
      </w:r>
      <w:r w:rsidR="4BF6E354" w:rsidRPr="34B249ED">
        <w:rPr>
          <w:rFonts w:ascii="Arial" w:eastAsia="Arial" w:hAnsi="Arial" w:cs="Arial"/>
        </w:rPr>
        <w:t xml:space="preserve">analysis and research company </w:t>
      </w:r>
      <w:r w:rsidR="4B35DEAE" w:rsidRPr="34B249ED">
        <w:rPr>
          <w:rFonts w:ascii="Arial" w:eastAsia="Arial" w:hAnsi="Arial" w:cs="Arial"/>
        </w:rPr>
        <w:t xml:space="preserve">GlobalData reported that </w:t>
      </w:r>
      <w:r w:rsidR="4B35DEAE" w:rsidRPr="34B249ED">
        <w:rPr>
          <w:rFonts w:ascii="Arial" w:eastAsia="Arial" w:hAnsi="Arial" w:cs="Arial"/>
          <w:color w:val="303030"/>
        </w:rPr>
        <w:t>45% of consumers actively buy products that are better for the environment</w:t>
      </w:r>
      <w:r w:rsidR="221A27F6" w:rsidRPr="34B249ED">
        <w:rPr>
          <w:rFonts w:ascii="Arial" w:eastAsia="Arial" w:hAnsi="Arial" w:cs="Arial"/>
          <w:color w:val="303030"/>
        </w:rPr>
        <w:t xml:space="preserve">. This </w:t>
      </w:r>
      <w:r w:rsidR="04407FE3" w:rsidRPr="34B249ED">
        <w:rPr>
          <w:rFonts w:ascii="Arial" w:eastAsia="Arial" w:hAnsi="Arial" w:cs="Arial"/>
        </w:rPr>
        <w:t xml:space="preserve">is a trend accelerated by Covid-19 according to </w:t>
      </w:r>
      <w:r w:rsidR="45BF878B" w:rsidRPr="34B249ED">
        <w:rPr>
          <w:rFonts w:ascii="Arial" w:eastAsia="Arial" w:hAnsi="Arial" w:cs="Arial"/>
        </w:rPr>
        <w:t>Juan Aguiriano</w:t>
      </w:r>
      <w:r w:rsidR="13E78127" w:rsidRPr="34B249ED">
        <w:rPr>
          <w:rFonts w:ascii="Arial" w:eastAsia="Arial" w:hAnsi="Arial" w:cs="Arial"/>
        </w:rPr>
        <w:t>, who</w:t>
      </w:r>
      <w:r w:rsidR="65E60178" w:rsidRPr="34B249ED">
        <w:rPr>
          <w:rFonts w:ascii="Arial" w:eastAsia="Arial" w:hAnsi="Arial" w:cs="Arial"/>
        </w:rPr>
        <w:t xml:space="preserve"> s</w:t>
      </w:r>
      <w:r w:rsidR="32B0F47B" w:rsidRPr="34B249ED">
        <w:rPr>
          <w:rFonts w:ascii="Arial" w:eastAsia="Arial" w:hAnsi="Arial" w:cs="Arial"/>
        </w:rPr>
        <w:t>aid</w:t>
      </w:r>
      <w:r w:rsidR="00EC4589" w:rsidRPr="34B249ED">
        <w:rPr>
          <w:rFonts w:ascii="Arial" w:eastAsia="Arial" w:hAnsi="Arial" w:cs="Arial"/>
        </w:rPr>
        <w:t xml:space="preserve"> that </w:t>
      </w:r>
      <w:r w:rsidRPr="34B249ED">
        <w:rPr>
          <w:rFonts w:ascii="Arial" w:eastAsia="Arial" w:hAnsi="Arial" w:cs="Arial"/>
        </w:rPr>
        <w:t>50% of consumers, which is a new record high</w:t>
      </w:r>
      <w:r w:rsidR="00AF6B78" w:rsidRPr="34B249ED">
        <w:rPr>
          <w:rFonts w:ascii="Arial" w:eastAsia="Arial" w:hAnsi="Arial" w:cs="Arial"/>
        </w:rPr>
        <w:t>,</w:t>
      </w:r>
      <w:r w:rsidRPr="34B249ED">
        <w:rPr>
          <w:rFonts w:ascii="Arial" w:eastAsia="Arial" w:hAnsi="Arial" w:cs="Arial"/>
        </w:rPr>
        <w:t xml:space="preserve"> are looking to consume more </w:t>
      </w:r>
      <w:r w:rsidR="00AF6B78" w:rsidRPr="34B249ED">
        <w:rPr>
          <w:rFonts w:ascii="Arial" w:eastAsia="Arial" w:hAnsi="Arial" w:cs="Arial"/>
        </w:rPr>
        <w:t>responsibly</w:t>
      </w:r>
      <w:r w:rsidR="6FA67E75" w:rsidRPr="34B249ED">
        <w:rPr>
          <w:rFonts w:ascii="Arial" w:eastAsia="Arial" w:hAnsi="Arial" w:cs="Arial"/>
        </w:rPr>
        <w:t xml:space="preserve"> when it comes to the food on their plate</w:t>
      </w:r>
      <w:r w:rsidR="00AF6B78" w:rsidRPr="34B249ED">
        <w:rPr>
          <w:rFonts w:ascii="Arial" w:eastAsia="Arial" w:hAnsi="Arial" w:cs="Arial"/>
        </w:rPr>
        <w:t>.</w:t>
      </w:r>
      <w:r w:rsidRPr="34B249ED">
        <w:rPr>
          <w:rFonts w:ascii="Arial" w:eastAsia="Arial" w:hAnsi="Arial" w:cs="Arial"/>
        </w:rPr>
        <w:t xml:space="preserve"> </w:t>
      </w:r>
      <w:r w:rsidR="00FC7E80" w:rsidRPr="34B249ED">
        <w:rPr>
          <w:rFonts w:ascii="Arial" w:eastAsia="Arial" w:hAnsi="Arial" w:cs="Arial"/>
        </w:rPr>
        <w:t>Plant protein, for example, is not only eaten because of the health benefits but because consumers perceive that this has a positive impact on the environment.</w:t>
      </w:r>
    </w:p>
    <w:p w14:paraId="54154286" w14:textId="4EA5E0B0" w:rsidR="00FC7E80" w:rsidRDefault="00FC7E80" w:rsidP="34B249ED">
      <w:pPr>
        <w:spacing w:after="0" w:line="240" w:lineRule="auto"/>
        <w:rPr>
          <w:rFonts w:ascii="Arial" w:eastAsia="Arial" w:hAnsi="Arial" w:cs="Arial"/>
        </w:rPr>
      </w:pPr>
    </w:p>
    <w:p w14:paraId="71B79141" w14:textId="7E718DE4" w:rsidR="00FC7E80" w:rsidRDefault="00FC7E80" w:rsidP="2BC7C64A">
      <w:pPr>
        <w:spacing w:after="0" w:line="240" w:lineRule="auto"/>
        <w:rPr>
          <w:rFonts w:ascii="Arial" w:eastAsia="Arial" w:hAnsi="Arial" w:cs="Arial"/>
        </w:rPr>
      </w:pPr>
      <w:r w:rsidRPr="2BC7C64A">
        <w:rPr>
          <w:rFonts w:ascii="Arial" w:eastAsia="Arial" w:hAnsi="Arial" w:cs="Arial"/>
        </w:rPr>
        <w:t>“These are longstanding trends that are now being accelerated by C</w:t>
      </w:r>
      <w:r w:rsidR="3E6E29D7" w:rsidRPr="2BC7C64A">
        <w:rPr>
          <w:rFonts w:ascii="Arial" w:eastAsia="Arial" w:hAnsi="Arial" w:cs="Arial"/>
        </w:rPr>
        <w:t>ovid</w:t>
      </w:r>
      <w:r w:rsidRPr="2BC7C64A">
        <w:rPr>
          <w:rFonts w:ascii="Arial" w:eastAsia="Arial" w:hAnsi="Arial" w:cs="Arial"/>
        </w:rPr>
        <w:t>-19</w:t>
      </w:r>
      <w:r w:rsidR="0049626E" w:rsidRPr="2BC7C64A">
        <w:rPr>
          <w:rFonts w:ascii="Arial" w:eastAsia="Arial" w:hAnsi="Arial" w:cs="Arial"/>
        </w:rPr>
        <w:t>,</w:t>
      </w:r>
      <w:r w:rsidRPr="2BC7C64A">
        <w:rPr>
          <w:rFonts w:ascii="Arial" w:eastAsia="Arial" w:hAnsi="Arial" w:cs="Arial"/>
        </w:rPr>
        <w:t xml:space="preserve">” said </w:t>
      </w:r>
      <w:r w:rsidR="43695B1B" w:rsidRPr="2BC7C64A">
        <w:rPr>
          <w:rFonts w:ascii="Arial" w:eastAsia="Arial" w:hAnsi="Arial" w:cs="Arial"/>
        </w:rPr>
        <w:t>Alistair</w:t>
      </w:r>
      <w:r w:rsidRPr="2BC7C64A">
        <w:rPr>
          <w:rFonts w:ascii="Arial" w:eastAsia="Arial" w:hAnsi="Arial" w:cs="Arial"/>
        </w:rPr>
        <w:t>. “The implications for food producers and manufacturers are investing in clea</w:t>
      </w:r>
      <w:r w:rsidR="180C223C" w:rsidRPr="2BC7C64A">
        <w:rPr>
          <w:rFonts w:ascii="Arial" w:eastAsia="Arial" w:hAnsi="Arial" w:cs="Arial"/>
        </w:rPr>
        <w:t>r</w:t>
      </w:r>
      <w:r w:rsidRPr="2BC7C64A">
        <w:rPr>
          <w:rFonts w:ascii="Arial" w:eastAsia="Arial" w:hAnsi="Arial" w:cs="Arial"/>
        </w:rPr>
        <w:t xml:space="preserve"> labelling as well as reformulating with natural ingredients, locally sourced where possible, rather than using artificial ingredients and chemicals</w:t>
      </w:r>
      <w:r w:rsidR="0049626E" w:rsidRPr="2BC7C64A">
        <w:rPr>
          <w:rFonts w:ascii="Arial" w:eastAsia="Arial" w:hAnsi="Arial" w:cs="Arial"/>
        </w:rPr>
        <w:t xml:space="preserve"> - which could </w:t>
      </w:r>
      <w:r w:rsidR="1C62646A" w:rsidRPr="2BC7C64A">
        <w:rPr>
          <w:rFonts w:ascii="Arial" w:eastAsia="Arial" w:hAnsi="Arial" w:cs="Arial"/>
        </w:rPr>
        <w:t xml:space="preserve">and should </w:t>
      </w:r>
      <w:r w:rsidR="30D49B51" w:rsidRPr="2BC7C64A">
        <w:rPr>
          <w:rFonts w:ascii="Arial" w:eastAsia="Arial" w:hAnsi="Arial" w:cs="Arial"/>
        </w:rPr>
        <w:t xml:space="preserve">in turn </w:t>
      </w:r>
      <w:r w:rsidR="0049626E" w:rsidRPr="2BC7C64A">
        <w:rPr>
          <w:rFonts w:ascii="Arial" w:eastAsia="Arial" w:hAnsi="Arial" w:cs="Arial"/>
        </w:rPr>
        <w:t>support Scotland’s rural economy</w:t>
      </w:r>
      <w:r w:rsidRPr="2BC7C64A">
        <w:rPr>
          <w:rFonts w:ascii="Arial" w:eastAsia="Arial" w:hAnsi="Arial" w:cs="Arial"/>
        </w:rPr>
        <w:t>.”</w:t>
      </w:r>
    </w:p>
    <w:p w14:paraId="4DBF474C" w14:textId="77777777" w:rsidR="00FC7E80" w:rsidRDefault="00FC7E80" w:rsidP="34B249ED">
      <w:pPr>
        <w:spacing w:after="0" w:line="240" w:lineRule="auto"/>
        <w:rPr>
          <w:rFonts w:ascii="Arial" w:eastAsia="Arial" w:hAnsi="Arial" w:cs="Arial"/>
        </w:rPr>
      </w:pPr>
    </w:p>
    <w:p w14:paraId="420FEE7B" w14:textId="655D5139" w:rsidR="00245688" w:rsidRDefault="00AF6B78" w:rsidP="34B249ED">
      <w:pPr>
        <w:spacing w:after="0" w:line="240" w:lineRule="auto"/>
        <w:rPr>
          <w:rFonts w:ascii="Arial" w:eastAsia="Arial" w:hAnsi="Arial" w:cs="Arial"/>
        </w:rPr>
      </w:pPr>
      <w:r w:rsidRPr="2BC7C64A">
        <w:rPr>
          <w:rFonts w:ascii="Arial" w:eastAsia="Arial" w:hAnsi="Arial" w:cs="Arial"/>
        </w:rPr>
        <w:t>Larger brands are using this extra consumer understanding to market their products using Life Cycle Analysis</w:t>
      </w:r>
      <w:r w:rsidR="002D2833" w:rsidRPr="2BC7C64A">
        <w:rPr>
          <w:rFonts w:ascii="Arial" w:eastAsia="Arial" w:hAnsi="Arial" w:cs="Arial"/>
        </w:rPr>
        <w:t xml:space="preserve"> </w:t>
      </w:r>
      <w:r w:rsidR="00FC7E80" w:rsidRPr="2BC7C64A">
        <w:rPr>
          <w:rFonts w:ascii="Arial" w:eastAsia="Arial" w:hAnsi="Arial" w:cs="Arial"/>
        </w:rPr>
        <w:t xml:space="preserve">- </w:t>
      </w:r>
      <w:r w:rsidR="00891153" w:rsidRPr="2BC7C64A">
        <w:rPr>
          <w:rFonts w:ascii="Arial" w:eastAsia="Arial" w:hAnsi="Arial" w:cs="Arial"/>
        </w:rPr>
        <w:t>which calculates the environmental impact of a product during it</w:t>
      </w:r>
      <w:r w:rsidR="3088F84F" w:rsidRPr="2BC7C64A">
        <w:rPr>
          <w:rFonts w:ascii="Arial" w:eastAsia="Arial" w:hAnsi="Arial" w:cs="Arial"/>
        </w:rPr>
        <w:t>s</w:t>
      </w:r>
      <w:r w:rsidR="00891153" w:rsidRPr="2BC7C64A">
        <w:rPr>
          <w:rFonts w:ascii="Arial" w:eastAsia="Arial" w:hAnsi="Arial" w:cs="Arial"/>
        </w:rPr>
        <w:t xml:space="preserve"> use</w:t>
      </w:r>
      <w:r w:rsidR="00FC7E80" w:rsidRPr="2BC7C64A">
        <w:rPr>
          <w:rFonts w:ascii="Arial" w:eastAsia="Arial" w:hAnsi="Arial" w:cs="Arial"/>
        </w:rPr>
        <w:t xml:space="preserve"> -</w:t>
      </w:r>
      <w:r w:rsidR="00891153" w:rsidRPr="2BC7C64A">
        <w:rPr>
          <w:rFonts w:ascii="Arial" w:eastAsia="Arial" w:hAnsi="Arial" w:cs="Arial"/>
        </w:rPr>
        <w:t xml:space="preserve"> </w:t>
      </w:r>
      <w:r w:rsidRPr="2BC7C64A">
        <w:rPr>
          <w:rFonts w:ascii="Arial" w:eastAsia="Arial" w:hAnsi="Arial" w:cs="Arial"/>
        </w:rPr>
        <w:t>and comparing products against high energy and high</w:t>
      </w:r>
      <w:r w:rsidR="61B274D4" w:rsidRPr="2BC7C64A">
        <w:rPr>
          <w:rFonts w:ascii="Arial" w:eastAsia="Arial" w:hAnsi="Arial" w:cs="Arial"/>
        </w:rPr>
        <w:t xml:space="preserve"> </w:t>
      </w:r>
      <w:r w:rsidRPr="2BC7C64A">
        <w:rPr>
          <w:rFonts w:ascii="Arial" w:eastAsia="Arial" w:hAnsi="Arial" w:cs="Arial"/>
        </w:rPr>
        <w:t>water us</w:t>
      </w:r>
      <w:r w:rsidR="00F82E0F" w:rsidRPr="2BC7C64A">
        <w:rPr>
          <w:rFonts w:ascii="Arial" w:eastAsia="Arial" w:hAnsi="Arial" w:cs="Arial"/>
        </w:rPr>
        <w:t>age</w:t>
      </w:r>
      <w:r w:rsidRPr="2BC7C64A">
        <w:rPr>
          <w:rFonts w:ascii="Arial" w:eastAsia="Arial" w:hAnsi="Arial" w:cs="Arial"/>
        </w:rPr>
        <w:t xml:space="preserve"> alternatives. </w:t>
      </w:r>
    </w:p>
    <w:p w14:paraId="7C7B23E5" w14:textId="77777777" w:rsidR="00FC7E80" w:rsidRDefault="00FC7E80" w:rsidP="34B249ED">
      <w:pPr>
        <w:spacing w:after="0" w:line="240" w:lineRule="auto"/>
        <w:rPr>
          <w:rFonts w:ascii="Arial" w:eastAsia="Arial" w:hAnsi="Arial" w:cs="Arial"/>
        </w:rPr>
      </w:pPr>
    </w:p>
    <w:p w14:paraId="001D15BF" w14:textId="4801D90A" w:rsidR="00FC7E80" w:rsidRDefault="00FC7E80" w:rsidP="2BC7C64A">
      <w:pPr>
        <w:spacing w:after="0" w:line="240" w:lineRule="auto"/>
        <w:rPr>
          <w:rFonts w:ascii="Arial" w:eastAsia="Arial" w:hAnsi="Arial" w:cs="Arial"/>
        </w:rPr>
      </w:pPr>
      <w:r w:rsidRPr="2BC7C64A">
        <w:rPr>
          <w:rFonts w:ascii="Arial" w:eastAsia="Arial" w:hAnsi="Arial" w:cs="Arial"/>
        </w:rPr>
        <w:t>A new trend established since the C</w:t>
      </w:r>
      <w:r w:rsidR="2A181D66" w:rsidRPr="2BC7C64A">
        <w:rPr>
          <w:rFonts w:ascii="Arial" w:eastAsia="Arial" w:hAnsi="Arial" w:cs="Arial"/>
        </w:rPr>
        <w:t>ovid</w:t>
      </w:r>
      <w:r w:rsidRPr="2BC7C64A">
        <w:rPr>
          <w:rFonts w:ascii="Arial" w:eastAsia="Arial" w:hAnsi="Arial" w:cs="Arial"/>
        </w:rPr>
        <w:t xml:space="preserve">-19 outbreak is the rise of the ‘immunity consumer’ who is looking for food that offers benefits to their immune system. Previously consumers may have looked at vitamin tablets, pills, nutritional bars or health shots but now it is incorporated in food products that are far more mainstream. </w:t>
      </w:r>
    </w:p>
    <w:p w14:paraId="76D7FAFA" w14:textId="77777777" w:rsidR="00FC7E80" w:rsidRDefault="00FC7E80" w:rsidP="34B249ED">
      <w:pPr>
        <w:spacing w:after="0" w:line="240" w:lineRule="auto"/>
        <w:rPr>
          <w:rFonts w:ascii="Arial" w:eastAsia="Arial" w:hAnsi="Arial" w:cs="Arial"/>
        </w:rPr>
      </w:pPr>
    </w:p>
    <w:p w14:paraId="56C44AAC" w14:textId="051F21AD" w:rsidR="00FC7E80" w:rsidRDefault="0049626E" w:rsidP="34B249ED">
      <w:pPr>
        <w:spacing w:after="0" w:line="240" w:lineRule="auto"/>
        <w:rPr>
          <w:rFonts w:ascii="Arial" w:eastAsia="Arial" w:hAnsi="Arial" w:cs="Arial"/>
          <w:color w:val="FF0000"/>
        </w:rPr>
      </w:pPr>
      <w:r w:rsidRPr="34B249ED">
        <w:rPr>
          <w:rFonts w:ascii="Arial" w:eastAsia="Arial" w:hAnsi="Arial" w:cs="Arial"/>
        </w:rPr>
        <w:t>“</w:t>
      </w:r>
      <w:r w:rsidR="00FC7E80" w:rsidRPr="34B249ED">
        <w:rPr>
          <w:rFonts w:ascii="Arial" w:eastAsia="Arial" w:hAnsi="Arial" w:cs="Arial"/>
        </w:rPr>
        <w:t>One-third of UK consumers are proactively looking for ingredients that can help their immunity including traditional unfashionable ingredients eaten a modern way</w:t>
      </w:r>
      <w:r w:rsidRPr="34B249ED">
        <w:rPr>
          <w:rFonts w:ascii="Arial" w:eastAsia="Arial" w:hAnsi="Arial" w:cs="Arial"/>
        </w:rPr>
        <w:t>. We have worked with companies creating drinks from</w:t>
      </w:r>
      <w:r w:rsidRPr="34B249ED">
        <w:rPr>
          <w:rFonts w:ascii="Arial" w:eastAsia="Arial" w:hAnsi="Arial" w:cs="Arial"/>
          <w:color w:val="000000" w:themeColor="text1"/>
        </w:rPr>
        <w:t xml:space="preserve"> the very nutritious coastal plant,</w:t>
      </w:r>
      <w:r w:rsidR="00FC7E80" w:rsidRPr="34B249ED">
        <w:rPr>
          <w:rFonts w:ascii="Arial" w:eastAsia="Arial" w:hAnsi="Arial" w:cs="Arial"/>
          <w:color w:val="000000" w:themeColor="text1"/>
        </w:rPr>
        <w:t xml:space="preserve"> </w:t>
      </w:r>
      <w:r w:rsidRPr="34B249ED">
        <w:rPr>
          <w:rFonts w:ascii="Arial" w:eastAsia="Arial" w:hAnsi="Arial" w:cs="Arial"/>
          <w:color w:val="000000" w:themeColor="text1"/>
        </w:rPr>
        <w:t>sea buckthorn, or introducing vitamin-packed seaweed into savoury biscuits.”</w:t>
      </w:r>
    </w:p>
    <w:p w14:paraId="039F44BF" w14:textId="101D03DE" w:rsidR="00FC7E80" w:rsidRDefault="00FC7E80" w:rsidP="34B249ED">
      <w:pPr>
        <w:spacing w:after="0" w:line="240" w:lineRule="auto"/>
        <w:rPr>
          <w:rFonts w:ascii="Arial" w:eastAsia="Arial" w:hAnsi="Arial" w:cs="Arial"/>
          <w:color w:val="FF0000"/>
        </w:rPr>
      </w:pPr>
    </w:p>
    <w:p w14:paraId="1F928DC5" w14:textId="77777777" w:rsidR="00FC7E80" w:rsidRDefault="00FC7E80" w:rsidP="34B249ED">
      <w:pPr>
        <w:spacing w:after="0" w:line="240" w:lineRule="auto"/>
        <w:rPr>
          <w:rFonts w:ascii="Arial" w:eastAsia="Arial" w:hAnsi="Arial" w:cs="Arial"/>
        </w:rPr>
      </w:pPr>
      <w:r w:rsidRPr="34B249ED">
        <w:rPr>
          <w:rFonts w:ascii="Arial" w:eastAsia="Arial" w:hAnsi="Arial" w:cs="Arial"/>
        </w:rPr>
        <w:t xml:space="preserve">The key challenge for the industry is to balance this rising interest with affordability and cost. </w:t>
      </w:r>
    </w:p>
    <w:p w14:paraId="54557DCE" w14:textId="77777777" w:rsidR="00FC7E80" w:rsidRDefault="00FC7E80" w:rsidP="34B249ED">
      <w:pPr>
        <w:spacing w:after="0" w:line="240" w:lineRule="auto"/>
        <w:rPr>
          <w:rFonts w:ascii="Arial" w:eastAsia="Arial" w:hAnsi="Arial" w:cs="Arial"/>
        </w:rPr>
      </w:pPr>
    </w:p>
    <w:p w14:paraId="7047F02C" w14:textId="5DEBCCDC" w:rsidR="00FC7E80" w:rsidRDefault="00FC7E80" w:rsidP="2BC7C64A">
      <w:pPr>
        <w:spacing w:after="0" w:line="240" w:lineRule="auto"/>
        <w:rPr>
          <w:rFonts w:ascii="Arial" w:eastAsia="Arial" w:hAnsi="Arial" w:cs="Arial"/>
        </w:rPr>
      </w:pPr>
      <w:r w:rsidRPr="2BC7C64A">
        <w:rPr>
          <w:rFonts w:ascii="Arial" w:eastAsia="Arial" w:hAnsi="Arial" w:cs="Arial"/>
        </w:rPr>
        <w:t>“The C</w:t>
      </w:r>
      <w:r w:rsidR="1F8AB188" w:rsidRPr="2BC7C64A">
        <w:rPr>
          <w:rFonts w:ascii="Arial" w:eastAsia="Arial" w:hAnsi="Arial" w:cs="Arial"/>
        </w:rPr>
        <w:t>ovid</w:t>
      </w:r>
      <w:r w:rsidRPr="2BC7C64A">
        <w:rPr>
          <w:rFonts w:ascii="Arial" w:eastAsia="Arial" w:hAnsi="Arial" w:cs="Arial"/>
        </w:rPr>
        <w:t>-19 emergency is causing an economic crisis, so it is important that these products are no longer niche and are affordable to the general population</w:t>
      </w:r>
      <w:r w:rsidR="0049626E" w:rsidRPr="2BC7C64A">
        <w:rPr>
          <w:rFonts w:ascii="Arial" w:eastAsia="Arial" w:hAnsi="Arial" w:cs="Arial"/>
        </w:rPr>
        <w:t xml:space="preserve">. </w:t>
      </w:r>
      <w:r w:rsidR="09CCC167" w:rsidRPr="2BC7C64A">
        <w:rPr>
          <w:rFonts w:ascii="Arial" w:eastAsia="Arial" w:hAnsi="Arial" w:cs="Arial"/>
        </w:rPr>
        <w:t>Manufacturers can make great</w:t>
      </w:r>
      <w:r w:rsidR="58C51511" w:rsidRPr="2BC7C64A">
        <w:rPr>
          <w:rFonts w:ascii="Arial" w:eastAsia="Arial" w:hAnsi="Arial" w:cs="Arial"/>
        </w:rPr>
        <w:t>-</w:t>
      </w:r>
      <w:r w:rsidR="09CCC167" w:rsidRPr="2BC7C64A">
        <w:rPr>
          <w:rFonts w:ascii="Arial" w:eastAsia="Arial" w:hAnsi="Arial" w:cs="Arial"/>
        </w:rPr>
        <w:t>tasting healthy food economical by taking a</w:t>
      </w:r>
      <w:r w:rsidR="45F53589" w:rsidRPr="2BC7C64A">
        <w:rPr>
          <w:rFonts w:ascii="Arial" w:eastAsia="Arial" w:hAnsi="Arial" w:cs="Arial"/>
        </w:rPr>
        <w:t xml:space="preserve"> different distribution model than the one </w:t>
      </w:r>
      <w:r w:rsidR="078DCE8C" w:rsidRPr="2BC7C64A">
        <w:rPr>
          <w:rFonts w:ascii="Arial" w:eastAsia="Arial" w:hAnsi="Arial" w:cs="Arial"/>
        </w:rPr>
        <w:t>traditionally</w:t>
      </w:r>
      <w:r w:rsidR="45F53589" w:rsidRPr="2BC7C64A">
        <w:rPr>
          <w:rFonts w:ascii="Arial" w:eastAsia="Arial" w:hAnsi="Arial" w:cs="Arial"/>
        </w:rPr>
        <w:t xml:space="preserve"> used by the health food market</w:t>
      </w:r>
      <w:r w:rsidR="5296BC06" w:rsidRPr="2BC7C64A">
        <w:rPr>
          <w:rFonts w:ascii="Arial" w:eastAsia="Arial" w:hAnsi="Arial" w:cs="Arial"/>
        </w:rPr>
        <w:t xml:space="preserve">,” said Alistair. </w:t>
      </w:r>
    </w:p>
    <w:p w14:paraId="673215B2" w14:textId="59054AB7" w:rsidR="1B92C9D3" w:rsidRDefault="1B92C9D3" w:rsidP="34B249ED">
      <w:pPr>
        <w:spacing w:after="0" w:line="240" w:lineRule="auto"/>
        <w:rPr>
          <w:rFonts w:ascii="Arial" w:eastAsia="Arial" w:hAnsi="Arial" w:cs="Arial"/>
        </w:rPr>
      </w:pPr>
    </w:p>
    <w:p w14:paraId="0DC9AD1E" w14:textId="5373D6E5" w:rsidR="00FC7E80" w:rsidRDefault="00FC7E80" w:rsidP="2BC7C64A">
      <w:pPr>
        <w:spacing w:after="0" w:line="240" w:lineRule="auto"/>
        <w:rPr>
          <w:rFonts w:ascii="Arial" w:eastAsia="Arial" w:hAnsi="Arial" w:cs="Arial"/>
        </w:rPr>
      </w:pPr>
      <w:r w:rsidRPr="2BC7C64A">
        <w:rPr>
          <w:rFonts w:ascii="Arial" w:eastAsia="Arial" w:hAnsi="Arial" w:cs="Arial"/>
        </w:rPr>
        <w:t xml:space="preserve">There is </w:t>
      </w:r>
      <w:r w:rsidR="0049626E" w:rsidRPr="2BC7C64A">
        <w:rPr>
          <w:rFonts w:ascii="Arial" w:eastAsia="Arial" w:hAnsi="Arial" w:cs="Arial"/>
        </w:rPr>
        <w:t xml:space="preserve">equally </w:t>
      </w:r>
      <w:r w:rsidR="5A590E76" w:rsidRPr="2BC7C64A">
        <w:rPr>
          <w:rFonts w:ascii="Arial" w:eastAsia="Arial" w:hAnsi="Arial" w:cs="Arial"/>
        </w:rPr>
        <w:t xml:space="preserve">an </w:t>
      </w:r>
      <w:r w:rsidRPr="2BC7C64A">
        <w:rPr>
          <w:rFonts w:ascii="Arial" w:eastAsia="Arial" w:hAnsi="Arial" w:cs="Arial"/>
        </w:rPr>
        <w:t xml:space="preserve">opportunity for the </w:t>
      </w:r>
      <w:r w:rsidR="5E3AA35A" w:rsidRPr="2BC7C64A">
        <w:rPr>
          <w:rFonts w:ascii="Arial" w:eastAsia="Arial" w:hAnsi="Arial" w:cs="Arial"/>
        </w:rPr>
        <w:t>G</w:t>
      </w:r>
      <w:r w:rsidRPr="2BC7C64A">
        <w:rPr>
          <w:rFonts w:ascii="Arial" w:eastAsia="Arial" w:hAnsi="Arial" w:cs="Arial"/>
        </w:rPr>
        <w:t>overnment to re-set how disadvantaged people are supported in their local communities</w:t>
      </w:r>
      <w:r w:rsidR="0049626E" w:rsidRPr="2BC7C64A">
        <w:rPr>
          <w:rFonts w:ascii="Arial" w:eastAsia="Arial" w:hAnsi="Arial" w:cs="Arial"/>
        </w:rPr>
        <w:t xml:space="preserve"> with access to nutritious, sustainably-produced food</w:t>
      </w:r>
      <w:r w:rsidR="58DE55C3" w:rsidRPr="2BC7C64A">
        <w:rPr>
          <w:rFonts w:ascii="Arial" w:eastAsia="Arial" w:hAnsi="Arial" w:cs="Arial"/>
        </w:rPr>
        <w:t>.</w:t>
      </w:r>
      <w:r w:rsidRPr="2BC7C64A">
        <w:rPr>
          <w:rFonts w:ascii="Arial" w:eastAsia="Arial" w:hAnsi="Arial" w:cs="Arial"/>
        </w:rPr>
        <w:t xml:space="preserve">  </w:t>
      </w:r>
    </w:p>
    <w:p w14:paraId="4C5ECAF0" w14:textId="77777777" w:rsidR="00FC7E80" w:rsidRDefault="00FC7E80" w:rsidP="34B249ED">
      <w:pPr>
        <w:spacing w:after="0" w:line="240" w:lineRule="auto"/>
        <w:rPr>
          <w:rFonts w:ascii="Arial" w:eastAsia="Arial" w:hAnsi="Arial" w:cs="Arial"/>
        </w:rPr>
      </w:pPr>
    </w:p>
    <w:p w14:paraId="47682378" w14:textId="332B637E" w:rsidR="00EC4589" w:rsidRDefault="00FC7E80" w:rsidP="34B249ED">
      <w:pPr>
        <w:spacing w:after="0" w:line="240" w:lineRule="auto"/>
        <w:rPr>
          <w:rFonts w:ascii="Arial" w:eastAsia="Arial" w:hAnsi="Arial" w:cs="Arial"/>
        </w:rPr>
      </w:pPr>
      <w:r w:rsidRPr="34B249ED">
        <w:rPr>
          <w:rFonts w:ascii="Arial" w:eastAsia="Arial" w:hAnsi="Arial" w:cs="Arial"/>
        </w:rPr>
        <w:t>“</w:t>
      </w:r>
      <w:r w:rsidR="009C3DBA" w:rsidRPr="34B249ED">
        <w:rPr>
          <w:rFonts w:ascii="Arial" w:eastAsia="Arial" w:hAnsi="Arial" w:cs="Arial"/>
        </w:rPr>
        <w:t xml:space="preserve">As job losses </w:t>
      </w:r>
      <w:r w:rsidR="005060A8" w:rsidRPr="34B249ED">
        <w:rPr>
          <w:rFonts w:ascii="Arial" w:eastAsia="Arial" w:hAnsi="Arial" w:cs="Arial"/>
        </w:rPr>
        <w:t>increase</w:t>
      </w:r>
      <w:r w:rsidR="009C3DBA" w:rsidRPr="34B249ED">
        <w:rPr>
          <w:rFonts w:ascii="Arial" w:eastAsia="Arial" w:hAnsi="Arial" w:cs="Arial"/>
        </w:rPr>
        <w:t xml:space="preserve"> and food banks report </w:t>
      </w:r>
      <w:r w:rsidR="00F82E0F" w:rsidRPr="34B249ED">
        <w:rPr>
          <w:rFonts w:ascii="Arial" w:eastAsia="Arial" w:hAnsi="Arial" w:cs="Arial"/>
        </w:rPr>
        <w:t>rising</w:t>
      </w:r>
      <w:r w:rsidR="009C3DBA" w:rsidRPr="34B249ED">
        <w:rPr>
          <w:rFonts w:ascii="Arial" w:eastAsia="Arial" w:hAnsi="Arial" w:cs="Arial"/>
        </w:rPr>
        <w:t xml:space="preserve"> demand, we’ve seen an admirable surge in effort from </w:t>
      </w:r>
      <w:r w:rsidR="00841E80" w:rsidRPr="34B249ED">
        <w:rPr>
          <w:rFonts w:ascii="Arial" w:eastAsia="Arial" w:hAnsi="Arial" w:cs="Arial"/>
        </w:rPr>
        <w:t xml:space="preserve">the </w:t>
      </w:r>
      <w:r w:rsidR="007365B2" w:rsidRPr="34B249ED">
        <w:rPr>
          <w:rFonts w:ascii="Arial" w:eastAsia="Arial" w:hAnsi="Arial" w:cs="Arial"/>
        </w:rPr>
        <w:t xml:space="preserve">agriculture sector, food and drink businesses, </w:t>
      </w:r>
      <w:r w:rsidR="009C3DBA" w:rsidRPr="34B249ED">
        <w:rPr>
          <w:rFonts w:ascii="Arial" w:eastAsia="Arial" w:hAnsi="Arial" w:cs="Arial"/>
        </w:rPr>
        <w:t>voluntary organisations</w:t>
      </w:r>
      <w:r w:rsidR="007365B2" w:rsidRPr="34B249ED">
        <w:rPr>
          <w:rFonts w:ascii="Arial" w:eastAsia="Arial" w:hAnsi="Arial" w:cs="Arial"/>
        </w:rPr>
        <w:t xml:space="preserve"> and </w:t>
      </w:r>
      <w:r w:rsidR="009C3DBA" w:rsidRPr="34B249ED">
        <w:rPr>
          <w:rFonts w:ascii="Arial" w:eastAsia="Arial" w:hAnsi="Arial" w:cs="Arial"/>
        </w:rPr>
        <w:t xml:space="preserve">communities to prevent hunger - but </w:t>
      </w:r>
      <w:r w:rsidR="007365B2" w:rsidRPr="34B249ED">
        <w:rPr>
          <w:rFonts w:ascii="Arial" w:eastAsia="Arial" w:hAnsi="Arial" w:cs="Arial"/>
        </w:rPr>
        <w:t>these groups need more support</w:t>
      </w:r>
      <w:r w:rsidR="00D01FF4" w:rsidRPr="34B249ED">
        <w:rPr>
          <w:rFonts w:ascii="Arial" w:eastAsia="Arial" w:hAnsi="Arial" w:cs="Arial"/>
        </w:rPr>
        <w:t>.</w:t>
      </w:r>
    </w:p>
    <w:p w14:paraId="18B46E0F" w14:textId="77777777" w:rsidR="00EC4589" w:rsidRDefault="00EC4589" w:rsidP="34B249ED">
      <w:pPr>
        <w:spacing w:after="0" w:line="240" w:lineRule="auto"/>
        <w:rPr>
          <w:rFonts w:ascii="Arial" w:eastAsia="Arial" w:hAnsi="Arial" w:cs="Arial"/>
        </w:rPr>
      </w:pPr>
    </w:p>
    <w:p w14:paraId="2B676AE4" w14:textId="1E07E643" w:rsidR="009C3DBA" w:rsidRDefault="00FA616A" w:rsidP="34B249ED">
      <w:pPr>
        <w:spacing w:after="0" w:line="240" w:lineRule="auto"/>
        <w:rPr>
          <w:rFonts w:ascii="Arial" w:eastAsia="Arial" w:hAnsi="Arial" w:cs="Arial"/>
        </w:rPr>
      </w:pPr>
      <w:r w:rsidRPr="2BC7C64A">
        <w:rPr>
          <w:rFonts w:ascii="Arial" w:eastAsia="Arial" w:hAnsi="Arial" w:cs="Arial"/>
        </w:rPr>
        <w:t>“</w:t>
      </w:r>
      <w:r w:rsidR="007365B2" w:rsidRPr="2BC7C64A">
        <w:rPr>
          <w:rFonts w:ascii="Arial" w:eastAsia="Arial" w:hAnsi="Arial" w:cs="Arial"/>
        </w:rPr>
        <w:t xml:space="preserve">With </w:t>
      </w:r>
      <w:r w:rsidR="00F37A43" w:rsidRPr="2BC7C64A">
        <w:rPr>
          <w:rFonts w:ascii="Arial" w:eastAsia="Arial" w:hAnsi="Arial" w:cs="Arial"/>
        </w:rPr>
        <w:t>several</w:t>
      </w:r>
      <w:r w:rsidR="007365B2" w:rsidRPr="2BC7C64A">
        <w:rPr>
          <w:rFonts w:ascii="Arial" w:eastAsia="Arial" w:hAnsi="Arial" w:cs="Arial"/>
        </w:rPr>
        <w:t xml:space="preserve"> </w:t>
      </w:r>
      <w:r w:rsidR="009C3DBA" w:rsidRPr="2BC7C64A">
        <w:rPr>
          <w:rFonts w:ascii="Arial" w:eastAsia="Arial" w:hAnsi="Arial" w:cs="Arial"/>
        </w:rPr>
        <w:t xml:space="preserve">charities facing cash shortfalls </w:t>
      </w:r>
      <w:r w:rsidR="00866144" w:rsidRPr="2BC7C64A">
        <w:rPr>
          <w:rFonts w:ascii="Arial" w:eastAsia="Arial" w:hAnsi="Arial" w:cs="Arial"/>
        </w:rPr>
        <w:t xml:space="preserve">there is a huge opportunity to </w:t>
      </w:r>
      <w:r w:rsidR="009C3DBA" w:rsidRPr="2BC7C64A">
        <w:rPr>
          <w:rFonts w:ascii="Arial" w:eastAsia="Arial" w:hAnsi="Arial" w:cs="Arial"/>
        </w:rPr>
        <w:t xml:space="preserve">reduce the bureaucratic barriers that prevent them from accessing surplus food. Investing in community organisations and food cooperatives will be crucial to people’s health and wellbeing </w:t>
      </w:r>
      <w:r w:rsidR="00841E80" w:rsidRPr="2BC7C64A">
        <w:rPr>
          <w:rFonts w:ascii="Arial" w:eastAsia="Arial" w:hAnsi="Arial" w:cs="Arial"/>
        </w:rPr>
        <w:t xml:space="preserve">and sustainability in general </w:t>
      </w:r>
      <w:r w:rsidR="009C3DBA" w:rsidRPr="2BC7C64A">
        <w:rPr>
          <w:rFonts w:ascii="Arial" w:eastAsia="Arial" w:hAnsi="Arial" w:cs="Arial"/>
        </w:rPr>
        <w:t>as we recover from this crisis.</w:t>
      </w:r>
      <w:r w:rsidRPr="2BC7C64A">
        <w:rPr>
          <w:rFonts w:ascii="Arial" w:eastAsia="Arial" w:hAnsi="Arial" w:cs="Arial"/>
        </w:rPr>
        <w:t>“</w:t>
      </w:r>
    </w:p>
    <w:p w14:paraId="38389930" w14:textId="77777777" w:rsidR="007365B2" w:rsidRDefault="007365B2" w:rsidP="34B249ED">
      <w:pPr>
        <w:spacing w:after="0" w:line="240" w:lineRule="auto"/>
        <w:rPr>
          <w:rFonts w:ascii="Arial" w:eastAsia="Arial" w:hAnsi="Arial" w:cs="Arial"/>
        </w:rPr>
      </w:pPr>
    </w:p>
    <w:p w14:paraId="78CAFE07" w14:textId="3B0C7D1B" w:rsidR="00FA616A" w:rsidRDefault="009C3DBA" w:rsidP="34B249ED">
      <w:pPr>
        <w:spacing w:after="0" w:line="240" w:lineRule="auto"/>
        <w:rPr>
          <w:rFonts w:ascii="Arial" w:eastAsia="Arial" w:hAnsi="Arial" w:cs="Arial"/>
        </w:rPr>
      </w:pPr>
      <w:r w:rsidRPr="2BC7C64A">
        <w:rPr>
          <w:rFonts w:ascii="Arial" w:eastAsia="Arial" w:hAnsi="Arial" w:cs="Arial"/>
        </w:rPr>
        <w:t xml:space="preserve">There is </w:t>
      </w:r>
      <w:r w:rsidR="00FA616A" w:rsidRPr="2BC7C64A">
        <w:rPr>
          <w:rFonts w:ascii="Arial" w:eastAsia="Arial" w:hAnsi="Arial" w:cs="Arial"/>
        </w:rPr>
        <w:t>also</w:t>
      </w:r>
      <w:r w:rsidR="0049626E" w:rsidRPr="2BC7C64A">
        <w:rPr>
          <w:rFonts w:ascii="Arial" w:eastAsia="Arial" w:hAnsi="Arial" w:cs="Arial"/>
        </w:rPr>
        <w:t xml:space="preserve">, added </w:t>
      </w:r>
      <w:r w:rsidR="00DA5A39">
        <w:rPr>
          <w:rFonts w:ascii="Arial" w:eastAsia="Arial" w:hAnsi="Arial" w:cs="Arial"/>
        </w:rPr>
        <w:t>Alistair,</w:t>
      </w:r>
      <w:r w:rsidRPr="2BC7C64A">
        <w:rPr>
          <w:rFonts w:ascii="Arial" w:eastAsia="Arial" w:hAnsi="Arial" w:cs="Arial"/>
        </w:rPr>
        <w:t xml:space="preserve"> scope for the public sector’s procurement to </w:t>
      </w:r>
      <w:r w:rsidR="00FA616A" w:rsidRPr="2BC7C64A">
        <w:rPr>
          <w:rFonts w:ascii="Arial" w:eastAsia="Arial" w:hAnsi="Arial" w:cs="Arial"/>
        </w:rPr>
        <w:t xml:space="preserve">more fully </w:t>
      </w:r>
      <w:r w:rsidRPr="2BC7C64A">
        <w:rPr>
          <w:rFonts w:ascii="Arial" w:eastAsia="Arial" w:hAnsi="Arial" w:cs="Arial"/>
        </w:rPr>
        <w:t xml:space="preserve">support local producers and rebuild the nation’s </w:t>
      </w:r>
      <w:r w:rsidRPr="2BC7C64A">
        <w:rPr>
          <w:rFonts w:ascii="Arial" w:eastAsia="Arial" w:hAnsi="Arial" w:cs="Arial"/>
          <w:color w:val="000000" w:themeColor="text1"/>
        </w:rPr>
        <w:t>health</w:t>
      </w:r>
      <w:r w:rsidR="002D2833" w:rsidRPr="2BC7C64A">
        <w:rPr>
          <w:rFonts w:ascii="Arial" w:eastAsia="Arial" w:hAnsi="Arial" w:cs="Arial"/>
          <w:color w:val="000000" w:themeColor="text1"/>
        </w:rPr>
        <w:t xml:space="preserve"> and wealth</w:t>
      </w:r>
      <w:r w:rsidRPr="2BC7C64A">
        <w:rPr>
          <w:rFonts w:ascii="Arial" w:eastAsia="Arial" w:hAnsi="Arial" w:cs="Arial"/>
          <w:color w:val="000000" w:themeColor="text1"/>
        </w:rPr>
        <w:t xml:space="preserve">, with </w:t>
      </w:r>
      <w:r w:rsidRPr="2BC7C64A">
        <w:rPr>
          <w:rFonts w:ascii="Arial" w:eastAsia="Arial" w:hAnsi="Arial" w:cs="Arial"/>
        </w:rPr>
        <w:t xml:space="preserve">schools, hospitals and public buildings serving nutritious meals based on local, </w:t>
      </w:r>
      <w:r w:rsidR="00D46793" w:rsidRPr="2BC7C64A">
        <w:rPr>
          <w:rFonts w:ascii="Arial" w:eastAsia="Arial" w:hAnsi="Arial" w:cs="Arial"/>
        </w:rPr>
        <w:t xml:space="preserve">seasonal and </w:t>
      </w:r>
      <w:r w:rsidRPr="2BC7C64A">
        <w:rPr>
          <w:rFonts w:ascii="Arial" w:eastAsia="Arial" w:hAnsi="Arial" w:cs="Arial"/>
        </w:rPr>
        <w:t xml:space="preserve">sustainable </w:t>
      </w:r>
      <w:r w:rsidR="0049626E" w:rsidRPr="2BC7C64A">
        <w:rPr>
          <w:rFonts w:ascii="Arial" w:eastAsia="Arial" w:hAnsi="Arial" w:cs="Arial"/>
        </w:rPr>
        <w:t>raw ingredients</w:t>
      </w:r>
      <w:r w:rsidRPr="2BC7C64A">
        <w:rPr>
          <w:rFonts w:ascii="Arial" w:eastAsia="Arial" w:hAnsi="Arial" w:cs="Arial"/>
        </w:rPr>
        <w:t>.</w:t>
      </w:r>
      <w:r w:rsidR="002874EE" w:rsidRPr="2BC7C64A">
        <w:rPr>
          <w:rFonts w:ascii="Arial" w:eastAsia="Arial" w:hAnsi="Arial" w:cs="Arial"/>
        </w:rPr>
        <w:t xml:space="preserve"> </w:t>
      </w:r>
    </w:p>
    <w:p w14:paraId="3DA547AE" w14:textId="77777777" w:rsidR="00FA616A" w:rsidRDefault="00FA616A" w:rsidP="34B249ED">
      <w:pPr>
        <w:spacing w:after="0" w:line="240" w:lineRule="auto"/>
        <w:rPr>
          <w:rFonts w:ascii="Arial" w:eastAsia="Arial" w:hAnsi="Arial" w:cs="Arial"/>
        </w:rPr>
      </w:pPr>
    </w:p>
    <w:p w14:paraId="12C2B322" w14:textId="3CE1DBDD" w:rsidR="009C3DBA" w:rsidRDefault="00FA616A" w:rsidP="34B249ED">
      <w:pPr>
        <w:spacing w:after="0" w:line="240" w:lineRule="auto"/>
        <w:rPr>
          <w:rFonts w:ascii="Arial" w:eastAsia="Arial" w:hAnsi="Arial" w:cs="Arial"/>
        </w:rPr>
      </w:pPr>
      <w:r w:rsidRPr="34B249ED">
        <w:rPr>
          <w:rFonts w:ascii="Arial" w:eastAsia="Arial" w:hAnsi="Arial" w:cs="Arial"/>
        </w:rPr>
        <w:t>“</w:t>
      </w:r>
      <w:r w:rsidR="009C3DBA" w:rsidRPr="34B249ED">
        <w:rPr>
          <w:rFonts w:ascii="Arial" w:eastAsia="Arial" w:hAnsi="Arial" w:cs="Arial"/>
        </w:rPr>
        <w:t>This kind of joined-up approach should lay the foundations for a fundamental rethink of our food system. If we are to build a truly sustainable food future, the best evidence shows we must shift to a more</w:t>
      </w:r>
      <w:r w:rsidR="00841E80" w:rsidRPr="34B249ED">
        <w:rPr>
          <w:rFonts w:ascii="Arial" w:eastAsia="Arial" w:hAnsi="Arial" w:cs="Arial"/>
        </w:rPr>
        <w:t xml:space="preserve"> sustainable and</w:t>
      </w:r>
      <w:r w:rsidR="009C3DBA" w:rsidRPr="34B249ED">
        <w:rPr>
          <w:rFonts w:ascii="Arial" w:eastAsia="Arial" w:hAnsi="Arial" w:cs="Arial"/>
        </w:rPr>
        <w:t xml:space="preserve"> circular economy.</w:t>
      </w:r>
      <w:r w:rsidRPr="34B249ED">
        <w:rPr>
          <w:rFonts w:ascii="Arial" w:eastAsia="Arial" w:hAnsi="Arial" w:cs="Arial"/>
        </w:rPr>
        <w:t>”</w:t>
      </w:r>
    </w:p>
    <w:p w14:paraId="52FEDAAA" w14:textId="6B07AD30" w:rsidR="009C3DBA" w:rsidRDefault="009C3DBA" w:rsidP="34B249ED">
      <w:pPr>
        <w:spacing w:after="0" w:line="240" w:lineRule="auto"/>
        <w:rPr>
          <w:rFonts w:ascii="Arial" w:eastAsia="Arial" w:hAnsi="Arial" w:cs="Arial"/>
        </w:rPr>
      </w:pPr>
    </w:p>
    <w:p w14:paraId="5ADD93F9" w14:textId="4EFE5DD5" w:rsidR="00FC7E80" w:rsidRDefault="00FC7E80" w:rsidP="34B249ED">
      <w:pPr>
        <w:spacing w:after="0" w:line="240" w:lineRule="auto"/>
        <w:rPr>
          <w:rFonts w:ascii="Arial" w:eastAsia="Arial" w:hAnsi="Arial" w:cs="Arial"/>
        </w:rPr>
      </w:pPr>
    </w:p>
    <w:p w14:paraId="0A4B41A3" w14:textId="77777777" w:rsidR="00CB3AFE" w:rsidRDefault="00CB3AFE" w:rsidP="34B249ED">
      <w:pPr>
        <w:spacing w:after="0" w:line="240" w:lineRule="auto"/>
        <w:rPr>
          <w:rFonts w:ascii="Arial" w:eastAsia="Arial" w:hAnsi="Arial" w:cs="Arial"/>
        </w:rPr>
      </w:pPr>
    </w:p>
    <w:p w14:paraId="5BDCD03F" w14:textId="77777777" w:rsidR="00CB3AFE" w:rsidRDefault="00CB3AFE" w:rsidP="34B249ED">
      <w:pPr>
        <w:rPr>
          <w:rFonts w:ascii="Arial" w:eastAsia="Arial" w:hAnsi="Arial" w:cs="Arial"/>
        </w:rPr>
      </w:pPr>
    </w:p>
    <w:sectPr w:rsidR="00CB3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BA"/>
    <w:rsid w:val="00017FE9"/>
    <w:rsid w:val="0016783F"/>
    <w:rsid w:val="00225943"/>
    <w:rsid w:val="002341DC"/>
    <w:rsid w:val="00245688"/>
    <w:rsid w:val="00246DEA"/>
    <w:rsid w:val="002615F6"/>
    <w:rsid w:val="002844B1"/>
    <w:rsid w:val="002874EE"/>
    <w:rsid w:val="002D2833"/>
    <w:rsid w:val="003A411F"/>
    <w:rsid w:val="00472639"/>
    <w:rsid w:val="0049626E"/>
    <w:rsid w:val="005060A8"/>
    <w:rsid w:val="005C6A9C"/>
    <w:rsid w:val="005D177B"/>
    <w:rsid w:val="00635173"/>
    <w:rsid w:val="0064001B"/>
    <w:rsid w:val="006515A9"/>
    <w:rsid w:val="00661B61"/>
    <w:rsid w:val="007365B2"/>
    <w:rsid w:val="00841E80"/>
    <w:rsid w:val="00862282"/>
    <w:rsid w:val="00866144"/>
    <w:rsid w:val="00891153"/>
    <w:rsid w:val="00994BCA"/>
    <w:rsid w:val="009C3DBA"/>
    <w:rsid w:val="00A5076A"/>
    <w:rsid w:val="00A62C9B"/>
    <w:rsid w:val="00AD3BD8"/>
    <w:rsid w:val="00AF6B78"/>
    <w:rsid w:val="00CB3AFE"/>
    <w:rsid w:val="00CE26DF"/>
    <w:rsid w:val="00D01FF4"/>
    <w:rsid w:val="00D46793"/>
    <w:rsid w:val="00D7761B"/>
    <w:rsid w:val="00D95BCB"/>
    <w:rsid w:val="00DA5A39"/>
    <w:rsid w:val="00E77714"/>
    <w:rsid w:val="00EC4589"/>
    <w:rsid w:val="00F323ED"/>
    <w:rsid w:val="00F37A43"/>
    <w:rsid w:val="00F82E0F"/>
    <w:rsid w:val="00F9595A"/>
    <w:rsid w:val="00FA616A"/>
    <w:rsid w:val="00FC7E80"/>
    <w:rsid w:val="00FF6EC3"/>
    <w:rsid w:val="03400881"/>
    <w:rsid w:val="04407FE3"/>
    <w:rsid w:val="0446AC23"/>
    <w:rsid w:val="047976B4"/>
    <w:rsid w:val="078DCE8C"/>
    <w:rsid w:val="09CCC167"/>
    <w:rsid w:val="0A34987B"/>
    <w:rsid w:val="0B9B7A56"/>
    <w:rsid w:val="0D70AC01"/>
    <w:rsid w:val="0E9CB899"/>
    <w:rsid w:val="0EED5507"/>
    <w:rsid w:val="108EE8F7"/>
    <w:rsid w:val="11BA3BFA"/>
    <w:rsid w:val="138F4B65"/>
    <w:rsid w:val="13E78127"/>
    <w:rsid w:val="13EC352D"/>
    <w:rsid w:val="17532146"/>
    <w:rsid w:val="180C223C"/>
    <w:rsid w:val="18A38579"/>
    <w:rsid w:val="1A48E0AD"/>
    <w:rsid w:val="1B92C9D3"/>
    <w:rsid w:val="1C62646A"/>
    <w:rsid w:val="1DC75A71"/>
    <w:rsid w:val="1F74A82A"/>
    <w:rsid w:val="1F8AB188"/>
    <w:rsid w:val="221A27F6"/>
    <w:rsid w:val="2348E6D3"/>
    <w:rsid w:val="23E552C6"/>
    <w:rsid w:val="262925FD"/>
    <w:rsid w:val="2686E22F"/>
    <w:rsid w:val="27CB7514"/>
    <w:rsid w:val="2A181D66"/>
    <w:rsid w:val="2BC7C64A"/>
    <w:rsid w:val="2FF57766"/>
    <w:rsid w:val="3088F84F"/>
    <w:rsid w:val="30D49B51"/>
    <w:rsid w:val="319A6C45"/>
    <w:rsid w:val="31C0BB2B"/>
    <w:rsid w:val="32AA384A"/>
    <w:rsid w:val="32B0F47B"/>
    <w:rsid w:val="34B249ED"/>
    <w:rsid w:val="35A95BA8"/>
    <w:rsid w:val="3A9787C4"/>
    <w:rsid w:val="3AA47195"/>
    <w:rsid w:val="3B722772"/>
    <w:rsid w:val="3B7D3B2B"/>
    <w:rsid w:val="3E6E29D7"/>
    <w:rsid w:val="434BC670"/>
    <w:rsid w:val="43695B1B"/>
    <w:rsid w:val="43763FCF"/>
    <w:rsid w:val="440A86B4"/>
    <w:rsid w:val="445F993A"/>
    <w:rsid w:val="45BF878B"/>
    <w:rsid w:val="45F53589"/>
    <w:rsid w:val="4708287C"/>
    <w:rsid w:val="48609075"/>
    <w:rsid w:val="4988711B"/>
    <w:rsid w:val="4B35DEAE"/>
    <w:rsid w:val="4BF6E354"/>
    <w:rsid w:val="4E36A78D"/>
    <w:rsid w:val="5027083D"/>
    <w:rsid w:val="5296BC06"/>
    <w:rsid w:val="570D060E"/>
    <w:rsid w:val="58C51511"/>
    <w:rsid w:val="58DE55C3"/>
    <w:rsid w:val="5A590E76"/>
    <w:rsid w:val="5B2A395B"/>
    <w:rsid w:val="5E3AA35A"/>
    <w:rsid w:val="5F91E8A5"/>
    <w:rsid w:val="604F91A0"/>
    <w:rsid w:val="60A4BBCD"/>
    <w:rsid w:val="60C80CBC"/>
    <w:rsid w:val="61B274D4"/>
    <w:rsid w:val="65E60178"/>
    <w:rsid w:val="68DCEA51"/>
    <w:rsid w:val="6969FCFF"/>
    <w:rsid w:val="6C464C76"/>
    <w:rsid w:val="6CE47420"/>
    <w:rsid w:val="6FA67E75"/>
    <w:rsid w:val="70ECCAAF"/>
    <w:rsid w:val="71C37A62"/>
    <w:rsid w:val="72A58118"/>
    <w:rsid w:val="7329735E"/>
    <w:rsid w:val="75CE7BB8"/>
    <w:rsid w:val="76439D71"/>
    <w:rsid w:val="7763F325"/>
    <w:rsid w:val="7B83737D"/>
    <w:rsid w:val="7CD6513C"/>
    <w:rsid w:val="7D6E0ACC"/>
    <w:rsid w:val="7E3DAE28"/>
    <w:rsid w:val="7F9B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3CCD"/>
  <w15:chartTrackingRefBased/>
  <w15:docId w15:val="{6BDBE971-0E49-4B21-A8DC-79187188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4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4B1"/>
    <w:rPr>
      <w:rFonts w:ascii="Times New Roman" w:hAnsi="Times New Roman" w:cs="Times New Roman"/>
      <w:sz w:val="18"/>
      <w:szCs w:val="18"/>
    </w:rPr>
  </w:style>
  <w:style w:type="character" w:styleId="Hyperlink">
    <w:name w:val="Hyperlink"/>
    <w:basedOn w:val="DefaultParagraphFont"/>
    <w:uiPriority w:val="99"/>
    <w:unhideWhenUsed/>
    <w:rsid w:val="00CB3AFE"/>
    <w:rPr>
      <w:color w:val="0563C1" w:themeColor="hyperlink"/>
      <w:u w:val="single"/>
    </w:rPr>
  </w:style>
  <w:style w:type="character" w:styleId="UnresolvedMention">
    <w:name w:val="Unresolved Mention"/>
    <w:basedOn w:val="DefaultParagraphFont"/>
    <w:uiPriority w:val="99"/>
    <w:semiHidden/>
    <w:unhideWhenUsed/>
    <w:rsid w:val="00CB3AFE"/>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5A39"/>
    <w:rPr>
      <w:b/>
      <w:bCs/>
    </w:rPr>
  </w:style>
  <w:style w:type="character" w:customStyle="1" w:styleId="CommentSubjectChar">
    <w:name w:val="Comment Subject Char"/>
    <w:basedOn w:val="CommentTextChar"/>
    <w:link w:val="CommentSubject"/>
    <w:uiPriority w:val="99"/>
    <w:semiHidden/>
    <w:rsid w:val="00DA5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84723">
      <w:bodyDiv w:val="1"/>
      <w:marLeft w:val="0"/>
      <w:marRight w:val="0"/>
      <w:marTop w:val="0"/>
      <w:marBottom w:val="0"/>
      <w:divBdr>
        <w:top w:val="none" w:sz="0" w:space="0" w:color="auto"/>
        <w:left w:val="none" w:sz="0" w:space="0" w:color="auto"/>
        <w:bottom w:val="none" w:sz="0" w:space="0" w:color="auto"/>
        <w:right w:val="none" w:sz="0" w:space="0" w:color="auto"/>
      </w:divBdr>
    </w:div>
    <w:div w:id="858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2" ma:contentTypeDescription="Create a new document." ma:contentTypeScope="" ma:versionID="095797dab3dee57e2eed29b42f6ab249">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b6e2daddbaf165020abd5d70ba4a5d"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7610-C9F9-4879-B82F-C6459E4E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1ED66-8FEB-4D40-BBD5-D7833188ED9C}">
  <ds:schemaRefs>
    <ds:schemaRef ds:uri="http://schemas.microsoft.com/sharepoint/v3/contenttype/forms"/>
  </ds:schemaRefs>
</ds:datastoreItem>
</file>

<file path=customXml/itemProps3.xml><?xml version="1.0" encoding="utf-8"?>
<ds:datastoreItem xmlns:ds="http://schemas.openxmlformats.org/officeDocument/2006/customXml" ds:itemID="{8ABAE22D-10F5-48CF-BAFA-6E11B6746D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D9F47-ADFB-4283-8397-77880F56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Company>SRUC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Trail</dc:creator>
  <cp:keywords/>
  <dc:description/>
  <cp:lastModifiedBy>Rebecca Dawes</cp:lastModifiedBy>
  <cp:revision>2</cp:revision>
  <cp:lastPrinted>2020-08-09T10:13:00Z</cp:lastPrinted>
  <dcterms:created xsi:type="dcterms:W3CDTF">2020-08-26T16:14:00Z</dcterms:created>
  <dcterms:modified xsi:type="dcterms:W3CDTF">2020-08-26T16:14:00Z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